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P="00202D6B" w:rsidR="0074265D" w:rsidRDefault="00513CAA" w:rsidRPr="004B69F1">
      <w:pPr>
        <w:jc w:val="center"/>
        <w:rPr>
          <w:rFonts w:ascii="Arial Black" w:hAnsi="Arial Black"/>
          <w:szCs w:val="32"/>
        </w:rPr>
      </w:pPr>
      <w:bookmarkStart w:id="0" w:name="_GoBack"/>
      <w:bookmarkEnd w:id="0"/>
      <w:r w:rsidRPr="005A4349">
        <w:rPr>
          <w:rFonts w:ascii="Arial" w:cs="Arial" w:hAnsi="Arial"/>
          <w:b/>
          <w:szCs w:val="32"/>
        </w:rPr>
        <w:t>NEW EDITION</w:t>
      </w:r>
      <w:r>
        <w:rPr>
          <w:rFonts w:ascii="Arial Black" w:hAnsi="Arial Black"/>
          <w:szCs w:val="32"/>
        </w:rPr>
        <w:t xml:space="preserve"> </w:t>
      </w:r>
      <w:r w:rsidR="00C547EE" w:rsidRPr="004B69F1">
        <w:rPr>
          <w:rFonts w:ascii="Arial Black" w:hAnsi="Arial Black" w:hint="eastAsia"/>
          <w:szCs w:val="32"/>
        </w:rPr>
        <w:t>UNICORN</w:t>
      </w:r>
      <w:r w:rsidR="00164C66" w:rsidRPr="004B69F1">
        <w:rPr>
          <w:rFonts w:ascii="Arial Black" w:hAnsi="Arial Black" w:hint="eastAsia"/>
          <w:szCs w:val="32"/>
        </w:rPr>
        <w:t xml:space="preserve"> English </w:t>
      </w:r>
      <w:r w:rsidR="00C547EE" w:rsidRPr="004B69F1">
        <w:rPr>
          <w:rFonts w:ascii="Arial Black" w:hAnsi="Arial Black" w:hint="eastAsia"/>
          <w:szCs w:val="32"/>
        </w:rPr>
        <w:t>Communication</w:t>
      </w:r>
      <w:r w:rsidR="00164C66" w:rsidRPr="004B69F1">
        <w:rPr>
          <w:rFonts w:ascii="Arial Black" w:hAnsi="Arial Black" w:hint="eastAsia"/>
          <w:szCs w:val="32"/>
        </w:rPr>
        <w:t xml:space="preserve"> </w:t>
      </w:r>
      <w:r w:rsidR="00B33A2B">
        <w:rPr>
          <w:rFonts w:ascii="Arial Black" w:hAnsi="Arial Black" w:hint="eastAsia"/>
          <w:szCs w:val="32"/>
        </w:rPr>
        <w:t>2</w:t>
      </w:r>
    </w:p>
    <w:p w:rsidP="00202D6B" w:rsidR="0074265D" w:rsidRDefault="0074265D" w:rsidRPr="004B69F1">
      <w:pPr>
        <w:jc w:val="center"/>
        <w:rPr>
          <w:rFonts w:ascii="ＤＨＰ平成ゴシックW5" w:eastAsia="ＤＨＰ平成ゴシックW5" w:hint="eastAsia"/>
          <w:sz w:val="18"/>
          <w:szCs w:val="28"/>
        </w:rPr>
      </w:pPr>
      <w:r w:rsidRPr="004B69F1">
        <w:rPr>
          <w:rFonts w:ascii="ＤＨＰ平成ゴシックW5" w:eastAsia="ＤＨＰ平成ゴシックW5" w:hint="eastAsia"/>
          <w:sz w:val="18"/>
          <w:szCs w:val="28"/>
        </w:rPr>
        <w:t>年間学習指導計画案</w:t>
      </w:r>
    </w:p>
    <w:p w:rsidP="00202D6B" w:rsidR="003A65B5" w:rsidRDefault="003A65B5" w:rsidRPr="004B69F1">
      <w:pPr>
        <w:jc w:val="center"/>
        <w:rPr>
          <w:rFonts w:ascii="ＤＨＰ平成ゴシックW5" w:eastAsia="ＤＨＰ平成ゴシックW5" w:hint="eastAsia"/>
          <w:sz w:val="18"/>
          <w:szCs w:val="28"/>
        </w:rPr>
      </w:pPr>
    </w:p>
    <w:tbl>
      <w:tblPr>
        <w:tblW w:type="auto"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0" w:lastRow="0" w:noHBand="0" w:noVBand="1" w:val="04A0"/>
      </w:tblPr>
      <w:tblGrid>
        <w:gridCol w:w="3055"/>
        <w:gridCol w:w="2985"/>
        <w:gridCol w:w="3055"/>
      </w:tblGrid>
      <w:tr w:rsidR="00826173" w:rsidRPr="004B69F1" w:rsidTr="00194D89">
        <w:tc>
          <w:tcPr>
            <w:tcW w:type="dxa" w:w="4923"/>
          </w:tcPr>
          <w:p w:rsidP="00194D89" w:rsidR="00826173" w:rsidRDefault="00826173" w:rsidRPr="004B69F1">
            <w:pPr>
              <w:jc w:val="center"/>
              <w:rPr>
                <w:rFonts w:ascii="ＭＳ ゴシック" w:eastAsia="ＭＳ ゴシック" w:hAnsi="ＭＳ ゴシック" w:hint="eastAsia"/>
                <w:sz w:val="12"/>
                <w:szCs w:val="21"/>
              </w:rPr>
            </w:pPr>
            <w:r w:rsidRPr="004B69F1">
              <w:rPr>
                <w:rFonts w:ascii="ＭＳ ゴシック" w:eastAsia="ＭＳ ゴシック" w:hAnsi="ＭＳ ゴシック" w:hint="eastAsia"/>
                <w:sz w:val="12"/>
                <w:szCs w:val="21"/>
              </w:rPr>
              <w:t>対象教科・科目</w:t>
            </w:r>
          </w:p>
        </w:tc>
        <w:tc>
          <w:tcPr>
            <w:tcW w:type="dxa" w:w="4923"/>
          </w:tcPr>
          <w:p w:rsidP="00194D89" w:rsidR="00826173" w:rsidRDefault="00826173" w:rsidRPr="004B69F1">
            <w:pPr>
              <w:jc w:val="center"/>
              <w:rPr>
                <w:rFonts w:ascii="ＭＳ ゴシック" w:eastAsia="ＭＳ ゴシック" w:hAnsi="ＭＳ ゴシック" w:hint="eastAsia"/>
                <w:sz w:val="12"/>
                <w:szCs w:val="21"/>
              </w:rPr>
            </w:pPr>
            <w:r w:rsidRPr="004B69F1">
              <w:rPr>
                <w:rFonts w:ascii="ＭＳ ゴシック" w:eastAsia="ＭＳ ゴシック" w:hAnsi="ＭＳ ゴシック" w:hint="eastAsia"/>
                <w:sz w:val="12"/>
                <w:szCs w:val="21"/>
              </w:rPr>
              <w:t>単位数</w:t>
            </w:r>
          </w:p>
        </w:tc>
        <w:tc>
          <w:tcPr>
            <w:tcW w:type="dxa" w:w="4924"/>
          </w:tcPr>
          <w:p w:rsidP="00194D89" w:rsidR="00826173" w:rsidRDefault="00826173" w:rsidRPr="004B69F1">
            <w:pPr>
              <w:jc w:val="center"/>
              <w:rPr>
                <w:rFonts w:ascii="ＭＳ ゴシック" w:eastAsia="ＭＳ ゴシック" w:hAnsi="ＭＳ ゴシック" w:hint="eastAsia"/>
                <w:sz w:val="12"/>
                <w:szCs w:val="21"/>
              </w:rPr>
            </w:pPr>
            <w:r w:rsidRPr="004B69F1">
              <w:rPr>
                <w:rFonts w:ascii="ＭＳ ゴシック" w:eastAsia="ＭＳ ゴシック" w:hAnsi="ＭＳ ゴシック" w:hint="eastAsia"/>
                <w:sz w:val="12"/>
                <w:szCs w:val="21"/>
              </w:rPr>
              <w:t>学年・学級</w:t>
            </w:r>
          </w:p>
        </w:tc>
      </w:tr>
      <w:tr w:rsidR="00826173" w:rsidRPr="004B69F1" w:rsidTr="00194D89">
        <w:tc>
          <w:tcPr>
            <w:tcW w:type="dxa" w:w="4923"/>
          </w:tcPr>
          <w:p w:rsidP="000A2369" w:rsidR="00826173" w:rsidRDefault="000A2369" w:rsidRPr="004B69F1">
            <w:pPr>
              <w:jc w:val="center"/>
              <w:rPr>
                <w:rFonts w:ascii="ＭＳ 明朝" w:hAnsi="ＭＳ 明朝" w:hint="eastAsia"/>
                <w:sz w:val="12"/>
                <w:szCs w:val="21"/>
              </w:rPr>
            </w:pPr>
            <w:r w:rsidRPr="004B69F1">
              <w:rPr>
                <w:rFonts w:ascii="ＭＳ 明朝" w:hAnsi="ＭＳ 明朝" w:hint="eastAsia"/>
                <w:sz w:val="12"/>
                <w:szCs w:val="21"/>
              </w:rPr>
              <w:t>コミュニケーション</w:t>
            </w:r>
            <w:r w:rsidR="00826173" w:rsidRPr="004B69F1">
              <w:rPr>
                <w:rFonts w:ascii="ＭＳ 明朝" w:hAnsi="ＭＳ 明朝" w:hint="eastAsia"/>
                <w:sz w:val="12"/>
                <w:szCs w:val="21"/>
              </w:rPr>
              <w:t>英語</w:t>
            </w:r>
            <w:r w:rsidR="00B33A2B">
              <w:rPr>
                <w:rFonts w:ascii="ＭＳ 明朝" w:hAnsi="ＭＳ 明朝" w:hint="eastAsia"/>
                <w:sz w:val="12"/>
                <w:szCs w:val="21"/>
              </w:rPr>
              <w:t>Ⅱ</w:t>
            </w:r>
          </w:p>
        </w:tc>
        <w:tc>
          <w:tcPr>
            <w:tcW w:type="dxa" w:w="4923"/>
          </w:tcPr>
          <w:p w:rsidP="000A2369" w:rsidR="00826173" w:rsidRDefault="00B33A2B" w:rsidRPr="004B69F1">
            <w:pPr>
              <w:jc w:val="center"/>
              <w:rPr>
                <w:rFonts w:ascii="ＭＳ 明朝" w:hAnsi="ＭＳ 明朝" w:hint="eastAsia"/>
                <w:sz w:val="12"/>
                <w:szCs w:val="21"/>
              </w:rPr>
            </w:pPr>
            <w:r>
              <w:rPr>
                <w:rFonts w:ascii="ＭＳ 明朝" w:hAnsi="ＭＳ 明朝" w:hint="eastAsia"/>
                <w:sz w:val="12"/>
                <w:szCs w:val="21"/>
              </w:rPr>
              <w:t>4</w:t>
            </w:r>
          </w:p>
        </w:tc>
        <w:tc>
          <w:tcPr>
            <w:tcW w:type="dxa" w:w="4924"/>
          </w:tcPr>
          <w:p w:rsidP="00194D89" w:rsidR="00826173" w:rsidRDefault="00826173" w:rsidRPr="004B69F1">
            <w:pPr>
              <w:jc w:val="center"/>
              <w:rPr>
                <w:rFonts w:ascii="ＭＳ 明朝" w:hAnsi="ＭＳ 明朝" w:hint="eastAsia"/>
                <w:sz w:val="12"/>
                <w:szCs w:val="21"/>
              </w:rPr>
            </w:pPr>
          </w:p>
        </w:tc>
      </w:tr>
    </w:tbl>
    <w:p w:rsidP="00826173" w:rsidR="00826173" w:rsidRDefault="00826173" w:rsidRPr="004B69F1">
      <w:pPr>
        <w:jc w:val="left"/>
        <w:rPr>
          <w:rFonts w:ascii="ＤＨＰ平成ゴシックW5" w:eastAsia="ＤＨＰ平成ゴシックW5" w:hint="eastAsia"/>
          <w:sz w:val="12"/>
          <w:szCs w:val="21"/>
        </w:rPr>
      </w:pPr>
    </w:p>
    <w:p w:rsidP="00826173" w:rsidR="00C547EE" w:rsidRDefault="00C547EE" w:rsidRPr="004B69F1">
      <w:pPr>
        <w:jc w:val="left"/>
        <w:rPr>
          <w:rFonts w:ascii="ＤＨＰ平成ゴシックW5" w:eastAsia="ＤＨＰ平成ゴシックW5" w:hint="eastAsia"/>
          <w:sz w:val="12"/>
          <w:szCs w:val="21"/>
        </w:rPr>
      </w:pPr>
    </w:p>
    <w:p w:rsidP="00826173" w:rsidR="00826173" w:rsidRDefault="00826173" w:rsidRPr="004B69F1">
      <w:pPr>
        <w:jc w:val="left"/>
        <w:rPr>
          <w:rFonts w:ascii="ＭＳ ゴシック" w:eastAsia="ＭＳ ゴシック" w:hAnsi="ＭＳ ゴシック" w:hint="eastAsia"/>
          <w:sz w:val="16"/>
        </w:rPr>
      </w:pPr>
      <w:r w:rsidRPr="004B69F1">
        <w:rPr>
          <w:rFonts w:ascii="ＭＳ ゴシック" w:eastAsia="ＭＳ ゴシック" w:hAnsi="ＭＳ ゴシック" w:hint="eastAsia"/>
          <w:sz w:val="16"/>
        </w:rPr>
        <w:t>１ 学習の到達目標</w:t>
      </w:r>
    </w:p>
    <w:tbl>
      <w:tblPr>
        <w:tblW w:type="auto"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0" w:lastRow="0" w:noHBand="0" w:noVBand="1" w:val="04A0"/>
      </w:tblPr>
      <w:tblGrid>
        <w:gridCol w:w="1882"/>
        <w:gridCol w:w="7213"/>
      </w:tblGrid>
      <w:tr w:rsidR="00826173" w:rsidRPr="004B69F1" w:rsidTr="00194D89">
        <w:tc>
          <w:tcPr>
            <w:tcW w:type="dxa" w:w="2943"/>
          </w:tcPr>
          <w:p w:rsidP="00194D89" w:rsidR="00826173" w:rsidRDefault="00826173" w:rsidRPr="004B69F1">
            <w:pPr>
              <w:jc w:val="left"/>
              <w:rPr>
                <w:rFonts w:ascii="ＭＳ ゴシック" w:eastAsia="ＭＳ ゴシック" w:hAnsi="ＭＳ ゴシック" w:hint="eastAsia"/>
                <w:sz w:val="12"/>
                <w:szCs w:val="21"/>
              </w:rPr>
            </w:pPr>
            <w:r w:rsidRPr="004B69F1">
              <w:rPr>
                <w:rFonts w:ascii="ＭＳ ゴシック" w:eastAsia="ＭＳ ゴシック" w:hAnsi="ＭＳ ゴシック" w:hint="eastAsia"/>
                <w:sz w:val="12"/>
                <w:szCs w:val="21"/>
              </w:rPr>
              <w:t>学習の到達目標</w:t>
            </w:r>
          </w:p>
        </w:tc>
        <w:tc>
          <w:tcPr>
            <w:tcW w:type="dxa" w:w="11827"/>
          </w:tcPr>
          <w:p w:rsidP="00194D89" w:rsidR="00826173" w:rsidRDefault="005C0C47" w:rsidRPr="004B69F1">
            <w:pPr>
              <w:jc w:val="left"/>
              <w:rPr>
                <w:rFonts w:hAnsi="ＭＳ 明朝" w:hint="eastAsia"/>
                <w:sz w:val="12"/>
                <w:szCs w:val="21"/>
              </w:rPr>
            </w:pPr>
            <w:r w:rsidRPr="004B69F1">
              <w:rPr>
                <w:rFonts w:hint="eastAsia"/>
                <w:sz w:val="12"/>
              </w:rPr>
              <w:t xml:space="preserve">(1) </w:t>
            </w:r>
            <w:r w:rsidRPr="004B69F1">
              <w:rPr>
                <w:rFonts w:hint="eastAsia"/>
                <w:sz w:val="12"/>
              </w:rPr>
              <w:t>生徒が情報や考えなどを理解したり伝えたりすることを実践するように具体的な言語の使用場面を設定して，次のような言語活動を英語で行う．</w:t>
            </w:r>
          </w:p>
          <w:p w:rsidP="00194D89" w:rsidR="008849CC" w:rsidRDefault="008849CC" w:rsidRPr="004B69F1">
            <w:pPr>
              <w:jc w:val="left"/>
              <w:rPr>
                <w:rFonts w:hAnsi="ＭＳ 明朝" w:hint="eastAsia"/>
                <w:sz w:val="12"/>
                <w:szCs w:val="21"/>
              </w:rPr>
            </w:pPr>
            <w:r w:rsidRPr="004B69F1">
              <w:rPr>
                <w:rFonts w:hAnsi="ＭＳ 明朝" w:hint="eastAsia"/>
                <w:sz w:val="12"/>
                <w:szCs w:val="21"/>
              </w:rPr>
              <w:t>具体的な言語活動は次の通り</w:t>
            </w:r>
            <w:r w:rsidR="00714369" w:rsidRPr="004B69F1">
              <w:rPr>
                <w:rFonts w:hAnsi="ＭＳ 明朝" w:hint="eastAsia"/>
                <w:sz w:val="12"/>
                <w:szCs w:val="21"/>
              </w:rPr>
              <w:t>．</w:t>
            </w:r>
          </w:p>
          <w:p w:rsidP="001F63B6" w:rsidR="001F63B6" w:rsidRDefault="001F63B6" w:rsidRPr="001F63B6">
            <w:pPr>
              <w:ind w:hanging="324" w:hangingChars="200" w:left="324"/>
              <w:jc w:val="left"/>
              <w:rPr>
                <w:rFonts w:hAnsi="ＭＳ 明朝" w:hint="eastAsia"/>
                <w:sz w:val="12"/>
                <w:szCs w:val="21"/>
              </w:rPr>
            </w:pPr>
            <w:r w:rsidRPr="001F63B6">
              <w:rPr>
                <w:rFonts w:hAnsi="ＭＳ 明朝" w:hint="eastAsia"/>
                <w:sz w:val="12"/>
                <w:szCs w:val="21"/>
              </w:rPr>
              <w:t>ア</w:t>
            </w:r>
            <w:r>
              <w:rPr>
                <w:rFonts w:hAnsi="ＭＳ 明朝" w:hint="eastAsia"/>
                <w:sz w:val="12"/>
                <w:szCs w:val="21"/>
              </w:rPr>
              <w:t xml:space="preserve">　</w:t>
            </w:r>
            <w:r w:rsidRPr="001F63B6">
              <w:rPr>
                <w:rFonts w:hAnsi="ＭＳ 明朝" w:hint="eastAsia"/>
                <w:sz w:val="12"/>
                <w:szCs w:val="21"/>
              </w:rPr>
              <w:t>事物に関する紹介や報告，対話や討論などを聞いて，情報や考えなどを理解したり，概</w:t>
            </w:r>
            <w:r w:rsidR="00B1422C">
              <w:rPr>
                <w:rFonts w:hAnsi="ＭＳ 明朝" w:hint="eastAsia"/>
                <w:sz w:val="12"/>
                <w:szCs w:val="21"/>
              </w:rPr>
              <w:t>要や要点をとらえたりする．</w:t>
            </w:r>
          </w:p>
          <w:p w:rsidP="001F63B6" w:rsidR="001F63B6" w:rsidRDefault="001F63B6" w:rsidRPr="001F63B6">
            <w:pPr>
              <w:ind w:hanging="324" w:hangingChars="200" w:left="324"/>
              <w:jc w:val="left"/>
              <w:rPr>
                <w:rFonts w:hAnsi="ＭＳ 明朝" w:hint="eastAsia"/>
                <w:sz w:val="12"/>
                <w:szCs w:val="21"/>
              </w:rPr>
            </w:pPr>
            <w:r w:rsidRPr="001F63B6">
              <w:rPr>
                <w:rFonts w:hAnsi="ＭＳ 明朝" w:hint="eastAsia"/>
                <w:sz w:val="12"/>
                <w:szCs w:val="21"/>
              </w:rPr>
              <w:t>イ</w:t>
            </w:r>
            <w:r>
              <w:rPr>
                <w:rFonts w:hAnsi="ＭＳ 明朝" w:hint="eastAsia"/>
                <w:sz w:val="12"/>
                <w:szCs w:val="21"/>
              </w:rPr>
              <w:t xml:space="preserve">　</w:t>
            </w:r>
            <w:r w:rsidRPr="001F63B6">
              <w:rPr>
                <w:rFonts w:hAnsi="ＭＳ 明朝" w:hint="eastAsia"/>
                <w:sz w:val="12"/>
                <w:szCs w:val="21"/>
              </w:rPr>
              <w:t>説明，評論，物語，随筆などについて，速読したり精読したりするなど目的に応じた読</w:t>
            </w:r>
            <w:r w:rsidR="00C261C4">
              <w:rPr>
                <w:rFonts w:hAnsi="ＭＳ 明朝" w:hint="eastAsia"/>
                <w:sz w:val="12"/>
                <w:szCs w:val="21"/>
              </w:rPr>
              <w:t>み方をする．また，聞き手に伝わるように音読や暗唱を行う．</w:t>
            </w:r>
          </w:p>
          <w:p w:rsidP="001F63B6" w:rsidR="001F63B6" w:rsidRDefault="001F63B6" w:rsidRPr="001F63B6">
            <w:pPr>
              <w:ind w:hanging="324" w:hangingChars="200" w:left="324"/>
              <w:jc w:val="left"/>
              <w:rPr>
                <w:rFonts w:hAnsi="ＭＳ 明朝" w:hint="eastAsia"/>
                <w:sz w:val="12"/>
                <w:szCs w:val="21"/>
              </w:rPr>
            </w:pPr>
            <w:r w:rsidRPr="001F63B6">
              <w:rPr>
                <w:rFonts w:hAnsi="ＭＳ 明朝" w:hint="eastAsia"/>
                <w:sz w:val="12"/>
                <w:szCs w:val="21"/>
              </w:rPr>
              <w:t>ウ</w:t>
            </w:r>
            <w:r>
              <w:rPr>
                <w:rFonts w:hAnsi="ＭＳ 明朝" w:hint="eastAsia"/>
                <w:sz w:val="12"/>
                <w:szCs w:val="21"/>
              </w:rPr>
              <w:t xml:space="preserve">　</w:t>
            </w:r>
            <w:r w:rsidRPr="001F63B6">
              <w:rPr>
                <w:rFonts w:hAnsi="ＭＳ 明朝" w:hint="eastAsia"/>
                <w:sz w:val="12"/>
                <w:szCs w:val="21"/>
              </w:rPr>
              <w:t>聞いたり読んだりしたこと，学んだことや経験したことに基づき，情報や考えなどにつ</w:t>
            </w:r>
            <w:r w:rsidR="00AD5419">
              <w:rPr>
                <w:rFonts w:hAnsi="ＭＳ 明朝" w:hint="eastAsia"/>
                <w:sz w:val="12"/>
                <w:szCs w:val="21"/>
              </w:rPr>
              <w:t>いて，話し合うなどして結論をまとめる．</w:t>
            </w:r>
          </w:p>
          <w:p w:rsidP="00014CF3" w:rsidR="001F63B6" w:rsidRDefault="001F63B6" w:rsidRPr="004B69F1">
            <w:pPr>
              <w:ind w:hanging="324" w:hangingChars="200" w:left="324"/>
              <w:jc w:val="left"/>
              <w:rPr>
                <w:rFonts w:hAnsi="ＭＳ 明朝"/>
                <w:sz w:val="12"/>
                <w:szCs w:val="21"/>
              </w:rPr>
            </w:pPr>
            <w:r w:rsidRPr="001F63B6">
              <w:rPr>
                <w:rFonts w:hAnsi="ＭＳ 明朝" w:hint="eastAsia"/>
                <w:sz w:val="12"/>
                <w:szCs w:val="21"/>
              </w:rPr>
              <w:t>エ</w:t>
            </w:r>
            <w:r>
              <w:rPr>
                <w:rFonts w:hAnsi="ＭＳ 明朝" w:hint="eastAsia"/>
                <w:sz w:val="12"/>
                <w:szCs w:val="21"/>
              </w:rPr>
              <w:t xml:space="preserve">　</w:t>
            </w:r>
            <w:r w:rsidRPr="001F63B6">
              <w:rPr>
                <w:rFonts w:hAnsi="ＭＳ 明朝" w:hint="eastAsia"/>
                <w:sz w:val="12"/>
                <w:szCs w:val="21"/>
              </w:rPr>
              <w:t>聞いたり読んだりしたこと，学んだことや経験したことに基づき，情報や考えなどについて，まとまりのある文章を書く</w:t>
            </w:r>
            <w:r w:rsidR="00EA1310">
              <w:rPr>
                <w:rFonts w:hAnsi="ＭＳ 明朝" w:hint="eastAsia"/>
                <w:sz w:val="12"/>
                <w:szCs w:val="21"/>
              </w:rPr>
              <w:t>．</w:t>
            </w:r>
          </w:p>
        </w:tc>
      </w:tr>
      <w:tr w:rsidR="00826173" w:rsidRPr="004B69F1" w:rsidTr="00194D89">
        <w:tc>
          <w:tcPr>
            <w:tcW w:type="dxa" w:w="2943"/>
          </w:tcPr>
          <w:p w:rsidP="00194D89" w:rsidR="00826173" w:rsidRDefault="00826173" w:rsidRPr="004B69F1">
            <w:pPr>
              <w:jc w:val="left"/>
              <w:rPr>
                <w:rFonts w:ascii="ＭＳ ゴシック" w:eastAsia="ＭＳ ゴシック" w:hAnsi="ＭＳ ゴシック" w:hint="eastAsia"/>
                <w:sz w:val="12"/>
                <w:szCs w:val="21"/>
              </w:rPr>
            </w:pPr>
            <w:r w:rsidRPr="004B69F1">
              <w:rPr>
                <w:rFonts w:ascii="ＭＳ ゴシック" w:eastAsia="ＭＳ ゴシック" w:hAnsi="ＭＳ ゴシック" w:hint="eastAsia"/>
                <w:sz w:val="12"/>
                <w:szCs w:val="21"/>
              </w:rPr>
              <w:t>使用教科書・副教材等</w:t>
            </w:r>
          </w:p>
        </w:tc>
        <w:tc>
          <w:tcPr>
            <w:tcW w:type="dxa" w:w="11827"/>
          </w:tcPr>
          <w:p w:rsidP="00784AA5" w:rsidR="00826173" w:rsidRDefault="00784AA5" w:rsidRPr="004B69F1">
            <w:pPr>
              <w:jc w:val="left"/>
              <w:rPr>
                <w:sz w:val="12"/>
                <w:szCs w:val="21"/>
              </w:rPr>
            </w:pPr>
            <w:r>
              <w:rPr>
                <w:sz w:val="12"/>
                <w:szCs w:val="21"/>
              </w:rPr>
              <w:t xml:space="preserve">NEW EDITION </w:t>
            </w:r>
            <w:r w:rsidR="005C0C47" w:rsidRPr="004B69F1">
              <w:rPr>
                <w:rFonts w:hint="eastAsia"/>
                <w:sz w:val="12"/>
                <w:szCs w:val="21"/>
              </w:rPr>
              <w:t>U</w:t>
            </w:r>
            <w:r w:rsidR="00B90E0E" w:rsidRPr="004B69F1">
              <w:rPr>
                <w:rFonts w:hint="eastAsia"/>
                <w:sz w:val="12"/>
                <w:szCs w:val="21"/>
              </w:rPr>
              <w:t>NICORN</w:t>
            </w:r>
            <w:r w:rsidR="005C0C47" w:rsidRPr="004B69F1">
              <w:rPr>
                <w:rFonts w:hint="eastAsia"/>
                <w:sz w:val="12"/>
                <w:szCs w:val="21"/>
              </w:rPr>
              <w:t xml:space="preserve"> </w:t>
            </w:r>
            <w:r w:rsidR="008849CC" w:rsidRPr="004B69F1">
              <w:rPr>
                <w:sz w:val="12"/>
                <w:szCs w:val="21"/>
              </w:rPr>
              <w:t xml:space="preserve">English </w:t>
            </w:r>
            <w:r w:rsidR="005C0C47" w:rsidRPr="004B69F1">
              <w:rPr>
                <w:rFonts w:hint="eastAsia"/>
                <w:sz w:val="12"/>
                <w:szCs w:val="21"/>
              </w:rPr>
              <w:t xml:space="preserve">Communication </w:t>
            </w:r>
            <w:r w:rsidR="007C59DD">
              <w:rPr>
                <w:rFonts w:hint="eastAsia"/>
                <w:sz w:val="12"/>
                <w:szCs w:val="21"/>
              </w:rPr>
              <w:t>2</w:t>
            </w:r>
            <w:r w:rsidR="00714369" w:rsidRPr="004B69F1">
              <w:rPr>
                <w:rFonts w:hAnsi="ＭＳ 明朝"/>
                <w:sz w:val="12"/>
                <w:szCs w:val="21"/>
              </w:rPr>
              <w:t>，</w:t>
            </w:r>
            <w:r w:rsidR="008849CC" w:rsidRPr="004B69F1">
              <w:rPr>
                <w:rFonts w:hAnsi="ＭＳ 明朝"/>
                <w:sz w:val="12"/>
                <w:szCs w:val="21"/>
              </w:rPr>
              <w:t>ワークブック</w:t>
            </w:r>
            <w:r>
              <w:rPr>
                <w:rFonts w:hAnsi="ＭＳ 明朝" w:hint="eastAsia"/>
                <w:sz w:val="12"/>
                <w:szCs w:val="21"/>
              </w:rPr>
              <w:t>（</w:t>
            </w:r>
            <w:r>
              <w:rPr>
                <w:rFonts w:hAnsi="ＭＳ 明朝"/>
                <w:sz w:val="12"/>
                <w:szCs w:val="21"/>
              </w:rPr>
              <w:t>スタンダード、およびアドヴァンスト）</w:t>
            </w:r>
            <w:r w:rsidR="00714369" w:rsidRPr="004B69F1">
              <w:rPr>
                <w:rFonts w:hAnsi="ＭＳ 明朝"/>
                <w:sz w:val="12"/>
                <w:szCs w:val="21"/>
              </w:rPr>
              <w:t>，</w:t>
            </w:r>
            <w:r>
              <w:rPr>
                <w:rFonts w:hAnsi="ＭＳ 明朝" w:hint="eastAsia"/>
                <w:sz w:val="12"/>
                <w:szCs w:val="21"/>
              </w:rPr>
              <w:t>予習ノート</w:t>
            </w:r>
            <w:r>
              <w:rPr>
                <w:rFonts w:hAnsi="ＭＳ 明朝"/>
                <w:sz w:val="12"/>
                <w:szCs w:val="21"/>
              </w:rPr>
              <w:t>，リスニング</w:t>
            </w:r>
            <w:r>
              <w:rPr>
                <w:rFonts w:hAnsi="ＭＳ 明朝" w:hint="eastAsia"/>
                <w:sz w:val="12"/>
                <w:szCs w:val="21"/>
              </w:rPr>
              <w:t>CD</w:t>
            </w:r>
            <w:r>
              <w:rPr>
                <w:rFonts w:hAnsi="ＭＳ 明朝" w:hint="eastAsia"/>
                <w:sz w:val="12"/>
                <w:szCs w:val="21"/>
              </w:rPr>
              <w:t>，</w:t>
            </w:r>
            <w:r>
              <w:rPr>
                <w:rFonts w:hAnsi="ＭＳ 明朝"/>
                <w:sz w:val="12"/>
                <w:szCs w:val="21"/>
              </w:rPr>
              <w:t>学習者用デジタル教科書</w:t>
            </w:r>
          </w:p>
        </w:tc>
      </w:tr>
    </w:tbl>
    <w:p w:rsidP="00826173" w:rsidR="00826173" w:rsidRDefault="00826173" w:rsidRPr="004B69F1">
      <w:pPr>
        <w:jc w:val="left"/>
        <w:rPr>
          <w:rFonts w:ascii="ＤＨＰ平成ゴシックW5" w:eastAsia="ＤＨＰ平成ゴシックW5" w:hint="eastAsia"/>
          <w:sz w:val="12"/>
          <w:szCs w:val="21"/>
        </w:rPr>
      </w:pPr>
    </w:p>
    <w:p w:rsidP="00826173" w:rsidR="00AD7AAF" w:rsidRDefault="00AD7AAF" w:rsidRPr="004B69F1">
      <w:pPr>
        <w:jc w:val="left"/>
        <w:rPr>
          <w:rFonts w:ascii="ＤＨＰ平成ゴシックW5" w:eastAsia="ＤＨＰ平成ゴシックW5" w:hint="eastAsia"/>
          <w:sz w:val="12"/>
          <w:szCs w:val="21"/>
        </w:rPr>
      </w:pPr>
    </w:p>
    <w:p w:rsidP="00826173" w:rsidR="00826173" w:rsidRDefault="00E97E31" w:rsidRPr="004B69F1">
      <w:pPr>
        <w:jc w:val="left"/>
        <w:rPr>
          <w:rFonts w:ascii="ＭＳ ゴシック" w:eastAsia="ＭＳ ゴシック" w:hAnsi="ＭＳ ゴシック" w:hint="eastAsia"/>
          <w:sz w:val="16"/>
        </w:rPr>
      </w:pPr>
      <w:r w:rsidRPr="004B69F1">
        <w:rPr>
          <w:rFonts w:ascii="ＭＳ ゴシック" w:eastAsia="ＭＳ ゴシック" w:hAnsi="ＭＳ ゴシック" w:hint="eastAsia"/>
          <w:sz w:val="16"/>
        </w:rPr>
        <w:t xml:space="preserve">２ </w:t>
      </w:r>
      <w:r w:rsidR="005C0C47" w:rsidRPr="004B69F1">
        <w:rPr>
          <w:rFonts w:ascii="ＭＳ ゴシック" w:eastAsia="ＭＳ ゴシック" w:hAnsi="ＭＳ ゴシック" w:hint="eastAsia"/>
          <w:sz w:val="16"/>
        </w:rPr>
        <w:t>コミュニケーション</w:t>
      </w:r>
      <w:r w:rsidRPr="004B69F1">
        <w:rPr>
          <w:rFonts w:ascii="ＭＳ ゴシック" w:eastAsia="ＭＳ ゴシック" w:hAnsi="ＭＳ ゴシック" w:hint="eastAsia"/>
          <w:sz w:val="16"/>
        </w:rPr>
        <w:t>英語</w:t>
      </w:r>
      <w:r w:rsidR="007C59DD">
        <w:rPr>
          <w:rFonts w:ascii="ＭＳ ゴシック" w:eastAsia="ＭＳ ゴシック" w:hAnsi="ＭＳ ゴシック" w:hint="eastAsia"/>
          <w:sz w:val="16"/>
        </w:rPr>
        <w:t>Ⅱ</w:t>
      </w:r>
      <w:r w:rsidRPr="004B69F1">
        <w:rPr>
          <w:rFonts w:ascii="ＭＳ ゴシック" w:eastAsia="ＭＳ ゴシック" w:hAnsi="ＭＳ ゴシック" w:hint="eastAsia"/>
          <w:sz w:val="16"/>
        </w:rPr>
        <w:t>の評価の観点</w:t>
      </w:r>
      <w:r w:rsidR="00714369" w:rsidRPr="004B69F1">
        <w:rPr>
          <w:rFonts w:ascii="ＭＳ ゴシック" w:eastAsia="ＭＳ ゴシック" w:hAnsi="ＭＳ ゴシック" w:hint="eastAsia"/>
          <w:sz w:val="16"/>
        </w:rPr>
        <w:t>，</w:t>
      </w:r>
      <w:r w:rsidRPr="004B69F1">
        <w:rPr>
          <w:rFonts w:ascii="ＭＳ ゴシック" w:eastAsia="ＭＳ ゴシック" w:hAnsi="ＭＳ ゴシック" w:hint="eastAsia"/>
          <w:sz w:val="16"/>
        </w:rPr>
        <w:t>規準及び評価方法</w:t>
      </w:r>
    </w:p>
    <w:tbl>
      <w:tblPr>
        <w:tblW w:type="auto"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0" w:lastRow="0" w:noHBand="0" w:noVBand="1" w:val="04A0"/>
      </w:tblPr>
      <w:tblGrid>
        <w:gridCol w:w="842"/>
        <w:gridCol w:w="2074"/>
        <w:gridCol w:w="2150"/>
        <w:gridCol w:w="1998"/>
        <w:gridCol w:w="2031"/>
      </w:tblGrid>
      <w:tr w:rsidR="00E97E31" w:rsidRPr="004B69F1" w:rsidTr="0060353D">
        <w:tc>
          <w:tcPr>
            <w:tcW w:type="dxa" w:w="1242"/>
            <w:tcBorders>
              <w:tl2br w:color="auto" w:space="0" w:sz="4" w:val="single"/>
            </w:tcBorders>
          </w:tcPr>
          <w:p w:rsidP="00194D89" w:rsidR="00E97E31" w:rsidRDefault="00E97E31" w:rsidRPr="004B69F1">
            <w:pPr>
              <w:jc w:val="left"/>
              <w:rPr>
                <w:rFonts w:ascii="ＭＳ ゴシック" w:eastAsia="ＭＳ ゴシック" w:hAnsi="ＭＳ ゴシック"/>
                <w:sz w:val="12"/>
                <w:szCs w:val="21"/>
              </w:rPr>
            </w:pPr>
          </w:p>
        </w:tc>
        <w:tc>
          <w:tcPr>
            <w:tcW w:type="dxa" w:w="3402"/>
          </w:tcPr>
          <w:p w:rsidP="0002350F" w:rsidR="00E97E31" w:rsidRDefault="00B70B7F" w:rsidRPr="004B69F1">
            <w:pPr>
              <w:ind w:hanging="324" w:hangingChars="200" w:left="324"/>
              <w:jc w:val="left"/>
              <w:rPr>
                <w:rFonts w:ascii="ＭＳ ゴシック" w:eastAsia="ＭＳ ゴシック" w:hAnsi="ＭＳ ゴシック"/>
                <w:sz w:val="12"/>
                <w:szCs w:val="21"/>
              </w:rPr>
            </w:pPr>
            <w:r w:rsidRPr="004B69F1">
              <w:rPr>
                <w:rFonts w:ascii="ＭＳ ゴシック" w:eastAsia="ＭＳ ゴシック" w:hAnsi="ＭＳ ゴシック" w:hint="eastAsia"/>
                <w:sz w:val="12"/>
                <w:szCs w:val="21"/>
              </w:rPr>
              <w:t xml:space="preserve">ア　</w:t>
            </w:r>
            <w:r w:rsidR="00E97E31" w:rsidRPr="004B69F1">
              <w:rPr>
                <w:rFonts w:ascii="ＭＳ ゴシック" w:eastAsia="ＭＳ ゴシック" w:hAnsi="ＭＳ ゴシック"/>
                <w:sz w:val="12"/>
                <w:szCs w:val="21"/>
              </w:rPr>
              <w:t>コミュニケーションへの関心・意欲・態度</w:t>
            </w:r>
          </w:p>
        </w:tc>
        <w:tc>
          <w:tcPr>
            <w:tcW w:type="dxa" w:w="3544"/>
          </w:tcPr>
          <w:p w:rsidP="00194D89" w:rsidR="00E97E31" w:rsidRDefault="00B70B7F" w:rsidRPr="004B69F1">
            <w:pPr>
              <w:jc w:val="left"/>
              <w:rPr>
                <w:rFonts w:ascii="ＭＳ ゴシック" w:eastAsia="ＭＳ ゴシック" w:hAnsi="ＭＳ ゴシック"/>
                <w:sz w:val="12"/>
                <w:szCs w:val="21"/>
              </w:rPr>
            </w:pPr>
            <w:r w:rsidRPr="004B69F1">
              <w:rPr>
                <w:rFonts w:ascii="ＭＳ ゴシック" w:eastAsia="ＭＳ ゴシック" w:hAnsi="ＭＳ ゴシック" w:hint="eastAsia"/>
                <w:sz w:val="12"/>
                <w:szCs w:val="21"/>
              </w:rPr>
              <w:t xml:space="preserve">イ　</w:t>
            </w:r>
            <w:r w:rsidR="00E97E31" w:rsidRPr="004B69F1">
              <w:rPr>
                <w:rFonts w:ascii="ＭＳ ゴシック" w:eastAsia="ＭＳ ゴシック" w:hAnsi="ＭＳ ゴシック"/>
                <w:sz w:val="12"/>
                <w:szCs w:val="21"/>
              </w:rPr>
              <w:t>外国語表現の能力</w:t>
            </w:r>
          </w:p>
        </w:tc>
        <w:tc>
          <w:tcPr>
            <w:tcW w:type="dxa" w:w="3260"/>
          </w:tcPr>
          <w:p w:rsidP="00194D89" w:rsidR="00E97E31" w:rsidRDefault="00B70B7F" w:rsidRPr="004B69F1">
            <w:pPr>
              <w:jc w:val="left"/>
              <w:rPr>
                <w:rFonts w:ascii="ＭＳ ゴシック" w:eastAsia="ＭＳ ゴシック" w:hAnsi="ＭＳ ゴシック"/>
                <w:sz w:val="12"/>
                <w:szCs w:val="21"/>
              </w:rPr>
            </w:pPr>
            <w:r w:rsidRPr="004B69F1">
              <w:rPr>
                <w:rFonts w:ascii="ＭＳ ゴシック" w:eastAsia="ＭＳ ゴシック" w:hAnsi="ＭＳ ゴシック" w:hint="eastAsia"/>
                <w:sz w:val="12"/>
                <w:szCs w:val="21"/>
              </w:rPr>
              <w:t xml:space="preserve">ウ　</w:t>
            </w:r>
            <w:r w:rsidR="00E97E31" w:rsidRPr="004B69F1">
              <w:rPr>
                <w:rFonts w:ascii="ＭＳ ゴシック" w:eastAsia="ＭＳ ゴシック" w:hAnsi="ＭＳ ゴシック"/>
                <w:sz w:val="12"/>
                <w:szCs w:val="21"/>
              </w:rPr>
              <w:t>外国語理解の能力</w:t>
            </w:r>
          </w:p>
        </w:tc>
        <w:tc>
          <w:tcPr>
            <w:tcW w:type="dxa" w:w="3322"/>
          </w:tcPr>
          <w:p w:rsidP="0002350F" w:rsidR="00E97E31" w:rsidRDefault="00B70B7F" w:rsidRPr="004B69F1">
            <w:pPr>
              <w:ind w:hanging="324" w:hangingChars="200" w:left="324"/>
              <w:jc w:val="left"/>
              <w:rPr>
                <w:rFonts w:ascii="ＭＳ ゴシック" w:eastAsia="ＭＳ ゴシック" w:hAnsi="ＭＳ ゴシック"/>
                <w:sz w:val="12"/>
                <w:szCs w:val="21"/>
              </w:rPr>
            </w:pPr>
            <w:r w:rsidRPr="004B69F1">
              <w:rPr>
                <w:rFonts w:ascii="ＭＳ ゴシック" w:eastAsia="ＭＳ ゴシック" w:hAnsi="ＭＳ ゴシック" w:hint="eastAsia"/>
                <w:sz w:val="12"/>
                <w:szCs w:val="21"/>
              </w:rPr>
              <w:t xml:space="preserve">エ　</w:t>
            </w:r>
            <w:r w:rsidR="00E97E31" w:rsidRPr="004B69F1">
              <w:rPr>
                <w:rFonts w:ascii="ＭＳ ゴシック" w:eastAsia="ＭＳ ゴシック" w:hAnsi="ＭＳ ゴシック"/>
                <w:sz w:val="12"/>
                <w:szCs w:val="21"/>
              </w:rPr>
              <w:t>言語や文化についての知識・理解</w:t>
            </w:r>
          </w:p>
        </w:tc>
      </w:tr>
      <w:tr w:rsidR="00E97E31" w:rsidRPr="004B69F1" w:rsidTr="00194D89">
        <w:tc>
          <w:tcPr>
            <w:tcW w:type="dxa" w:w="1242"/>
          </w:tcPr>
          <w:p w:rsidP="00194D89" w:rsidR="00E97E31" w:rsidRDefault="00E97E31" w:rsidRPr="004B69F1">
            <w:pPr>
              <w:jc w:val="left"/>
              <w:rPr>
                <w:rFonts w:ascii="ＭＳ ゴシック" w:eastAsia="ＭＳ ゴシック" w:hAnsi="ＭＳ ゴシック"/>
                <w:sz w:val="12"/>
                <w:szCs w:val="21"/>
              </w:rPr>
            </w:pPr>
            <w:r w:rsidRPr="004B69F1">
              <w:rPr>
                <w:rFonts w:ascii="ＭＳ ゴシック" w:eastAsia="ＭＳ ゴシック" w:hAnsi="ＭＳ ゴシック"/>
                <w:sz w:val="12"/>
                <w:szCs w:val="21"/>
              </w:rPr>
              <w:t>観点</w:t>
            </w:r>
          </w:p>
        </w:tc>
        <w:tc>
          <w:tcPr>
            <w:tcW w:type="dxa" w:w="3402"/>
          </w:tcPr>
          <w:p w:rsidP="006A328D" w:rsidR="006A328D" w:rsidRDefault="006A328D" w:rsidRPr="006A328D">
            <w:pPr>
              <w:jc w:val="left"/>
              <w:rPr>
                <w:color w:val="FF0000"/>
                <w:sz w:val="12"/>
                <w:szCs w:val="21"/>
              </w:rPr>
            </w:pPr>
            <w:r w:rsidRPr="006A328D">
              <w:rPr>
                <w:rFonts w:hint="eastAsia"/>
                <w:sz w:val="12"/>
                <w:szCs w:val="21"/>
              </w:rPr>
              <w:t>英語の音声</w:t>
            </w:r>
            <w:r>
              <w:rPr>
                <w:rFonts w:hint="eastAsia"/>
                <w:sz w:val="12"/>
                <w:szCs w:val="21"/>
              </w:rPr>
              <w:t>的な特徴や内容の展開などに注意しながら聞いたり話したりすること．</w:t>
            </w:r>
          </w:p>
        </w:tc>
        <w:tc>
          <w:tcPr>
            <w:tcW w:type="dxa" w:w="3544"/>
          </w:tcPr>
          <w:p w:rsidP="006A328D" w:rsidR="00E97E31" w:rsidRDefault="006A328D" w:rsidRPr="006A328D">
            <w:pPr>
              <w:jc w:val="left"/>
              <w:rPr>
                <w:color w:val="FF0000"/>
                <w:sz w:val="12"/>
                <w:szCs w:val="21"/>
              </w:rPr>
            </w:pPr>
            <w:r w:rsidRPr="006A328D">
              <w:rPr>
                <w:rFonts w:hint="eastAsia"/>
                <w:sz w:val="12"/>
                <w:szCs w:val="21"/>
              </w:rPr>
              <w:t>論点や根拠などを明確にするとともに，文章の構成や図表との関連などを考えながら読んだり書いたりすること</w:t>
            </w:r>
            <w:r>
              <w:rPr>
                <w:rFonts w:hint="eastAsia"/>
                <w:sz w:val="12"/>
                <w:szCs w:val="21"/>
              </w:rPr>
              <w:t>．</w:t>
            </w:r>
          </w:p>
        </w:tc>
        <w:tc>
          <w:tcPr>
            <w:tcW w:type="dxa" w:w="3260"/>
          </w:tcPr>
          <w:p w:rsidP="0012429C" w:rsidR="00E97E31" w:rsidRDefault="006A328D" w:rsidRPr="006A328D">
            <w:pPr>
              <w:jc w:val="left"/>
              <w:rPr>
                <w:sz w:val="12"/>
                <w:szCs w:val="21"/>
              </w:rPr>
            </w:pPr>
            <w:r w:rsidRPr="006A328D">
              <w:rPr>
                <w:rFonts w:hint="eastAsia"/>
                <w:sz w:val="12"/>
                <w:szCs w:val="21"/>
              </w:rPr>
              <w:t>未知の語の意味を推測したり背景となる知識を活用したりしながら聞いたり読んだりすること</w:t>
            </w:r>
            <w:r>
              <w:rPr>
                <w:rFonts w:hint="eastAsia"/>
                <w:sz w:val="12"/>
                <w:szCs w:val="21"/>
              </w:rPr>
              <w:t>．</w:t>
            </w:r>
          </w:p>
        </w:tc>
        <w:tc>
          <w:tcPr>
            <w:tcW w:type="dxa" w:w="3322"/>
          </w:tcPr>
          <w:p w:rsidP="00194D89" w:rsidR="00E97E31" w:rsidRDefault="006A328D" w:rsidRPr="006A328D">
            <w:pPr>
              <w:jc w:val="left"/>
              <w:rPr>
                <w:color w:val="FF0000"/>
                <w:sz w:val="12"/>
                <w:szCs w:val="21"/>
              </w:rPr>
            </w:pPr>
            <w:r w:rsidRPr="006A328D">
              <w:rPr>
                <w:rFonts w:hint="eastAsia"/>
                <w:sz w:val="12"/>
                <w:szCs w:val="21"/>
              </w:rPr>
              <w:t>説明や描写の表現を工夫して相手に効果的に伝わるように話したり書いたりすること</w:t>
            </w:r>
            <w:r>
              <w:rPr>
                <w:rFonts w:hint="eastAsia"/>
                <w:sz w:val="12"/>
                <w:szCs w:val="21"/>
              </w:rPr>
              <w:t>．</w:t>
            </w:r>
          </w:p>
        </w:tc>
      </w:tr>
      <w:tr w:rsidR="00E97E31" w:rsidRPr="006A328D" w:rsidTr="00194D89">
        <w:tc>
          <w:tcPr>
            <w:tcW w:type="dxa" w:w="1242"/>
          </w:tcPr>
          <w:p w:rsidP="00194D89" w:rsidR="00E97E31" w:rsidRDefault="00E97E31" w:rsidRPr="009932A3">
            <w:pPr>
              <w:jc w:val="left"/>
              <w:rPr>
                <w:rFonts w:ascii="ＭＳ ゴシック" w:eastAsia="ＭＳ ゴシック" w:hAnsi="ＭＳ ゴシック"/>
                <w:sz w:val="12"/>
                <w:szCs w:val="21"/>
              </w:rPr>
            </w:pPr>
            <w:r w:rsidRPr="009932A3">
              <w:rPr>
                <w:rFonts w:ascii="ＭＳ ゴシック" w:eastAsia="ＭＳ ゴシック" w:hAnsi="ＭＳ ゴシック"/>
                <w:sz w:val="12"/>
                <w:szCs w:val="21"/>
              </w:rPr>
              <w:t>規準</w:t>
            </w:r>
          </w:p>
        </w:tc>
        <w:tc>
          <w:tcPr>
            <w:tcW w:type="dxa" w:w="3402"/>
          </w:tcPr>
          <w:p w:rsidP="0002350F" w:rsidR="00E97E31" w:rsidRDefault="00B70B7F" w:rsidRPr="009932A3">
            <w:pPr>
              <w:ind w:hanging="162" w:hangingChars="100" w:left="162"/>
              <w:jc w:val="left"/>
              <w:rPr>
                <w:rFonts w:hint="eastAsia"/>
                <w:sz w:val="12"/>
                <w:szCs w:val="21"/>
              </w:rPr>
            </w:pPr>
            <w:r w:rsidRPr="009932A3">
              <w:rPr>
                <w:rFonts w:hint="eastAsia"/>
                <w:sz w:val="12"/>
                <w:szCs w:val="21"/>
              </w:rPr>
              <w:t>①間違いを恐れず</w:t>
            </w:r>
            <w:r w:rsidR="00714369" w:rsidRPr="009932A3">
              <w:rPr>
                <w:rFonts w:hint="eastAsia"/>
                <w:sz w:val="12"/>
                <w:szCs w:val="21"/>
              </w:rPr>
              <w:t>，</w:t>
            </w:r>
            <w:r w:rsidRPr="009932A3">
              <w:rPr>
                <w:rFonts w:hint="eastAsia"/>
                <w:sz w:val="12"/>
                <w:szCs w:val="21"/>
              </w:rPr>
              <w:t>積極的に表現しようとしている</w:t>
            </w:r>
            <w:r w:rsidR="00714369" w:rsidRPr="009932A3">
              <w:rPr>
                <w:rFonts w:hint="eastAsia"/>
                <w:sz w:val="12"/>
                <w:szCs w:val="21"/>
              </w:rPr>
              <w:t>．</w:t>
            </w:r>
          </w:p>
          <w:p w:rsidP="0002350F" w:rsidR="00B70B7F" w:rsidRDefault="00B70B7F" w:rsidRPr="009932A3">
            <w:pPr>
              <w:ind w:hanging="162" w:hangingChars="100" w:left="162"/>
              <w:jc w:val="left"/>
              <w:rPr>
                <w:sz w:val="12"/>
                <w:szCs w:val="21"/>
              </w:rPr>
            </w:pPr>
            <w:r w:rsidRPr="009932A3">
              <w:rPr>
                <w:rFonts w:hint="eastAsia"/>
                <w:sz w:val="12"/>
                <w:szCs w:val="21"/>
              </w:rPr>
              <w:t>②</w:t>
            </w:r>
            <w:r w:rsidR="00715B98" w:rsidRPr="009932A3">
              <w:rPr>
                <w:rFonts w:hint="eastAsia"/>
                <w:sz w:val="12"/>
                <w:szCs w:val="21"/>
              </w:rPr>
              <w:t>さまざまな工夫をすることでコミュニケーションを続けようとしている</w:t>
            </w:r>
            <w:r w:rsidR="00714369" w:rsidRPr="009932A3">
              <w:rPr>
                <w:rFonts w:hint="eastAsia"/>
                <w:sz w:val="12"/>
                <w:szCs w:val="21"/>
              </w:rPr>
              <w:t>．</w:t>
            </w:r>
          </w:p>
        </w:tc>
        <w:tc>
          <w:tcPr>
            <w:tcW w:type="dxa" w:w="3544"/>
          </w:tcPr>
          <w:p w:rsidP="0002350F" w:rsidR="00E97E31" w:rsidRDefault="00715B98" w:rsidRPr="009932A3">
            <w:pPr>
              <w:ind w:hanging="162" w:hangingChars="100" w:left="162"/>
              <w:jc w:val="left"/>
              <w:rPr>
                <w:rFonts w:hint="eastAsia"/>
                <w:sz w:val="12"/>
                <w:szCs w:val="21"/>
              </w:rPr>
            </w:pPr>
            <w:r w:rsidRPr="009932A3">
              <w:rPr>
                <w:rFonts w:hint="eastAsia"/>
                <w:sz w:val="12"/>
                <w:szCs w:val="21"/>
              </w:rPr>
              <w:t>①情報や考えなどを正確に話</w:t>
            </w:r>
            <w:r w:rsidR="0021100E" w:rsidRPr="009932A3">
              <w:rPr>
                <w:rFonts w:hint="eastAsia"/>
                <w:sz w:val="12"/>
                <w:szCs w:val="21"/>
              </w:rPr>
              <w:t>したり聞いたり</w:t>
            </w:r>
            <w:r w:rsidRPr="009932A3">
              <w:rPr>
                <w:rFonts w:hint="eastAsia"/>
                <w:sz w:val="12"/>
                <w:szCs w:val="21"/>
              </w:rPr>
              <w:t>す</w:t>
            </w:r>
            <w:r w:rsidR="0031113F" w:rsidRPr="009932A3">
              <w:rPr>
                <w:rFonts w:hint="eastAsia"/>
                <w:sz w:val="12"/>
                <w:szCs w:val="21"/>
              </w:rPr>
              <w:t>る</w:t>
            </w:r>
            <w:r w:rsidRPr="009932A3">
              <w:rPr>
                <w:rFonts w:hint="eastAsia"/>
                <w:sz w:val="12"/>
                <w:szCs w:val="21"/>
              </w:rPr>
              <w:t>ことができる</w:t>
            </w:r>
            <w:r w:rsidR="00714369" w:rsidRPr="009932A3">
              <w:rPr>
                <w:rFonts w:hint="eastAsia"/>
                <w:sz w:val="12"/>
                <w:szCs w:val="21"/>
              </w:rPr>
              <w:t>．</w:t>
            </w:r>
          </w:p>
          <w:p w:rsidP="0002350F" w:rsidR="00715B98" w:rsidRDefault="00715B98" w:rsidRPr="009932A3">
            <w:pPr>
              <w:ind w:hanging="162" w:hangingChars="100" w:left="162"/>
              <w:jc w:val="left"/>
              <w:rPr>
                <w:rFonts w:hint="eastAsia"/>
                <w:sz w:val="12"/>
                <w:szCs w:val="21"/>
              </w:rPr>
            </w:pPr>
            <w:r w:rsidRPr="009932A3">
              <w:rPr>
                <w:rFonts w:hint="eastAsia"/>
                <w:sz w:val="12"/>
                <w:szCs w:val="21"/>
              </w:rPr>
              <w:t>②</w:t>
            </w:r>
            <w:r w:rsidR="00CD7EBD" w:rsidRPr="009932A3">
              <w:rPr>
                <w:rFonts w:hint="eastAsia"/>
                <w:sz w:val="12"/>
                <w:szCs w:val="21"/>
              </w:rPr>
              <w:t>言語材料を使って</w:t>
            </w:r>
            <w:r w:rsidR="00714369" w:rsidRPr="009932A3">
              <w:rPr>
                <w:rFonts w:hint="eastAsia"/>
                <w:sz w:val="12"/>
                <w:szCs w:val="21"/>
              </w:rPr>
              <w:t>，</w:t>
            </w:r>
            <w:r w:rsidR="00CD7EBD" w:rsidRPr="009932A3">
              <w:rPr>
                <w:rFonts w:hint="eastAsia"/>
                <w:sz w:val="12"/>
                <w:szCs w:val="21"/>
              </w:rPr>
              <w:t>文章を</w:t>
            </w:r>
            <w:r w:rsidR="009F6B50" w:rsidRPr="009932A3">
              <w:rPr>
                <w:rFonts w:hint="eastAsia"/>
                <w:sz w:val="12"/>
                <w:szCs w:val="21"/>
              </w:rPr>
              <w:t>話したり</w:t>
            </w:r>
            <w:r w:rsidR="00C42BAA" w:rsidRPr="009932A3">
              <w:rPr>
                <w:rFonts w:hint="eastAsia"/>
                <w:sz w:val="12"/>
                <w:szCs w:val="21"/>
              </w:rPr>
              <w:t>書いたりすることが</w:t>
            </w:r>
            <w:r w:rsidR="00CD7EBD" w:rsidRPr="009932A3">
              <w:rPr>
                <w:rFonts w:hint="eastAsia"/>
                <w:sz w:val="12"/>
                <w:szCs w:val="21"/>
              </w:rPr>
              <w:t>できる</w:t>
            </w:r>
            <w:r w:rsidR="00714369" w:rsidRPr="009932A3">
              <w:rPr>
                <w:rFonts w:hint="eastAsia"/>
                <w:sz w:val="12"/>
                <w:szCs w:val="21"/>
              </w:rPr>
              <w:t>．</w:t>
            </w:r>
          </w:p>
          <w:p w:rsidP="00C95103" w:rsidR="0012429C" w:rsidRDefault="0012429C" w:rsidRPr="009932A3">
            <w:pPr>
              <w:ind w:hanging="162" w:hangingChars="100" w:left="162"/>
              <w:jc w:val="left"/>
              <w:rPr>
                <w:sz w:val="12"/>
                <w:szCs w:val="21"/>
              </w:rPr>
            </w:pPr>
            <w:r w:rsidRPr="009932A3">
              <w:rPr>
                <w:rFonts w:hint="eastAsia"/>
                <w:sz w:val="12"/>
                <w:szCs w:val="21"/>
              </w:rPr>
              <w:t>③場面に応じた表現・声の大きさや</w:t>
            </w:r>
            <w:r w:rsidR="00C95103">
              <w:rPr>
                <w:rFonts w:hint="eastAsia"/>
                <w:sz w:val="12"/>
                <w:szCs w:val="21"/>
              </w:rPr>
              <w:t>速さ</w:t>
            </w:r>
            <w:r w:rsidRPr="009932A3">
              <w:rPr>
                <w:rFonts w:hint="eastAsia"/>
                <w:sz w:val="12"/>
                <w:szCs w:val="21"/>
              </w:rPr>
              <w:t>が適切である．</w:t>
            </w:r>
          </w:p>
        </w:tc>
        <w:tc>
          <w:tcPr>
            <w:tcW w:type="dxa" w:w="3260"/>
          </w:tcPr>
          <w:p w:rsidP="0002350F" w:rsidR="00E97E31" w:rsidRDefault="00CD7EBD" w:rsidRPr="009932A3">
            <w:pPr>
              <w:ind w:hanging="162" w:hangingChars="100" w:left="162"/>
              <w:jc w:val="left"/>
              <w:rPr>
                <w:rFonts w:hint="eastAsia"/>
                <w:sz w:val="12"/>
                <w:szCs w:val="21"/>
              </w:rPr>
            </w:pPr>
            <w:r w:rsidRPr="009932A3">
              <w:rPr>
                <w:rFonts w:hint="eastAsia"/>
                <w:sz w:val="12"/>
                <w:szCs w:val="21"/>
              </w:rPr>
              <w:t>①本文を読んで内容を理解することができる</w:t>
            </w:r>
            <w:r w:rsidR="00714369" w:rsidRPr="009932A3">
              <w:rPr>
                <w:rFonts w:hint="eastAsia"/>
                <w:sz w:val="12"/>
                <w:szCs w:val="21"/>
              </w:rPr>
              <w:t>．</w:t>
            </w:r>
          </w:p>
          <w:p w:rsidP="0002350F" w:rsidR="00CD7EBD" w:rsidRDefault="00CD7EBD" w:rsidRPr="009932A3">
            <w:pPr>
              <w:ind w:hanging="162" w:hangingChars="100" w:left="162"/>
              <w:jc w:val="left"/>
              <w:rPr>
                <w:rFonts w:hint="eastAsia"/>
                <w:sz w:val="12"/>
                <w:szCs w:val="21"/>
              </w:rPr>
            </w:pPr>
            <w:r w:rsidRPr="009932A3">
              <w:rPr>
                <w:rFonts w:hint="eastAsia"/>
                <w:sz w:val="12"/>
                <w:szCs w:val="21"/>
              </w:rPr>
              <w:t>②英文を聞いて</w:t>
            </w:r>
            <w:r w:rsidR="00714369" w:rsidRPr="009932A3">
              <w:rPr>
                <w:rFonts w:hint="eastAsia"/>
                <w:sz w:val="12"/>
                <w:szCs w:val="21"/>
              </w:rPr>
              <w:t>，</w:t>
            </w:r>
            <w:r w:rsidRPr="009932A3">
              <w:rPr>
                <w:rFonts w:hint="eastAsia"/>
                <w:sz w:val="12"/>
                <w:szCs w:val="21"/>
              </w:rPr>
              <w:t>内容を聞き取り</w:t>
            </w:r>
            <w:r w:rsidR="00714369" w:rsidRPr="009932A3">
              <w:rPr>
                <w:rFonts w:hint="eastAsia"/>
                <w:sz w:val="12"/>
                <w:szCs w:val="21"/>
              </w:rPr>
              <w:t>，</w:t>
            </w:r>
            <w:r w:rsidRPr="009932A3">
              <w:rPr>
                <w:rFonts w:hint="eastAsia"/>
                <w:sz w:val="12"/>
                <w:szCs w:val="21"/>
              </w:rPr>
              <w:t>理解することができる</w:t>
            </w:r>
            <w:r w:rsidR="00714369" w:rsidRPr="009932A3">
              <w:rPr>
                <w:rFonts w:hint="eastAsia"/>
                <w:sz w:val="12"/>
                <w:szCs w:val="21"/>
              </w:rPr>
              <w:t>．</w:t>
            </w:r>
          </w:p>
          <w:p w:rsidP="0012429C" w:rsidR="0012429C" w:rsidRDefault="0012429C" w:rsidRPr="009932A3">
            <w:pPr>
              <w:ind w:hanging="162" w:hangingChars="100" w:left="162"/>
              <w:jc w:val="left"/>
              <w:rPr>
                <w:sz w:val="12"/>
                <w:szCs w:val="21"/>
              </w:rPr>
            </w:pPr>
            <w:r w:rsidRPr="009932A3">
              <w:rPr>
                <w:rFonts w:hint="eastAsia"/>
                <w:sz w:val="12"/>
                <w:szCs w:val="21"/>
              </w:rPr>
              <w:t>③場面等を正確に読み取ったり聞き取ることができる．</w:t>
            </w:r>
          </w:p>
        </w:tc>
        <w:tc>
          <w:tcPr>
            <w:tcW w:type="dxa" w:w="3322"/>
          </w:tcPr>
          <w:p w:rsidP="0002350F" w:rsidR="00E97E31" w:rsidRDefault="00CD7EBD" w:rsidRPr="009932A3">
            <w:pPr>
              <w:ind w:hanging="162" w:hangingChars="100" w:left="162"/>
              <w:jc w:val="left"/>
              <w:rPr>
                <w:rFonts w:hint="eastAsia"/>
                <w:sz w:val="12"/>
                <w:szCs w:val="21"/>
              </w:rPr>
            </w:pPr>
            <w:r w:rsidRPr="009932A3">
              <w:rPr>
                <w:rFonts w:hint="eastAsia"/>
                <w:sz w:val="12"/>
                <w:szCs w:val="21"/>
              </w:rPr>
              <w:t>①</w:t>
            </w:r>
            <w:r w:rsidR="0012429C" w:rsidRPr="009932A3">
              <w:rPr>
                <w:rFonts w:hint="eastAsia"/>
                <w:sz w:val="12"/>
                <w:szCs w:val="21"/>
              </w:rPr>
              <w:t>言語に対する知識：</w:t>
            </w:r>
            <w:r w:rsidRPr="009932A3">
              <w:rPr>
                <w:rFonts w:hint="eastAsia"/>
                <w:sz w:val="12"/>
                <w:szCs w:val="21"/>
              </w:rPr>
              <w:t>新出語句や言語材料</w:t>
            </w:r>
            <w:r w:rsidR="0012429C" w:rsidRPr="009932A3">
              <w:rPr>
                <w:rFonts w:hint="eastAsia"/>
                <w:sz w:val="12"/>
                <w:szCs w:val="21"/>
              </w:rPr>
              <w:t>を</w:t>
            </w:r>
            <w:r w:rsidRPr="009932A3">
              <w:rPr>
                <w:rFonts w:hint="eastAsia"/>
                <w:sz w:val="12"/>
                <w:szCs w:val="21"/>
              </w:rPr>
              <w:t>正しく理解し</w:t>
            </w:r>
            <w:r w:rsidR="00714369" w:rsidRPr="009932A3">
              <w:rPr>
                <w:rFonts w:hint="eastAsia"/>
                <w:sz w:val="12"/>
                <w:szCs w:val="21"/>
              </w:rPr>
              <w:t>，</w:t>
            </w:r>
            <w:r w:rsidRPr="009932A3">
              <w:rPr>
                <w:rFonts w:hint="eastAsia"/>
                <w:sz w:val="12"/>
                <w:szCs w:val="21"/>
              </w:rPr>
              <w:t>運用することができる</w:t>
            </w:r>
            <w:r w:rsidR="00714369" w:rsidRPr="009932A3">
              <w:rPr>
                <w:rFonts w:hint="eastAsia"/>
                <w:sz w:val="12"/>
                <w:szCs w:val="21"/>
              </w:rPr>
              <w:t>．</w:t>
            </w:r>
          </w:p>
          <w:p w:rsidP="0012429C" w:rsidR="00CD7EBD" w:rsidRDefault="00CD7EBD" w:rsidRPr="009932A3">
            <w:pPr>
              <w:ind w:hanging="162" w:hangingChars="100" w:left="162"/>
              <w:jc w:val="left"/>
              <w:rPr>
                <w:sz w:val="12"/>
                <w:szCs w:val="21"/>
              </w:rPr>
            </w:pPr>
            <w:r w:rsidRPr="009932A3">
              <w:rPr>
                <w:rFonts w:hint="eastAsia"/>
                <w:sz w:val="12"/>
                <w:szCs w:val="21"/>
              </w:rPr>
              <w:t>②</w:t>
            </w:r>
            <w:r w:rsidR="0012429C" w:rsidRPr="009932A3">
              <w:rPr>
                <w:rFonts w:hint="eastAsia"/>
                <w:sz w:val="12"/>
                <w:szCs w:val="21"/>
              </w:rPr>
              <w:t>文化に対する知識：</w:t>
            </w:r>
            <w:r w:rsidRPr="009932A3">
              <w:rPr>
                <w:rFonts w:hint="eastAsia"/>
                <w:sz w:val="12"/>
                <w:szCs w:val="21"/>
              </w:rPr>
              <w:t>課で扱ったトピックや問題などについて理解することができる</w:t>
            </w:r>
            <w:r w:rsidR="00714369" w:rsidRPr="009932A3">
              <w:rPr>
                <w:rFonts w:hint="eastAsia"/>
                <w:sz w:val="12"/>
                <w:szCs w:val="21"/>
              </w:rPr>
              <w:t>．</w:t>
            </w:r>
          </w:p>
        </w:tc>
      </w:tr>
      <w:tr w:rsidR="004F59D6" w:rsidRPr="004B69F1" w:rsidTr="004F59D6">
        <w:tc>
          <w:tcPr>
            <w:tcW w:type="dxa" w:w="1242"/>
          </w:tcPr>
          <w:p w:rsidP="00194D89" w:rsidR="005D3D74" w:rsidRDefault="004F59D6">
            <w:pPr>
              <w:jc w:val="left"/>
              <w:rPr>
                <w:rFonts w:ascii="ＭＳ ゴシック" w:eastAsia="ＭＳ ゴシック" w:hAnsi="ＭＳ ゴシック" w:hint="eastAsia"/>
                <w:sz w:val="12"/>
                <w:szCs w:val="21"/>
              </w:rPr>
            </w:pPr>
            <w:r w:rsidRPr="004B69F1">
              <w:rPr>
                <w:rFonts w:ascii="ＭＳ ゴシック" w:eastAsia="ＭＳ ゴシック" w:hAnsi="ＭＳ ゴシック"/>
                <w:sz w:val="12"/>
                <w:szCs w:val="21"/>
              </w:rPr>
              <w:t>評価</w:t>
            </w:r>
          </w:p>
          <w:p w:rsidP="00194D89" w:rsidR="004F59D6" w:rsidRDefault="004F59D6" w:rsidRPr="004B69F1">
            <w:pPr>
              <w:jc w:val="left"/>
              <w:rPr>
                <w:rFonts w:ascii="ＭＳ ゴシック" w:eastAsia="ＭＳ ゴシック" w:hAnsi="ＭＳ ゴシック"/>
                <w:sz w:val="12"/>
                <w:szCs w:val="21"/>
              </w:rPr>
            </w:pPr>
            <w:r w:rsidRPr="004B69F1">
              <w:rPr>
                <w:rFonts w:ascii="ＭＳ ゴシック" w:eastAsia="ＭＳ ゴシック" w:hAnsi="ＭＳ ゴシック"/>
                <w:sz w:val="12"/>
                <w:szCs w:val="21"/>
              </w:rPr>
              <w:t>方法</w:t>
            </w:r>
          </w:p>
        </w:tc>
        <w:tc>
          <w:tcPr>
            <w:tcW w:type="dxa" w:w="13528"/>
            <w:gridSpan w:val="4"/>
          </w:tcPr>
          <w:p w:rsidP="004F59D6" w:rsidR="004F59D6" w:rsidRDefault="004F59D6" w:rsidRPr="004B69F1">
            <w:pPr>
              <w:jc w:val="left"/>
              <w:rPr>
                <w:sz w:val="12"/>
                <w:szCs w:val="21"/>
              </w:rPr>
            </w:pPr>
            <w:r w:rsidRPr="004B69F1">
              <w:rPr>
                <w:rFonts w:hint="eastAsia"/>
                <w:sz w:val="12"/>
                <w:szCs w:val="21"/>
              </w:rPr>
              <w:t xml:space="preserve">(a) </w:t>
            </w:r>
            <w:r w:rsidRPr="004B69F1">
              <w:rPr>
                <w:rFonts w:hint="eastAsia"/>
                <w:sz w:val="12"/>
                <w:szCs w:val="21"/>
              </w:rPr>
              <w:t xml:space="preserve">授業中の活動　</w:t>
            </w:r>
            <w:r w:rsidRPr="004B69F1">
              <w:rPr>
                <w:rFonts w:hint="eastAsia"/>
                <w:sz w:val="12"/>
                <w:szCs w:val="21"/>
              </w:rPr>
              <w:t xml:space="preserve">(b) </w:t>
            </w:r>
            <w:r w:rsidRPr="004B69F1">
              <w:rPr>
                <w:rFonts w:hint="eastAsia"/>
                <w:sz w:val="12"/>
                <w:szCs w:val="21"/>
              </w:rPr>
              <w:t xml:space="preserve">発表　</w:t>
            </w:r>
            <w:r w:rsidRPr="004B69F1">
              <w:rPr>
                <w:rFonts w:hint="eastAsia"/>
                <w:sz w:val="12"/>
                <w:szCs w:val="21"/>
              </w:rPr>
              <w:t xml:space="preserve">(c) </w:t>
            </w:r>
            <w:r w:rsidRPr="004B69F1">
              <w:rPr>
                <w:rFonts w:hint="eastAsia"/>
                <w:sz w:val="12"/>
                <w:szCs w:val="21"/>
              </w:rPr>
              <w:t xml:space="preserve">課題の提出　</w:t>
            </w:r>
            <w:r w:rsidRPr="004B69F1">
              <w:rPr>
                <w:rFonts w:hint="eastAsia"/>
                <w:sz w:val="12"/>
                <w:szCs w:val="21"/>
              </w:rPr>
              <w:t xml:space="preserve">(d) </w:t>
            </w:r>
            <w:r w:rsidRPr="004B69F1">
              <w:rPr>
                <w:rFonts w:hint="eastAsia"/>
                <w:sz w:val="12"/>
                <w:szCs w:val="21"/>
              </w:rPr>
              <w:t>小テスト・定期考査</w:t>
            </w:r>
          </w:p>
        </w:tc>
      </w:tr>
    </w:tbl>
    <w:p w:rsidP="00826173" w:rsidR="00C547EE" w:rsidRDefault="00C547EE" w:rsidRPr="004B69F1">
      <w:pPr>
        <w:jc w:val="left"/>
        <w:rPr>
          <w:rFonts w:ascii="ＭＳ ゴシック" w:eastAsia="ＭＳ ゴシック" w:hAnsi="ＭＳ ゴシック"/>
          <w:sz w:val="16"/>
        </w:rPr>
      </w:pPr>
      <w:r w:rsidRPr="004B69F1">
        <w:rPr>
          <w:rFonts w:ascii="ＭＳ ゴシック" w:eastAsia="ＭＳ ゴシック" w:hAnsi="ＭＳ ゴシック" w:hint="eastAsia"/>
          <w:sz w:val="16"/>
        </w:rPr>
        <w:lastRenderedPageBreak/>
        <w:t>３　学習指導計画及び評価方法</w:t>
      </w:r>
    </w:p>
    <w:tbl>
      <w:tblPr>
        <w:tblW w:type="dxa" w:w="9039"/>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0" w:lastRow="0" w:noHBand="0" w:noVBand="1" w:val="04A0"/>
      </w:tblPr>
      <w:tblGrid>
        <w:gridCol w:w="534"/>
        <w:gridCol w:w="567"/>
        <w:gridCol w:w="1559"/>
        <w:gridCol w:w="3969"/>
        <w:gridCol w:w="1843"/>
        <w:gridCol w:w="567"/>
      </w:tblGrid>
      <w:tr w:rsidR="00E80FD3" w:rsidRPr="004B69F1" w:rsidTr="003A65B5">
        <w:tc>
          <w:tcPr>
            <w:tcW w:type="dxa" w:w="534"/>
            <w:vAlign w:val="center"/>
          </w:tcPr>
          <w:p w:rsidP="00E80FD3" w:rsidR="00AC11D4" w:rsidRDefault="00AC11D4" w:rsidRPr="0054144A">
            <w:pPr>
              <w:jc w:val="center"/>
              <w:rPr>
                <w:rFonts w:ascii="ＤＨＰ平成ゴシックW5" w:eastAsia="ＤＨＰ平成ゴシックW5" w:hint="eastAsia"/>
                <w:sz w:val="12"/>
                <w:szCs w:val="21"/>
              </w:rPr>
            </w:pPr>
            <w:r w:rsidRPr="0054144A">
              <w:rPr>
                <w:rFonts w:ascii="ＤＨＰ平成ゴシックW5" w:eastAsia="ＤＨＰ平成ゴシックW5" w:hint="eastAsia"/>
                <w:sz w:val="12"/>
                <w:szCs w:val="21"/>
              </w:rPr>
              <w:t>学期</w:t>
            </w:r>
          </w:p>
        </w:tc>
        <w:tc>
          <w:tcPr>
            <w:tcW w:type="dxa" w:w="567"/>
            <w:vAlign w:val="center"/>
          </w:tcPr>
          <w:p w:rsidP="00E80FD3" w:rsidR="00AC11D4" w:rsidRDefault="00AC11D4" w:rsidRPr="0054144A">
            <w:pPr>
              <w:jc w:val="center"/>
              <w:rPr>
                <w:rFonts w:ascii="ＤＨＰ平成ゴシックW5" w:eastAsia="ＤＨＰ平成ゴシックW5" w:hint="eastAsia"/>
                <w:sz w:val="12"/>
                <w:szCs w:val="21"/>
              </w:rPr>
            </w:pPr>
            <w:r w:rsidRPr="0054144A">
              <w:rPr>
                <w:rFonts w:ascii="ＤＨＰ平成ゴシックW5" w:eastAsia="ＤＨＰ平成ゴシックW5" w:hint="eastAsia"/>
                <w:sz w:val="12"/>
                <w:szCs w:val="21"/>
              </w:rPr>
              <w:t>試験範囲</w:t>
            </w:r>
          </w:p>
        </w:tc>
        <w:tc>
          <w:tcPr>
            <w:tcW w:type="dxa" w:w="1559"/>
          </w:tcPr>
          <w:p w:rsidP="006D728F" w:rsidR="00AC11D4" w:rsidRDefault="00AC11D4" w:rsidRPr="004B69F1">
            <w:pPr>
              <w:jc w:val="left"/>
              <w:rPr>
                <w:rFonts w:ascii="ＤＨＰ平成ゴシックW5" w:eastAsia="ＤＨＰ平成ゴシックW5" w:hint="eastAsia"/>
                <w:sz w:val="12"/>
                <w:szCs w:val="21"/>
              </w:rPr>
            </w:pPr>
            <w:r w:rsidRPr="004B69F1">
              <w:rPr>
                <w:rFonts w:ascii="ＤＨＰ平成ゴシックW5" w:eastAsia="ＤＨＰ平成ゴシックW5" w:hint="eastAsia"/>
                <w:sz w:val="12"/>
                <w:szCs w:val="21"/>
              </w:rPr>
              <w:t>タイトル</w:t>
            </w:r>
          </w:p>
        </w:tc>
        <w:tc>
          <w:tcPr>
            <w:tcW w:type="dxa" w:w="3969"/>
          </w:tcPr>
          <w:p w:rsidP="007D19D6" w:rsidR="00AC11D4" w:rsidRDefault="00AC11D4" w:rsidRPr="004B69F1">
            <w:pPr>
              <w:jc w:val="left"/>
              <w:rPr>
                <w:rFonts w:ascii="ＤＨＰ平成ゴシックW5" w:eastAsia="ＤＨＰ平成ゴシックW5" w:hint="eastAsia"/>
                <w:sz w:val="12"/>
                <w:szCs w:val="21"/>
              </w:rPr>
            </w:pPr>
            <w:r w:rsidRPr="004B69F1">
              <w:rPr>
                <w:rFonts w:ascii="ＤＨＰ平成ゴシックW5" w:eastAsia="ＤＨＰ平成ゴシックW5" w:hint="eastAsia"/>
                <w:sz w:val="12"/>
                <w:szCs w:val="21"/>
              </w:rPr>
              <w:t>学習内容とねらい</w:t>
            </w:r>
          </w:p>
        </w:tc>
        <w:tc>
          <w:tcPr>
            <w:tcW w:type="dxa" w:w="1843"/>
          </w:tcPr>
          <w:p w:rsidP="007D19D6" w:rsidR="00AC11D4" w:rsidRDefault="00AC11D4" w:rsidRPr="004B69F1">
            <w:pPr>
              <w:jc w:val="left"/>
              <w:rPr>
                <w:rFonts w:ascii="ＤＨＰ平成ゴシックW5" w:eastAsia="ＤＨＰ平成ゴシックW5" w:hint="eastAsia"/>
                <w:sz w:val="12"/>
                <w:szCs w:val="21"/>
              </w:rPr>
            </w:pPr>
            <w:r w:rsidRPr="004B69F1">
              <w:rPr>
                <w:rFonts w:ascii="ＤＨＰ平成ゴシックW5" w:eastAsia="ＤＨＰ平成ゴシックW5" w:hint="eastAsia"/>
                <w:sz w:val="12"/>
                <w:szCs w:val="21"/>
              </w:rPr>
              <w:t>評価規準との関連</w:t>
            </w:r>
          </w:p>
        </w:tc>
        <w:tc>
          <w:tcPr>
            <w:tcW w:type="dxa" w:w="567"/>
          </w:tcPr>
          <w:p w:rsidP="007D19D6" w:rsidR="00AC11D4" w:rsidRDefault="00AC11D4" w:rsidRPr="004B69F1">
            <w:pPr>
              <w:jc w:val="left"/>
              <w:rPr>
                <w:rFonts w:ascii="ＤＨＰ平成ゴシックW5" w:eastAsia="ＤＨＰ平成ゴシックW5" w:hint="eastAsia"/>
                <w:sz w:val="12"/>
                <w:szCs w:val="21"/>
              </w:rPr>
            </w:pPr>
            <w:r w:rsidRPr="004B69F1">
              <w:rPr>
                <w:rFonts w:ascii="ＤＨＰ平成ゴシックW5" w:eastAsia="ＤＨＰ平成ゴシックW5" w:hint="eastAsia"/>
                <w:sz w:val="12"/>
                <w:szCs w:val="21"/>
              </w:rPr>
              <w:t>評価方法</w:t>
            </w:r>
          </w:p>
        </w:tc>
      </w:tr>
      <w:tr w:rsidR="00EB23F4" w:rsidRPr="006554B5" w:rsidTr="008D16E0">
        <w:trPr>
          <w:trHeight w:val="510"/>
        </w:trPr>
        <w:tc>
          <w:tcPr>
            <w:tcW w:type="dxa" w:w="534"/>
            <w:vMerge w:val="restart"/>
            <w:vAlign w:val="center"/>
          </w:tcPr>
          <w:p w:rsidP="00E80FD3" w:rsidR="00EB23F4" w:rsidRDefault="00EB23F4" w:rsidRPr="006554B5">
            <w:pPr>
              <w:jc w:val="center"/>
              <w:rPr>
                <w:rFonts w:ascii="ＤＨＰ平成ゴシックW5" w:eastAsia="ＤＨＰ平成ゴシックW5" w:hint="eastAsia"/>
                <w:sz w:val="16"/>
                <w:szCs w:val="16"/>
              </w:rPr>
            </w:pPr>
            <w:r w:rsidRPr="006554B5">
              <w:rPr>
                <w:rFonts w:ascii="ＤＨＰ平成ゴシックW5" w:eastAsia="ＤＨＰ平成ゴシックW5" w:hint="eastAsia"/>
                <w:sz w:val="16"/>
                <w:szCs w:val="16"/>
              </w:rPr>
              <w:t>1</w:t>
            </w:r>
          </w:p>
          <w:p w:rsidP="00E80FD3" w:rsidR="00EB23F4" w:rsidRDefault="00EB23F4" w:rsidRPr="006554B5">
            <w:pPr>
              <w:jc w:val="center"/>
              <w:rPr>
                <w:rFonts w:ascii="ＤＨＰ平成ゴシックW5" w:eastAsia="ＤＨＰ平成ゴシックW5" w:hint="eastAsia"/>
                <w:sz w:val="16"/>
                <w:szCs w:val="16"/>
              </w:rPr>
            </w:pPr>
            <w:r w:rsidRPr="006554B5">
              <w:rPr>
                <w:rFonts w:ascii="ＤＨＰ平成ゴシックW5" w:eastAsia="ＤＨＰ平成ゴシックW5" w:hint="eastAsia"/>
                <w:sz w:val="16"/>
                <w:szCs w:val="16"/>
              </w:rPr>
              <w:t>学</w:t>
            </w:r>
          </w:p>
          <w:p w:rsidP="00E80FD3" w:rsidR="00EB23F4" w:rsidRDefault="00EB23F4" w:rsidRPr="006554B5">
            <w:pPr>
              <w:jc w:val="center"/>
              <w:rPr>
                <w:rFonts w:ascii="ＤＨＰ平成ゴシックW5" w:eastAsia="ＤＨＰ平成ゴシックW5" w:hint="eastAsia"/>
                <w:sz w:val="12"/>
                <w:szCs w:val="21"/>
              </w:rPr>
            </w:pPr>
            <w:r w:rsidRPr="006554B5">
              <w:rPr>
                <w:rFonts w:ascii="ＤＨＰ平成ゴシックW5" w:eastAsia="ＤＨＰ平成ゴシックW5" w:hint="eastAsia"/>
                <w:sz w:val="16"/>
                <w:szCs w:val="16"/>
              </w:rPr>
              <w:t>期</w:t>
            </w:r>
          </w:p>
        </w:tc>
        <w:tc>
          <w:tcPr>
            <w:tcW w:type="dxa" w:w="567"/>
            <w:vMerge w:val="restart"/>
            <w:vAlign w:val="center"/>
          </w:tcPr>
          <w:p w:rsidP="00E80FD3" w:rsidR="00EB23F4" w:rsidRDefault="00EB23F4" w:rsidRPr="006554B5">
            <w:pPr>
              <w:jc w:val="center"/>
              <w:rPr>
                <w:rFonts w:ascii="ＤＨＰ平成ゴシックW5" w:eastAsia="ＤＨＰ平成ゴシックW5" w:hint="eastAsia"/>
                <w:sz w:val="12"/>
                <w:szCs w:val="21"/>
              </w:rPr>
            </w:pPr>
            <w:r w:rsidRPr="006554B5">
              <w:rPr>
                <w:rFonts w:ascii="ＤＨＰ平成ゴシックW5" w:eastAsia="ＤＨＰ平成ゴシックW5" w:hint="eastAsia"/>
                <w:sz w:val="12"/>
                <w:szCs w:val="21"/>
              </w:rPr>
              <w:t>中間考査</w:t>
            </w:r>
          </w:p>
        </w:tc>
        <w:tc>
          <w:tcPr>
            <w:tcW w:type="dxa" w:w="1559"/>
            <w:vAlign w:val="center"/>
          </w:tcPr>
          <w:p w:rsidP="00782AFC" w:rsidR="00EB23F4" w:rsidRDefault="00EB23F4" w:rsidRPr="006554B5">
            <w:pPr>
              <w:jc w:val="left"/>
              <w:rPr>
                <w:rFonts w:ascii="HGPｺﾞｼｯｸE" w:eastAsia="HGPｺﾞｼｯｸE" w:hAnsi="HGPｺﾞｼｯｸE" w:hint="eastAsia"/>
                <w:sz w:val="14"/>
                <w:szCs w:val="22"/>
              </w:rPr>
            </w:pPr>
            <w:r w:rsidRPr="006554B5">
              <w:rPr>
                <w:rFonts w:ascii="HGPｺﾞｼｯｸE" w:eastAsia="HGPｺﾞｼｯｸE" w:hAnsi="HGPｺﾞｼｯｸE" w:hint="eastAsia"/>
                <w:sz w:val="14"/>
                <w:szCs w:val="22"/>
              </w:rPr>
              <w:t>LESSON 1</w:t>
            </w:r>
          </w:p>
          <w:p w:rsidP="00782AFC" w:rsidR="00EB23F4" w:rsidRDefault="00EB23F4" w:rsidRPr="006554B5">
            <w:pPr>
              <w:jc w:val="left"/>
              <w:rPr>
                <w:rFonts w:ascii="HGPｺﾞｼｯｸE" w:eastAsia="HGPｺﾞｼｯｸE" w:hAnsi="HGPｺﾞｼｯｸE"/>
                <w:sz w:val="14"/>
                <w:szCs w:val="22"/>
              </w:rPr>
            </w:pPr>
            <w:r w:rsidRPr="006554B5">
              <w:rPr>
                <w:rFonts w:ascii="HGPｺﾞｼｯｸE" w:eastAsia="HGPｺﾞｼｯｸE" w:hAnsi="HGPｺﾞｼｯｸE"/>
                <w:sz w:val="14"/>
                <w:szCs w:val="22"/>
              </w:rPr>
              <w:t xml:space="preserve">Accessibility for </w:t>
            </w:r>
          </w:p>
          <w:p w:rsidP="00782AFC" w:rsidR="00EB23F4" w:rsidRDefault="00EB23F4" w:rsidRPr="006554B5">
            <w:pPr>
              <w:jc w:val="left"/>
              <w:rPr>
                <w:rFonts w:ascii="HGPｺﾞｼｯｸE" w:eastAsia="HGPｺﾞｼｯｸE" w:hAnsi="HGPｺﾞｼｯｸE" w:hint="eastAsia"/>
                <w:sz w:val="14"/>
                <w:szCs w:val="22"/>
              </w:rPr>
            </w:pPr>
            <w:r w:rsidRPr="006554B5">
              <w:rPr>
                <w:rFonts w:ascii="HGPｺﾞｼｯｸE" w:eastAsia="HGPｺﾞｼｯｸE" w:hAnsi="HGPｺﾞｼｯｸE"/>
                <w:sz w:val="14"/>
                <w:szCs w:val="22"/>
              </w:rPr>
              <w:t>Everyone</w:t>
            </w:r>
          </w:p>
        </w:tc>
        <w:tc>
          <w:tcPr>
            <w:tcW w:type="dxa" w:w="3969"/>
          </w:tcPr>
          <w:p w:rsidP="00C31AFA" w:rsidR="00C31AFA" w:rsidRDefault="00C31AFA" w:rsidRPr="006554B5">
            <w:pPr>
              <w:spacing w:line="280" w:lineRule="exact"/>
              <w:jc w:val="left"/>
              <w:rPr>
                <w:rFonts w:ascii="HGPｺﾞｼｯｸE" w:eastAsia="HGPｺﾞｼｯｸE" w:hAnsi="HGPｺﾞｼｯｸE" w:hint="eastAsia"/>
                <w:sz w:val="14"/>
                <w:szCs w:val="22"/>
              </w:rPr>
            </w:pPr>
            <w:r w:rsidRPr="006554B5">
              <w:rPr>
                <w:rFonts w:ascii="HGPｺﾞｼｯｸE" w:eastAsia="HGPｺﾞｼｯｸE" w:hAnsi="HGPｺﾞｼｯｸE" w:hint="eastAsia"/>
                <w:sz w:val="14"/>
                <w:szCs w:val="22"/>
              </w:rPr>
              <w:t>・一人称で語られる本文を音読する．</w:t>
            </w:r>
          </w:p>
          <w:p w:rsidP="006A443A" w:rsidR="00EB23F4" w:rsidRDefault="00EB23F4" w:rsidRPr="006554B5">
            <w:pPr>
              <w:spacing w:line="280" w:lineRule="exact"/>
              <w:ind w:hanging="182" w:hangingChars="100" w:left="182"/>
              <w:jc w:val="left"/>
              <w:rPr>
                <w:rFonts w:ascii="HGPｺﾞｼｯｸE" w:eastAsia="HGPｺﾞｼｯｸE" w:hAnsi="HGPｺﾞｼｯｸE" w:hint="eastAsia"/>
                <w:sz w:val="14"/>
                <w:szCs w:val="22"/>
              </w:rPr>
            </w:pPr>
            <w:r w:rsidRPr="006554B5">
              <w:rPr>
                <w:rFonts w:ascii="HGPｺﾞｼｯｸE" w:eastAsia="HGPｺﾞｼｯｸE" w:hAnsi="HGPｺﾞｼｯｸE" w:hint="eastAsia"/>
                <w:sz w:val="14"/>
                <w:szCs w:val="22"/>
              </w:rPr>
              <w:t>・</w:t>
            </w:r>
            <w:r w:rsidR="006A443A" w:rsidRPr="006554B5">
              <w:rPr>
                <w:rFonts w:ascii="HGPｺﾞｼｯｸE" w:eastAsia="HGPｺﾞｼｯｸE" w:hAnsi="HGPｺﾞｼｯｸE" w:hint="eastAsia"/>
                <w:sz w:val="14"/>
                <w:szCs w:val="22"/>
              </w:rPr>
              <w:t>筆者の</w:t>
            </w:r>
            <w:r w:rsidR="006A443A" w:rsidRPr="006554B5">
              <w:rPr>
                <w:rFonts w:ascii="HGPｺﾞｼｯｸE" w:eastAsia="HGPｺﾞｼｯｸE" w:hAnsi="HGPｺﾞｼｯｸE"/>
                <w:sz w:val="14"/>
                <w:szCs w:val="22"/>
              </w:rPr>
              <w:t>人生を一変させたできごとと、その後の</w:t>
            </w:r>
            <w:r w:rsidR="00A95F9A">
              <w:rPr>
                <w:rFonts w:ascii="HGPｺﾞｼｯｸE" w:eastAsia="HGPｺﾞｼｯｸE" w:hAnsi="HGPｺﾞｼｯｸE" w:hint="eastAsia"/>
                <w:sz w:val="14"/>
                <w:szCs w:val="22"/>
              </w:rPr>
              <w:t>悩み</w:t>
            </w:r>
            <w:r w:rsidR="006A443A" w:rsidRPr="006554B5">
              <w:rPr>
                <w:rFonts w:ascii="HGPｺﾞｼｯｸE" w:eastAsia="HGPｺﾞｼｯｸE" w:hAnsi="HGPｺﾞｼｯｸE"/>
                <w:sz w:val="14"/>
                <w:szCs w:val="22"/>
              </w:rPr>
              <w:t>を読み取る</w:t>
            </w:r>
            <w:r w:rsidRPr="006554B5">
              <w:rPr>
                <w:rFonts w:ascii="HGPｺﾞｼｯｸE" w:eastAsia="HGPｺﾞｼｯｸE" w:hAnsi="HGPｺﾞｼｯｸE" w:hint="eastAsia"/>
                <w:sz w:val="14"/>
                <w:szCs w:val="22"/>
              </w:rPr>
              <w:t>．</w:t>
            </w:r>
          </w:p>
          <w:p w:rsidP="005009CB" w:rsidR="00EB23F4" w:rsidRDefault="00EB23F4" w:rsidRPr="006554B5">
            <w:pPr>
              <w:spacing w:line="280" w:lineRule="exact"/>
              <w:ind w:hanging="182" w:hangingChars="100" w:left="182"/>
              <w:jc w:val="left"/>
              <w:rPr>
                <w:rFonts w:ascii="HGPｺﾞｼｯｸE" w:eastAsia="HGPｺﾞｼｯｸE" w:hAnsi="HGPｺﾞｼｯｸE"/>
                <w:sz w:val="14"/>
                <w:szCs w:val="22"/>
              </w:rPr>
            </w:pPr>
            <w:r w:rsidRPr="006554B5">
              <w:rPr>
                <w:rFonts w:ascii="HGPｺﾞｼｯｸE" w:eastAsia="HGPｺﾞｼｯｸE" w:hAnsi="HGPｺﾞｼｯｸE" w:hint="eastAsia"/>
                <w:sz w:val="14"/>
                <w:szCs w:val="22"/>
              </w:rPr>
              <w:t>・</w:t>
            </w:r>
            <w:r w:rsidR="006A443A" w:rsidRPr="006554B5">
              <w:rPr>
                <w:rFonts w:ascii="HGPｺﾞｼｯｸE" w:eastAsia="HGPｺﾞｼｯｸE" w:hAnsi="HGPｺﾞｼｯｸE" w:hint="eastAsia"/>
                <w:sz w:val="14"/>
                <w:szCs w:val="22"/>
              </w:rPr>
              <w:t>自分の将来に</w:t>
            </w:r>
            <w:r w:rsidR="006A443A" w:rsidRPr="006554B5">
              <w:rPr>
                <w:rFonts w:ascii="HGPｺﾞｼｯｸE" w:eastAsia="HGPｺﾞｼｯｸE" w:hAnsi="HGPｺﾞｼｯｸE"/>
                <w:sz w:val="14"/>
                <w:szCs w:val="22"/>
              </w:rPr>
              <w:t>対して</w:t>
            </w:r>
            <w:r w:rsidR="005009CB" w:rsidRPr="006554B5">
              <w:rPr>
                <w:rFonts w:ascii="HGPｺﾞｼｯｸE" w:eastAsia="HGPｺﾞｼｯｸE" w:hAnsi="HGPｺﾞｼｯｸE" w:hint="eastAsia"/>
                <w:sz w:val="14"/>
                <w:szCs w:val="22"/>
              </w:rPr>
              <w:t>周到に</w:t>
            </w:r>
            <w:r w:rsidR="005009CB" w:rsidRPr="006554B5">
              <w:rPr>
                <w:rFonts w:ascii="HGPｺﾞｼｯｸE" w:eastAsia="HGPｺﾞｼｯｸE" w:hAnsi="HGPｺﾞｼｯｸE"/>
                <w:sz w:val="14"/>
                <w:szCs w:val="22"/>
              </w:rPr>
              <w:t>考え</w:t>
            </w:r>
            <w:r w:rsidR="005009CB" w:rsidRPr="006554B5">
              <w:rPr>
                <w:rFonts w:ascii="HGPｺﾞｼｯｸE" w:eastAsia="HGPｺﾞｼｯｸE" w:hAnsi="HGPｺﾞｼｯｸE" w:hint="eastAsia"/>
                <w:sz w:val="14"/>
                <w:szCs w:val="22"/>
              </w:rPr>
              <w:t>，</w:t>
            </w:r>
            <w:r w:rsidR="005009CB" w:rsidRPr="006554B5">
              <w:rPr>
                <w:rFonts w:ascii="HGPｺﾞｼｯｸE" w:eastAsia="HGPｺﾞｼｯｸE" w:hAnsi="HGPｺﾞｼｯｸE"/>
                <w:sz w:val="14"/>
                <w:szCs w:val="22"/>
              </w:rPr>
              <w:t>人生を開いていった姿勢を読み取る．</w:t>
            </w:r>
          </w:p>
          <w:p w:rsidP="005009CB" w:rsidR="00EB23F4" w:rsidRDefault="00EB23F4" w:rsidRPr="006554B5">
            <w:pPr>
              <w:spacing w:line="280" w:lineRule="exact"/>
              <w:ind w:hanging="182" w:hangingChars="100" w:left="182"/>
              <w:jc w:val="left"/>
              <w:rPr>
                <w:rFonts w:ascii="HGPｺﾞｼｯｸE" w:eastAsia="HGPｺﾞｼｯｸE" w:hAnsi="HGPｺﾞｼｯｸE" w:hint="eastAsia"/>
                <w:sz w:val="14"/>
                <w:szCs w:val="22"/>
              </w:rPr>
            </w:pPr>
            <w:r w:rsidRPr="006554B5">
              <w:rPr>
                <w:rFonts w:ascii="HGPｺﾞｼｯｸE" w:eastAsia="HGPｺﾞｼｯｸE" w:hAnsi="HGPｺﾞｼｯｸE" w:hint="eastAsia"/>
                <w:sz w:val="14"/>
                <w:szCs w:val="22"/>
              </w:rPr>
              <w:t>・</w:t>
            </w:r>
            <w:r w:rsidR="005009CB" w:rsidRPr="006554B5">
              <w:rPr>
                <w:rFonts w:ascii="HGPｺﾞｼｯｸE" w:eastAsia="HGPｺﾞｼｯｸE" w:hAnsi="HGPｺﾞｼｯｸE" w:hint="eastAsia"/>
                <w:sz w:val="14"/>
                <w:szCs w:val="22"/>
              </w:rPr>
              <w:t>健常者にとっては当たり前のことが</w:t>
            </w:r>
            <w:r w:rsidR="005009CB" w:rsidRPr="006554B5">
              <w:rPr>
                <w:rFonts w:ascii="HGPｺﾞｼｯｸE" w:eastAsia="HGPｺﾞｼｯｸE" w:hAnsi="HGPｺﾞｼｯｸE"/>
                <w:sz w:val="14"/>
                <w:szCs w:val="22"/>
              </w:rPr>
              <w:t>，誰にとっても同じではないことを理解する．</w:t>
            </w:r>
          </w:p>
          <w:p w:rsidP="006A443A" w:rsidR="006A443A" w:rsidRDefault="006A443A">
            <w:pPr>
              <w:spacing w:line="280" w:lineRule="exact"/>
              <w:ind w:hanging="182" w:hangingChars="100" w:left="182"/>
              <w:jc w:val="left"/>
              <w:rPr>
                <w:rFonts w:ascii="HGPｺﾞｼｯｸE" w:eastAsia="HGPｺﾞｼｯｸE" w:hAnsi="HGPｺﾞｼｯｸE"/>
                <w:sz w:val="14"/>
                <w:szCs w:val="22"/>
              </w:rPr>
            </w:pPr>
            <w:r w:rsidRPr="006554B5">
              <w:rPr>
                <w:rFonts w:ascii="HGPｺﾞｼｯｸE" w:eastAsia="HGPｺﾞｼｯｸE" w:hAnsi="HGPｺﾞｼｯｸE" w:hint="eastAsia"/>
                <w:sz w:val="14"/>
                <w:szCs w:val="22"/>
              </w:rPr>
              <w:t>・</w:t>
            </w:r>
            <w:r w:rsidRPr="006554B5">
              <w:rPr>
                <w:rFonts w:ascii="HGPｺﾞｼｯｸE" w:eastAsia="HGPｺﾞｼｯｸE" w:hAnsi="HGPｺﾞｼｯｸE"/>
                <w:sz w:val="14"/>
                <w:szCs w:val="22"/>
              </w:rPr>
              <w:t>アクセシビリティ</w:t>
            </w:r>
            <w:r w:rsidR="00CB1FE3">
              <w:rPr>
                <w:rFonts w:ascii="HGPｺﾞｼｯｸE" w:eastAsia="HGPｺﾞｼｯｸE" w:hAnsi="HGPｺﾞｼｯｸE" w:hint="eastAsia"/>
                <w:sz w:val="14"/>
                <w:szCs w:val="22"/>
              </w:rPr>
              <w:t>の</w:t>
            </w:r>
            <w:r w:rsidR="00CB1FE3">
              <w:rPr>
                <w:rFonts w:ascii="HGPｺﾞｼｯｸE" w:eastAsia="HGPｺﾞｼｯｸE" w:hAnsi="HGPｺﾞｼｯｸE"/>
                <w:sz w:val="14"/>
                <w:szCs w:val="22"/>
              </w:rPr>
              <w:t>向上は</w:t>
            </w:r>
            <w:r w:rsidRPr="006554B5">
              <w:rPr>
                <w:rFonts w:ascii="HGPｺﾞｼｯｸE" w:eastAsia="HGPｺﾞｼｯｸE" w:hAnsi="HGPｺﾞｼｯｸE"/>
                <w:sz w:val="14"/>
                <w:szCs w:val="22"/>
              </w:rPr>
              <w:t>，</w:t>
            </w:r>
            <w:r w:rsidR="00CB1FE3">
              <w:rPr>
                <w:rFonts w:ascii="HGPｺﾞｼｯｸE" w:eastAsia="HGPｺﾞｼｯｸE" w:hAnsi="HGPｺﾞｼｯｸE" w:hint="eastAsia"/>
                <w:sz w:val="14"/>
                <w:szCs w:val="22"/>
              </w:rPr>
              <w:t>障</w:t>
            </w:r>
            <w:r w:rsidR="009E749C">
              <w:rPr>
                <w:rFonts w:ascii="HGPｺﾞｼｯｸE" w:eastAsia="HGPｺﾞｼｯｸE" w:hAnsi="HGPｺﾞｼｯｸE" w:hint="eastAsia"/>
                <w:sz w:val="14"/>
                <w:szCs w:val="22"/>
              </w:rPr>
              <w:t>がい</w:t>
            </w:r>
            <w:r w:rsidR="00CB1FE3">
              <w:rPr>
                <w:rFonts w:ascii="HGPｺﾞｼｯｸE" w:eastAsia="HGPｺﾞｼｯｸE" w:hAnsi="HGPｺﾞｼｯｸE" w:hint="eastAsia"/>
                <w:sz w:val="14"/>
                <w:szCs w:val="22"/>
              </w:rPr>
              <w:t>の</w:t>
            </w:r>
            <w:r w:rsidR="00CB1FE3">
              <w:rPr>
                <w:rFonts w:ascii="HGPｺﾞｼｯｸE" w:eastAsia="HGPｺﾞｼｯｸE" w:hAnsi="HGPｺﾞｼｯｸE"/>
                <w:sz w:val="14"/>
                <w:szCs w:val="22"/>
              </w:rPr>
              <w:t>有無にかかわらず</w:t>
            </w:r>
            <w:r w:rsidRPr="006554B5">
              <w:rPr>
                <w:rFonts w:ascii="HGPｺﾞｼｯｸE" w:eastAsia="HGPｺﾞｼｯｸE" w:hAnsi="HGPｺﾞｼｯｸE" w:hint="eastAsia"/>
                <w:sz w:val="14"/>
                <w:szCs w:val="22"/>
              </w:rPr>
              <w:t>非常に</w:t>
            </w:r>
            <w:r w:rsidRPr="006554B5">
              <w:rPr>
                <w:rFonts w:ascii="HGPｺﾞｼｯｸE" w:eastAsia="HGPｺﾞｼｯｸE" w:hAnsi="HGPｺﾞｼｯｸE"/>
                <w:sz w:val="14"/>
                <w:szCs w:val="22"/>
              </w:rPr>
              <w:t>重要であることを</w:t>
            </w:r>
            <w:r w:rsidR="00CB1FE3">
              <w:rPr>
                <w:rFonts w:ascii="HGPｺﾞｼｯｸE" w:eastAsia="HGPｺﾞｼｯｸE" w:hAnsi="HGPｺﾞｼｯｸE" w:hint="eastAsia"/>
                <w:sz w:val="14"/>
                <w:szCs w:val="22"/>
              </w:rPr>
              <w:t>認識す</w:t>
            </w:r>
            <w:r w:rsidRPr="006554B5">
              <w:rPr>
                <w:rFonts w:ascii="HGPｺﾞｼｯｸE" w:eastAsia="HGPｺﾞｼｯｸE" w:hAnsi="HGPｺﾞｼｯｸE" w:hint="eastAsia"/>
                <w:sz w:val="14"/>
                <w:szCs w:val="22"/>
              </w:rPr>
              <w:t>る</w:t>
            </w:r>
            <w:r w:rsidRPr="006554B5">
              <w:rPr>
                <w:rFonts w:ascii="HGPｺﾞｼｯｸE" w:eastAsia="HGPｺﾞｼｯｸE" w:hAnsi="HGPｺﾞｼｯｸE"/>
                <w:sz w:val="14"/>
                <w:szCs w:val="22"/>
              </w:rPr>
              <w:t>．</w:t>
            </w:r>
          </w:p>
          <w:p w:rsidP="006A443A" w:rsidR="006C2777" w:rsidRDefault="006C2777" w:rsidRPr="006554B5">
            <w:pPr>
              <w:spacing w:line="280" w:lineRule="exact"/>
              <w:ind w:hanging="182" w:hangingChars="100" w:left="182"/>
              <w:jc w:val="left"/>
              <w:rPr>
                <w:rFonts w:ascii="HGPｺﾞｼｯｸE" w:eastAsia="HGPｺﾞｼｯｸE" w:hAnsi="HGPｺﾞｼｯｸE" w:hint="eastAsia"/>
                <w:sz w:val="14"/>
                <w:szCs w:val="22"/>
              </w:rPr>
            </w:pPr>
            <w:r>
              <w:rPr>
                <w:rFonts w:ascii="HGPｺﾞｼｯｸE" w:eastAsia="HGPｺﾞｼｯｸE" w:hAnsi="HGPｺﾞｼｯｸE" w:hint="eastAsia"/>
                <w:sz w:val="14"/>
                <w:szCs w:val="22"/>
              </w:rPr>
              <w:t>・</w:t>
            </w:r>
            <w:r>
              <w:rPr>
                <w:rFonts w:ascii="HGPｺﾞｼｯｸE" w:eastAsia="HGPｺﾞｼｯｸE" w:hAnsi="HGPｺﾞｼｯｸE"/>
                <w:sz w:val="14"/>
                <w:szCs w:val="22"/>
              </w:rPr>
              <w:t>身の回りのことと結びつけて考え、発表する．</w:t>
            </w:r>
          </w:p>
          <w:p w:rsidP="006A443A" w:rsidR="00EB23F4" w:rsidRDefault="00EB23F4" w:rsidRPr="006554B5">
            <w:pPr>
              <w:spacing w:line="280" w:lineRule="exact"/>
              <w:ind w:hanging="182" w:hangingChars="100" w:left="182"/>
              <w:jc w:val="left"/>
              <w:rPr>
                <w:rFonts w:ascii="HGPｺﾞｼｯｸE" w:eastAsia="HGPｺﾞｼｯｸE" w:hAnsi="HGPｺﾞｼｯｸE" w:hint="eastAsia"/>
                <w:sz w:val="14"/>
                <w:szCs w:val="22"/>
              </w:rPr>
            </w:pPr>
            <w:r w:rsidRPr="006554B5">
              <w:rPr>
                <w:rFonts w:ascii="HGPｺﾞｼｯｸE" w:eastAsia="HGPｺﾞｼｯｸE" w:hAnsi="HGPｺﾞｼｯｸE" w:hint="eastAsia"/>
                <w:sz w:val="14"/>
                <w:szCs w:val="22"/>
              </w:rPr>
              <w:t>・</w:t>
            </w:r>
            <w:r w:rsidR="006A443A" w:rsidRPr="006554B5">
              <w:rPr>
                <w:rFonts w:ascii="HGPｺﾞｼｯｸE" w:eastAsia="HGPｺﾞｼｯｸE" w:hAnsi="HGPｺﾞｼｯｸE" w:hint="eastAsia"/>
                <w:sz w:val="14"/>
                <w:szCs w:val="22"/>
              </w:rPr>
              <w:t>不利なこと</w:t>
            </w:r>
            <w:r w:rsidR="006C2777">
              <w:rPr>
                <w:rFonts w:ascii="HGPｺﾞｼｯｸE" w:eastAsia="HGPｺﾞｼｯｸE" w:hAnsi="HGPｺﾞｼｯｸE" w:hint="eastAsia"/>
                <w:sz w:val="14"/>
                <w:szCs w:val="22"/>
              </w:rPr>
              <w:t>が</w:t>
            </w:r>
            <w:r w:rsidR="006C2777">
              <w:rPr>
                <w:rFonts w:ascii="HGPｺﾞｼｯｸE" w:eastAsia="HGPｺﾞｼｯｸE" w:hAnsi="HGPｺﾞｼｯｸE"/>
                <w:sz w:val="14"/>
                <w:szCs w:val="22"/>
              </w:rPr>
              <w:t>かえって</w:t>
            </w:r>
            <w:r w:rsidR="006A443A" w:rsidRPr="006554B5">
              <w:rPr>
                <w:rFonts w:ascii="HGPｺﾞｼｯｸE" w:eastAsia="HGPｺﾞｼｯｸE" w:hAnsi="HGPｺﾞｼｯｸE" w:hint="eastAsia"/>
                <w:sz w:val="14"/>
                <w:szCs w:val="22"/>
              </w:rPr>
              <w:t>強みにできるという，筆者の</w:t>
            </w:r>
            <w:r w:rsidR="006A443A" w:rsidRPr="006554B5">
              <w:rPr>
                <w:rFonts w:ascii="HGPｺﾞｼｯｸE" w:eastAsia="HGPｺﾞｼｯｸE" w:hAnsi="HGPｺﾞｼｯｸE"/>
                <w:sz w:val="14"/>
                <w:szCs w:val="22"/>
              </w:rPr>
              <w:t>言葉</w:t>
            </w:r>
            <w:r w:rsidR="006C2777">
              <w:rPr>
                <w:rFonts w:ascii="HGPｺﾞｼｯｸE" w:eastAsia="HGPｺﾞｼｯｸE" w:hAnsi="HGPｺﾞｼｯｸE" w:hint="eastAsia"/>
                <w:sz w:val="14"/>
                <w:szCs w:val="22"/>
              </w:rPr>
              <w:t>の</w:t>
            </w:r>
            <w:r w:rsidR="006C2777">
              <w:rPr>
                <w:rFonts w:ascii="HGPｺﾞｼｯｸE" w:eastAsia="HGPｺﾞｼｯｸE" w:hAnsi="HGPｺﾞｼｯｸE"/>
                <w:sz w:val="14"/>
                <w:szCs w:val="22"/>
              </w:rPr>
              <w:t>意味を</w:t>
            </w:r>
            <w:r w:rsidR="007A5A5B">
              <w:rPr>
                <w:rFonts w:ascii="HGPｺﾞｼｯｸE" w:eastAsia="HGPｺﾞｼｯｸE" w:hAnsi="HGPｺﾞｼｯｸE" w:hint="eastAsia"/>
                <w:sz w:val="14"/>
                <w:szCs w:val="22"/>
              </w:rPr>
              <w:t>考え</w:t>
            </w:r>
            <w:r w:rsidR="006A443A" w:rsidRPr="006554B5">
              <w:rPr>
                <w:rFonts w:ascii="HGPｺﾞｼｯｸE" w:eastAsia="HGPｺﾞｼｯｸE" w:hAnsi="HGPｺﾞｼｯｸE" w:hint="eastAsia"/>
                <w:sz w:val="14"/>
                <w:szCs w:val="22"/>
              </w:rPr>
              <w:t>る</w:t>
            </w:r>
            <w:r w:rsidRPr="006554B5">
              <w:rPr>
                <w:rFonts w:ascii="HGPｺﾞｼｯｸE" w:eastAsia="HGPｺﾞｼｯｸE" w:hAnsi="HGPｺﾞｼｯｸE" w:hint="eastAsia"/>
                <w:sz w:val="14"/>
                <w:szCs w:val="22"/>
              </w:rPr>
              <w:t>．</w:t>
            </w:r>
          </w:p>
          <w:p w:rsidP="00E867A3" w:rsidR="00EB23F4" w:rsidRDefault="00EB23F4" w:rsidRPr="006554B5">
            <w:pPr>
              <w:spacing w:line="280" w:lineRule="exact"/>
              <w:ind w:hanging="182" w:hangingChars="100" w:left="182"/>
              <w:jc w:val="left"/>
              <w:rPr>
                <w:rFonts w:ascii="ＤＨＰ平成ゴシックW5" w:eastAsia="ＤＨＰ平成ゴシックW5" w:hint="eastAsia"/>
                <w:sz w:val="14"/>
                <w:szCs w:val="22"/>
              </w:rPr>
            </w:pPr>
            <w:r w:rsidRPr="006554B5">
              <w:rPr>
                <w:rFonts w:ascii="HGPｺﾞｼｯｸE" w:eastAsia="HGPｺﾞｼｯｸE" w:hAnsi="HGPｺﾞｼｯｸE" w:hint="eastAsia"/>
                <w:sz w:val="14"/>
                <w:szCs w:val="22"/>
              </w:rPr>
              <w:t>・発展的な比較表限</w:t>
            </w:r>
            <w:r w:rsidRPr="006554B5">
              <w:rPr>
                <w:rFonts w:ascii="HGPｺﾞｼｯｸE" w:eastAsia="HGPｺﾞｼｯｸE" w:hAnsi="HGPｺﾞｼｯｸE"/>
                <w:sz w:val="14"/>
                <w:szCs w:val="22"/>
              </w:rPr>
              <w:t>／S+V</w:t>
            </w:r>
            <w:r w:rsidRPr="006554B5">
              <w:rPr>
                <w:rFonts w:ascii="HGPｺﾞｼｯｸE" w:eastAsia="HGPｺﾞｼｯｸE" w:hAnsi="HGPｺﾞｼｯｸE" w:hint="eastAsia"/>
                <w:sz w:val="14"/>
                <w:szCs w:val="22"/>
              </w:rPr>
              <w:t>（</w:t>
            </w:r>
            <w:r w:rsidRPr="006554B5">
              <w:rPr>
                <w:rFonts w:ascii="HGPｺﾞｼｯｸE" w:eastAsia="HGPｺﾞｼｯｸE" w:hAnsi="HGPｺﾞｼｯｸE"/>
                <w:sz w:val="14"/>
                <w:szCs w:val="22"/>
              </w:rPr>
              <w:t>=be</w:t>
            </w:r>
            <w:r w:rsidRPr="006554B5">
              <w:rPr>
                <w:rFonts w:ascii="HGPｺﾞｼｯｸE" w:eastAsia="HGPｺﾞｼｯｸE" w:hAnsi="HGPｺﾞｼｯｸE" w:hint="eastAsia"/>
                <w:sz w:val="14"/>
                <w:szCs w:val="22"/>
              </w:rPr>
              <w:t>動詞）</w:t>
            </w:r>
            <w:r w:rsidRPr="006554B5">
              <w:rPr>
                <w:rFonts w:ascii="HGPｺﾞｼｯｸE" w:eastAsia="HGPｺﾞｼｯｸE" w:hAnsi="HGPｺﾞｼｯｸE"/>
                <w:sz w:val="14"/>
                <w:szCs w:val="22"/>
              </w:rPr>
              <w:t>+C</w:t>
            </w:r>
            <w:r w:rsidRPr="006554B5">
              <w:rPr>
                <w:rFonts w:ascii="HGPｺﾞｼｯｸE" w:eastAsia="HGPｺﾞｼｯｸE" w:hAnsi="HGPｺﾞｼｯｸE" w:hint="eastAsia"/>
                <w:sz w:val="14"/>
                <w:szCs w:val="22"/>
              </w:rPr>
              <w:t>（</w:t>
            </w:r>
            <w:r w:rsidRPr="006554B5">
              <w:rPr>
                <w:rFonts w:ascii="HGPｺﾞｼｯｸE" w:eastAsia="HGPｺﾞｼｯｸE" w:hAnsi="HGPｺﾞｼｯｸE"/>
                <w:sz w:val="14"/>
                <w:szCs w:val="22"/>
              </w:rPr>
              <w:t>=that</w:t>
            </w:r>
            <w:r w:rsidRPr="006554B5">
              <w:rPr>
                <w:rFonts w:ascii="HGPｺﾞｼｯｸE" w:eastAsia="HGPｺﾞｼｯｸE" w:hAnsi="HGPｺﾞｼｯｸE" w:hint="eastAsia"/>
                <w:sz w:val="14"/>
                <w:szCs w:val="22"/>
              </w:rPr>
              <w:t>節）／無生物主語を理解し，文を作る．</w:t>
            </w:r>
          </w:p>
        </w:tc>
        <w:tc>
          <w:tcPr>
            <w:tcW w:type="dxa" w:w="1843"/>
          </w:tcPr>
          <w:p w:rsidP="001A0E51" w:rsidR="00EB23F4" w:rsidRDefault="00EB23F4" w:rsidRPr="006554B5">
            <w:pPr>
              <w:spacing w:line="280" w:lineRule="exact"/>
              <w:jc w:val="left"/>
              <w:rPr>
                <w:rFonts w:ascii="HGPｺﾞｼｯｸE" w:eastAsia="HGPｺﾞｼｯｸE" w:hAnsi="HGPｺﾞｼｯｸE" w:hint="eastAsia"/>
                <w:sz w:val="14"/>
                <w:szCs w:val="22"/>
              </w:rPr>
            </w:pPr>
            <w:r w:rsidRPr="006554B5">
              <w:rPr>
                <w:rFonts w:ascii="HGPｺﾞｼｯｸE" w:eastAsia="HGPｺﾞｼｯｸE" w:hAnsi="HGPｺﾞｼｯｸE" w:hint="eastAsia"/>
                <w:sz w:val="14"/>
                <w:szCs w:val="22"/>
              </w:rPr>
              <w:t>・</w:t>
            </w:r>
            <w:r w:rsidR="007A2CCF" w:rsidRPr="006554B5">
              <w:rPr>
                <w:rFonts w:ascii="HGPｺﾞｼｯｸE" w:eastAsia="HGPｺﾞｼｯｸE" w:hAnsi="HGPｺﾞｼｯｸE" w:hint="eastAsia"/>
                <w:sz w:val="14"/>
                <w:szCs w:val="22"/>
              </w:rPr>
              <w:t>ア―①　イ―③</w:t>
            </w:r>
          </w:p>
          <w:p w:rsidP="001A0E51" w:rsidR="00EB23F4" w:rsidRDefault="00EB23F4" w:rsidRPr="006554B5">
            <w:pPr>
              <w:spacing w:line="280" w:lineRule="exact"/>
              <w:jc w:val="left"/>
              <w:rPr>
                <w:rFonts w:ascii="HGPｺﾞｼｯｸE" w:eastAsia="HGPｺﾞｼｯｸE" w:hAnsi="HGPｺﾞｼｯｸE" w:hint="eastAsia"/>
                <w:sz w:val="14"/>
                <w:szCs w:val="22"/>
              </w:rPr>
            </w:pPr>
            <w:r w:rsidRPr="006554B5">
              <w:rPr>
                <w:rFonts w:ascii="HGPｺﾞｼｯｸE" w:eastAsia="HGPｺﾞｼｯｸE" w:hAnsi="HGPｺﾞｼｯｸE" w:hint="eastAsia"/>
                <w:sz w:val="14"/>
                <w:szCs w:val="22"/>
              </w:rPr>
              <w:t xml:space="preserve">・ウ―①　</w:t>
            </w:r>
            <w:r w:rsidR="004A4CBE" w:rsidRPr="006554B5">
              <w:rPr>
                <w:rFonts w:ascii="HGPｺﾞｼｯｸE" w:eastAsia="HGPｺﾞｼｯｸE" w:hAnsi="HGPｺﾞｼｯｸE" w:hint="eastAsia"/>
                <w:sz w:val="14"/>
                <w:szCs w:val="22"/>
              </w:rPr>
              <w:t>ウ</w:t>
            </w:r>
            <w:r w:rsidRPr="006554B5">
              <w:rPr>
                <w:rFonts w:ascii="HGPｺﾞｼｯｸE" w:eastAsia="HGPｺﾞｼｯｸE" w:hAnsi="HGPｺﾞｼｯｸE" w:hint="eastAsia"/>
                <w:sz w:val="14"/>
                <w:szCs w:val="22"/>
              </w:rPr>
              <w:t>―</w:t>
            </w:r>
            <w:r w:rsidR="004A4CBE" w:rsidRPr="006554B5">
              <w:rPr>
                <w:rFonts w:ascii="HGPｺﾞｼｯｸE" w:eastAsia="HGPｺﾞｼｯｸE" w:hAnsi="HGPｺﾞｼｯｸE" w:hint="eastAsia"/>
                <w:sz w:val="14"/>
                <w:szCs w:val="22"/>
              </w:rPr>
              <w:t>③</w:t>
            </w:r>
          </w:p>
          <w:p w:rsidP="001A0E51" w:rsidR="005009CB" w:rsidRDefault="005009CB" w:rsidRPr="006554B5">
            <w:pPr>
              <w:spacing w:line="280" w:lineRule="exact"/>
              <w:jc w:val="left"/>
              <w:rPr>
                <w:rFonts w:ascii="HGPｺﾞｼｯｸE" w:eastAsia="HGPｺﾞｼｯｸE" w:hAnsi="HGPｺﾞｼｯｸE"/>
                <w:sz w:val="14"/>
                <w:szCs w:val="22"/>
              </w:rPr>
            </w:pPr>
          </w:p>
          <w:p w:rsidP="001A0E51" w:rsidR="005009CB" w:rsidRDefault="004A4CBE" w:rsidRPr="006554B5">
            <w:pPr>
              <w:spacing w:line="280" w:lineRule="exact"/>
              <w:jc w:val="left"/>
              <w:rPr>
                <w:rFonts w:ascii="HGPｺﾞｼｯｸE" w:eastAsia="HGPｺﾞｼｯｸE" w:hAnsi="HGPｺﾞｼｯｸE"/>
                <w:sz w:val="14"/>
                <w:szCs w:val="22"/>
              </w:rPr>
            </w:pPr>
            <w:r w:rsidRPr="006554B5">
              <w:rPr>
                <w:rFonts w:ascii="HGPｺﾞｼｯｸE" w:eastAsia="HGPｺﾞｼｯｸE" w:hAnsi="HGPｺﾞｼｯｸE" w:hint="eastAsia"/>
                <w:sz w:val="14"/>
                <w:szCs w:val="22"/>
              </w:rPr>
              <w:t>・ウ―①　ウ―③</w:t>
            </w:r>
          </w:p>
          <w:p w:rsidP="001A0E51" w:rsidR="005009CB" w:rsidRDefault="005009CB" w:rsidRPr="006554B5">
            <w:pPr>
              <w:spacing w:line="280" w:lineRule="exact"/>
              <w:jc w:val="left"/>
              <w:rPr>
                <w:rFonts w:ascii="HGPｺﾞｼｯｸE" w:eastAsia="HGPｺﾞｼｯｸE" w:hAnsi="HGPｺﾞｼｯｸE"/>
                <w:sz w:val="14"/>
                <w:szCs w:val="22"/>
              </w:rPr>
            </w:pPr>
          </w:p>
          <w:p w:rsidP="001A0E51" w:rsidR="00EB23F4" w:rsidRDefault="00EB23F4" w:rsidRPr="006554B5">
            <w:pPr>
              <w:spacing w:line="280" w:lineRule="exact"/>
              <w:jc w:val="left"/>
              <w:rPr>
                <w:rFonts w:ascii="HGPｺﾞｼｯｸE" w:eastAsia="HGPｺﾞｼｯｸE" w:hAnsi="HGPｺﾞｼｯｸE" w:hint="eastAsia"/>
                <w:sz w:val="14"/>
                <w:szCs w:val="22"/>
              </w:rPr>
            </w:pPr>
            <w:r w:rsidRPr="006554B5">
              <w:rPr>
                <w:rFonts w:ascii="HGPｺﾞｼｯｸE" w:eastAsia="HGPｺﾞｼｯｸE" w:hAnsi="HGPｺﾞｼｯｸE" w:hint="eastAsia"/>
                <w:sz w:val="14"/>
                <w:szCs w:val="22"/>
              </w:rPr>
              <w:t xml:space="preserve">・ウ―①　</w:t>
            </w:r>
            <w:r w:rsidR="00E20802">
              <w:rPr>
                <w:rFonts w:ascii="HGPｺﾞｼｯｸE" w:eastAsia="HGPｺﾞｼｯｸE" w:hAnsi="HGPｺﾞｼｯｸE" w:hint="eastAsia"/>
                <w:sz w:val="14"/>
                <w:szCs w:val="22"/>
              </w:rPr>
              <w:t>エ</w:t>
            </w:r>
            <w:r w:rsidRPr="006554B5">
              <w:rPr>
                <w:rFonts w:ascii="HGPｺﾞｼｯｸE" w:eastAsia="HGPｺﾞｼｯｸE" w:hAnsi="HGPｺﾞｼｯｸE" w:hint="eastAsia"/>
                <w:sz w:val="14"/>
                <w:szCs w:val="22"/>
              </w:rPr>
              <w:t>―</w:t>
            </w:r>
            <w:r w:rsidR="00E20802">
              <w:rPr>
                <w:rFonts w:ascii="HGPｺﾞｼｯｸE" w:eastAsia="HGPｺﾞｼｯｸE" w:hAnsi="HGPｺﾞｼｯｸE" w:hint="eastAsia"/>
                <w:sz w:val="14"/>
                <w:szCs w:val="22"/>
              </w:rPr>
              <w:t>②</w:t>
            </w:r>
          </w:p>
          <w:p w:rsidP="001A0E51" w:rsidR="00EB23F4" w:rsidRDefault="00EB23F4" w:rsidRPr="006554B5">
            <w:pPr>
              <w:spacing w:line="280" w:lineRule="exact"/>
              <w:jc w:val="left"/>
              <w:rPr>
                <w:rFonts w:ascii="HGPｺﾞｼｯｸE" w:eastAsia="HGPｺﾞｼｯｸE" w:hAnsi="HGPｺﾞｼｯｸE" w:hint="eastAsia"/>
                <w:sz w:val="14"/>
                <w:szCs w:val="22"/>
              </w:rPr>
            </w:pPr>
          </w:p>
          <w:p w:rsidP="001A0E51" w:rsidR="005009CB" w:rsidRDefault="005009CB" w:rsidRPr="006554B5">
            <w:pPr>
              <w:spacing w:line="280" w:lineRule="exact"/>
              <w:jc w:val="left"/>
              <w:rPr>
                <w:rFonts w:ascii="HGPｺﾞｼｯｸE" w:eastAsia="HGPｺﾞｼｯｸE" w:hAnsi="HGPｺﾞｼｯｸE"/>
                <w:sz w:val="14"/>
                <w:szCs w:val="22"/>
              </w:rPr>
            </w:pPr>
            <w:r w:rsidRPr="006554B5">
              <w:rPr>
                <w:rFonts w:ascii="HGPｺﾞｼｯｸE" w:eastAsia="HGPｺﾞｼｯｸE" w:hAnsi="HGPｺﾞｼｯｸE" w:hint="eastAsia"/>
                <w:sz w:val="14"/>
                <w:szCs w:val="22"/>
              </w:rPr>
              <w:t>・ウ―①　エ―②</w:t>
            </w:r>
          </w:p>
          <w:p w:rsidP="001A0E51" w:rsidR="005009CB" w:rsidRDefault="005009CB" w:rsidRPr="006554B5">
            <w:pPr>
              <w:spacing w:line="280" w:lineRule="exact"/>
              <w:jc w:val="left"/>
              <w:rPr>
                <w:rFonts w:ascii="HGPｺﾞｼｯｸE" w:eastAsia="HGPｺﾞｼｯｸE" w:hAnsi="HGPｺﾞｼｯｸE"/>
                <w:sz w:val="14"/>
                <w:szCs w:val="22"/>
              </w:rPr>
            </w:pPr>
          </w:p>
          <w:p w:rsidP="001A0E51" w:rsidR="006C2777" w:rsidRDefault="006C2777">
            <w:pPr>
              <w:spacing w:line="280" w:lineRule="exact"/>
              <w:jc w:val="left"/>
              <w:rPr>
                <w:rFonts w:ascii="HGPｺﾞｼｯｸE" w:eastAsia="HGPｺﾞｼｯｸE" w:hAnsi="HGPｺﾞｼｯｸE" w:hint="eastAsia"/>
                <w:sz w:val="14"/>
                <w:szCs w:val="22"/>
              </w:rPr>
            </w:pPr>
            <w:r>
              <w:rPr>
                <w:rFonts w:ascii="HGPｺﾞｼｯｸE" w:eastAsia="HGPｺﾞｼｯｸE" w:hAnsi="HGPｺﾞｼｯｸE" w:hint="eastAsia"/>
                <w:sz w:val="14"/>
                <w:szCs w:val="22"/>
              </w:rPr>
              <w:t>・</w:t>
            </w:r>
            <w:r w:rsidR="00E20802">
              <w:rPr>
                <w:rFonts w:ascii="HGPｺﾞｼｯｸE" w:eastAsia="HGPｺﾞｼｯｸE" w:hAnsi="HGPｺﾞｼｯｸE" w:hint="eastAsia"/>
                <w:sz w:val="14"/>
                <w:szCs w:val="22"/>
              </w:rPr>
              <w:t>ア</w:t>
            </w:r>
            <w:r w:rsidR="00E20802">
              <w:rPr>
                <w:rFonts w:ascii="HGPｺﾞｼｯｸE" w:eastAsia="HGPｺﾞｼｯｸE" w:hAnsi="HGPｺﾞｼｯｸE"/>
                <w:sz w:val="14"/>
                <w:szCs w:val="22"/>
              </w:rPr>
              <w:t xml:space="preserve">－①　</w:t>
            </w:r>
            <w:r>
              <w:rPr>
                <w:rFonts w:ascii="HGPｺﾞｼｯｸE" w:eastAsia="HGPｺﾞｼｯｸE" w:hAnsi="HGPｺﾞｼｯｸE"/>
                <w:sz w:val="14"/>
                <w:szCs w:val="22"/>
              </w:rPr>
              <w:t>イ－</w:t>
            </w:r>
            <w:r w:rsidR="00E20802">
              <w:rPr>
                <w:rFonts w:ascii="HGPｺﾞｼｯｸE" w:eastAsia="HGPｺﾞｼｯｸE" w:hAnsi="HGPｺﾞｼｯｸE" w:hint="eastAsia"/>
                <w:sz w:val="14"/>
                <w:szCs w:val="22"/>
              </w:rPr>
              <w:t>①</w:t>
            </w:r>
          </w:p>
          <w:p w:rsidP="001A0E51" w:rsidR="005009CB" w:rsidRDefault="005009CB" w:rsidRPr="006554B5">
            <w:pPr>
              <w:spacing w:line="280" w:lineRule="exact"/>
              <w:jc w:val="left"/>
              <w:rPr>
                <w:rFonts w:ascii="HGPｺﾞｼｯｸE" w:eastAsia="HGPｺﾞｼｯｸE" w:hAnsi="HGPｺﾞｼｯｸE" w:hint="eastAsia"/>
                <w:sz w:val="14"/>
                <w:szCs w:val="22"/>
              </w:rPr>
            </w:pPr>
            <w:r w:rsidRPr="006554B5">
              <w:rPr>
                <w:rFonts w:ascii="HGPｺﾞｼｯｸE" w:eastAsia="HGPｺﾞｼｯｸE" w:hAnsi="HGPｺﾞｼｯｸE" w:hint="eastAsia"/>
                <w:sz w:val="14"/>
                <w:szCs w:val="22"/>
              </w:rPr>
              <w:t>・</w:t>
            </w:r>
            <w:r w:rsidR="00E20802">
              <w:rPr>
                <w:rFonts w:ascii="HGPｺﾞｼｯｸE" w:eastAsia="HGPｺﾞｼｯｸE" w:hAnsi="HGPｺﾞｼｯｸE" w:hint="eastAsia"/>
                <w:sz w:val="14"/>
                <w:szCs w:val="22"/>
              </w:rPr>
              <w:t>ウ</w:t>
            </w:r>
            <w:r w:rsidR="00E20802">
              <w:rPr>
                <w:rFonts w:ascii="HGPｺﾞｼｯｸE" w:eastAsia="HGPｺﾞｼｯｸE" w:hAnsi="HGPｺﾞｼｯｸE"/>
                <w:sz w:val="14"/>
                <w:szCs w:val="22"/>
              </w:rPr>
              <w:t>ー</w:t>
            </w:r>
            <w:r w:rsidRPr="006554B5">
              <w:rPr>
                <w:rFonts w:ascii="HGPｺﾞｼｯｸE" w:eastAsia="HGPｺﾞｼｯｸE" w:hAnsi="HGPｺﾞｼｯｸE"/>
                <w:sz w:val="14"/>
                <w:szCs w:val="22"/>
              </w:rPr>
              <w:t xml:space="preserve">①　</w:t>
            </w:r>
            <w:r w:rsidR="00E20802">
              <w:rPr>
                <w:rFonts w:ascii="HGPｺﾞｼｯｸE" w:eastAsia="HGPｺﾞｼｯｸE" w:hAnsi="HGPｺﾞｼｯｸE" w:hint="eastAsia"/>
                <w:sz w:val="14"/>
                <w:szCs w:val="22"/>
              </w:rPr>
              <w:t>ア</w:t>
            </w:r>
            <w:r w:rsidRPr="006554B5">
              <w:rPr>
                <w:rFonts w:ascii="HGPｺﾞｼｯｸE" w:eastAsia="HGPｺﾞｼｯｸE" w:hAnsi="HGPｺﾞｼｯｸE"/>
                <w:sz w:val="14"/>
                <w:szCs w:val="22"/>
              </w:rPr>
              <w:t>－①</w:t>
            </w:r>
          </w:p>
          <w:p w:rsidP="001A0E51" w:rsidR="005009CB" w:rsidRDefault="005009CB" w:rsidRPr="006554B5">
            <w:pPr>
              <w:spacing w:line="280" w:lineRule="exact"/>
              <w:jc w:val="left"/>
              <w:rPr>
                <w:rFonts w:ascii="HGPｺﾞｼｯｸE" w:eastAsia="HGPｺﾞｼｯｸE" w:hAnsi="HGPｺﾞｼｯｸE"/>
                <w:sz w:val="14"/>
                <w:szCs w:val="22"/>
              </w:rPr>
            </w:pPr>
          </w:p>
          <w:p w:rsidP="001A0E51" w:rsidR="00EB23F4" w:rsidRDefault="00EB23F4" w:rsidRPr="006554B5">
            <w:pPr>
              <w:spacing w:line="280" w:lineRule="exact"/>
              <w:jc w:val="left"/>
              <w:rPr>
                <w:rFonts w:hint="eastAsia"/>
                <w:sz w:val="12"/>
              </w:rPr>
            </w:pPr>
            <w:r w:rsidRPr="006554B5">
              <w:rPr>
                <w:rFonts w:ascii="HGPｺﾞｼｯｸE" w:eastAsia="HGPｺﾞｼｯｸE" w:hAnsi="HGPｺﾞｼｯｸE" w:hint="eastAsia"/>
                <w:sz w:val="14"/>
                <w:szCs w:val="22"/>
              </w:rPr>
              <w:t>・イ―②　エ―①</w:t>
            </w:r>
          </w:p>
        </w:tc>
        <w:tc>
          <w:tcPr>
            <w:tcW w:type="dxa" w:w="567"/>
            <w:vAlign w:val="center"/>
          </w:tcPr>
          <w:p w:rsidP="008D16E0" w:rsidR="00EB23F4" w:rsidRDefault="00EB23F4" w:rsidRPr="006554B5">
            <w:pPr>
              <w:jc w:val="center"/>
              <w:rPr>
                <w:rFonts w:hint="eastAsia"/>
                <w:sz w:val="12"/>
              </w:rPr>
            </w:pPr>
            <w:r w:rsidRPr="006554B5">
              <w:rPr>
                <w:rFonts w:hint="eastAsia"/>
                <w:sz w:val="12"/>
              </w:rPr>
              <w:t>(a)</w:t>
            </w:r>
          </w:p>
          <w:p w:rsidP="008D16E0" w:rsidR="00EB23F4" w:rsidRDefault="00EB23F4" w:rsidRPr="006554B5">
            <w:pPr>
              <w:jc w:val="center"/>
              <w:rPr>
                <w:rFonts w:hint="eastAsia"/>
                <w:sz w:val="12"/>
              </w:rPr>
            </w:pPr>
            <w:r w:rsidRPr="006554B5">
              <w:rPr>
                <w:rFonts w:hint="eastAsia"/>
                <w:sz w:val="12"/>
              </w:rPr>
              <w:t>(c)</w:t>
            </w:r>
          </w:p>
          <w:p w:rsidP="008D16E0" w:rsidR="00EB23F4" w:rsidRDefault="00EB23F4" w:rsidRPr="006554B5">
            <w:pPr>
              <w:jc w:val="center"/>
              <w:rPr>
                <w:rFonts w:hint="eastAsia"/>
                <w:sz w:val="12"/>
              </w:rPr>
            </w:pPr>
            <w:r w:rsidRPr="006554B5">
              <w:rPr>
                <w:rFonts w:hint="eastAsia"/>
                <w:sz w:val="12"/>
              </w:rPr>
              <w:t>(d)</w:t>
            </w:r>
          </w:p>
        </w:tc>
      </w:tr>
      <w:tr w:rsidR="00EB23F4" w:rsidRPr="006554B5" w:rsidTr="008D16E0">
        <w:trPr>
          <w:trHeight w:val="510"/>
        </w:trPr>
        <w:tc>
          <w:tcPr>
            <w:tcW w:type="dxa" w:w="534"/>
            <w:vMerge/>
            <w:vAlign w:val="center"/>
          </w:tcPr>
          <w:p w:rsidP="00E80FD3" w:rsidR="00EB23F4" w:rsidRDefault="00EB23F4" w:rsidRPr="006554B5">
            <w:pPr>
              <w:jc w:val="center"/>
              <w:rPr>
                <w:rFonts w:ascii="ＤＨＰ平成ゴシックW5" w:eastAsia="ＤＨＰ平成ゴシックW5" w:hint="eastAsia"/>
                <w:sz w:val="12"/>
                <w:szCs w:val="21"/>
              </w:rPr>
            </w:pPr>
          </w:p>
        </w:tc>
        <w:tc>
          <w:tcPr>
            <w:tcW w:type="dxa" w:w="567"/>
            <w:vMerge/>
            <w:vAlign w:val="center"/>
          </w:tcPr>
          <w:p w:rsidP="00E80FD3" w:rsidR="00EB23F4" w:rsidRDefault="00EB23F4" w:rsidRPr="006554B5">
            <w:pPr>
              <w:jc w:val="center"/>
              <w:rPr>
                <w:rFonts w:ascii="ＤＨＰ平成ゴシックW5" w:eastAsia="ＤＨＰ平成ゴシックW5" w:hint="eastAsia"/>
                <w:sz w:val="12"/>
                <w:szCs w:val="21"/>
              </w:rPr>
            </w:pPr>
          </w:p>
        </w:tc>
        <w:tc>
          <w:tcPr>
            <w:tcW w:type="dxa" w:w="1559"/>
            <w:vAlign w:val="center"/>
          </w:tcPr>
          <w:p w:rsidP="00782AFC" w:rsidR="00EB23F4" w:rsidRDefault="00EB23F4" w:rsidRPr="006554B5">
            <w:pPr>
              <w:jc w:val="left"/>
              <w:rPr>
                <w:rFonts w:ascii="HGPｺﾞｼｯｸE" w:eastAsia="HGPｺﾞｼｯｸE" w:hAnsi="HGPｺﾞｼｯｸE" w:hint="eastAsia"/>
                <w:sz w:val="14"/>
                <w:szCs w:val="22"/>
              </w:rPr>
            </w:pPr>
            <w:r w:rsidRPr="006554B5">
              <w:rPr>
                <w:rFonts w:ascii="HGPｺﾞｼｯｸE" w:eastAsia="HGPｺﾞｼｯｸE" w:hAnsi="HGPｺﾞｼｯｸE" w:hint="eastAsia"/>
                <w:sz w:val="14"/>
                <w:szCs w:val="22"/>
              </w:rPr>
              <w:t>LESSON 2</w:t>
            </w:r>
          </w:p>
          <w:p w:rsidP="00782AFC" w:rsidR="00EB23F4" w:rsidRDefault="00EB23F4" w:rsidRPr="006554B5">
            <w:pPr>
              <w:jc w:val="left"/>
              <w:rPr>
                <w:rFonts w:ascii="HGPｺﾞｼｯｸE" w:eastAsia="HGPｺﾞｼｯｸE" w:hAnsi="HGPｺﾞｼｯｸE" w:hint="eastAsia"/>
                <w:sz w:val="14"/>
                <w:szCs w:val="22"/>
              </w:rPr>
            </w:pPr>
            <w:r w:rsidRPr="006554B5">
              <w:rPr>
                <w:rFonts w:ascii="HGPｺﾞｼｯｸE" w:eastAsia="HGPｺﾞｼｯｸE" w:hAnsi="HGPｺﾞｼｯｸE"/>
                <w:sz w:val="14"/>
                <w:szCs w:val="22"/>
              </w:rPr>
              <w:t>The Problem We All Live With</w:t>
            </w:r>
          </w:p>
        </w:tc>
        <w:tc>
          <w:tcPr>
            <w:tcW w:type="dxa" w:w="3969"/>
          </w:tcPr>
          <w:p w:rsidP="0021100E" w:rsidR="00EB23F4" w:rsidRDefault="00EB23F4" w:rsidRPr="006554B5">
            <w:pPr>
              <w:spacing w:line="280" w:lineRule="exact"/>
              <w:jc w:val="left"/>
              <w:rPr>
                <w:rFonts w:ascii="HGPｺﾞｼｯｸE" w:eastAsia="HGPｺﾞｼｯｸE" w:hAnsi="HGPｺﾞｼｯｸE" w:hint="eastAsia"/>
                <w:sz w:val="14"/>
                <w:szCs w:val="22"/>
              </w:rPr>
            </w:pPr>
            <w:r w:rsidRPr="006554B5">
              <w:rPr>
                <w:rFonts w:ascii="HGPｺﾞｼｯｸE" w:eastAsia="HGPｺﾞｼｯｸE" w:hAnsi="HGPｺﾞｼｯｸE" w:hint="eastAsia"/>
                <w:sz w:val="14"/>
                <w:szCs w:val="22"/>
              </w:rPr>
              <w:t>・一人称で語られる本文を音読する．</w:t>
            </w:r>
          </w:p>
          <w:p w:rsidP="009135F1" w:rsidR="00EB23F4" w:rsidRDefault="00EB23F4" w:rsidRPr="006554B5">
            <w:pPr>
              <w:spacing w:line="280" w:lineRule="exact"/>
              <w:jc w:val="left"/>
              <w:rPr>
                <w:rFonts w:ascii="HGPｺﾞｼｯｸE" w:eastAsia="HGPｺﾞｼｯｸE" w:hAnsi="HGPｺﾞｼｯｸE" w:hint="eastAsia"/>
                <w:sz w:val="14"/>
                <w:szCs w:val="22"/>
              </w:rPr>
            </w:pPr>
            <w:r w:rsidRPr="006554B5">
              <w:rPr>
                <w:rFonts w:ascii="HGPｺﾞｼｯｸE" w:eastAsia="HGPｺﾞｼｯｸE" w:hAnsi="HGPｺﾞｼｯｸE" w:hint="eastAsia"/>
                <w:sz w:val="14"/>
                <w:szCs w:val="22"/>
              </w:rPr>
              <w:t>・語り手が６歳のときに起こった出来事を説明する．</w:t>
            </w:r>
          </w:p>
          <w:p w:rsidP="009135F1" w:rsidR="00EB23F4" w:rsidRDefault="00EB23F4" w:rsidRPr="006554B5">
            <w:pPr>
              <w:spacing w:line="280" w:lineRule="exact"/>
              <w:jc w:val="left"/>
              <w:rPr>
                <w:rFonts w:ascii="HGPｺﾞｼｯｸE" w:eastAsia="HGPｺﾞｼｯｸE" w:hAnsi="HGPｺﾞｼｯｸE" w:hint="eastAsia"/>
                <w:sz w:val="14"/>
                <w:szCs w:val="22"/>
              </w:rPr>
            </w:pPr>
            <w:r w:rsidRPr="006554B5">
              <w:rPr>
                <w:rFonts w:ascii="HGPｺﾞｼｯｸE" w:eastAsia="HGPｺﾞｼｯｸE" w:hAnsi="HGPｺﾞｼｯｸE" w:hint="eastAsia"/>
                <w:sz w:val="14"/>
                <w:szCs w:val="22"/>
              </w:rPr>
              <w:t>・当時の時代背景を理解する．</w:t>
            </w:r>
          </w:p>
          <w:p w:rsidP="009135F1" w:rsidR="00EB23F4" w:rsidRDefault="00EB23F4" w:rsidRPr="006554B5">
            <w:pPr>
              <w:spacing w:line="280" w:lineRule="exact"/>
              <w:jc w:val="left"/>
              <w:rPr>
                <w:rFonts w:ascii="HGPｺﾞｼｯｸE" w:eastAsia="HGPｺﾞｼｯｸE" w:hAnsi="HGPｺﾞｼｯｸE" w:hint="eastAsia"/>
                <w:sz w:val="14"/>
                <w:szCs w:val="22"/>
              </w:rPr>
            </w:pPr>
            <w:r w:rsidRPr="006554B5">
              <w:rPr>
                <w:rFonts w:ascii="HGPｺﾞｼｯｸE" w:eastAsia="HGPｺﾞｼｯｸE" w:hAnsi="HGPｺﾞｼｯｸE" w:hint="eastAsia"/>
                <w:sz w:val="14"/>
                <w:szCs w:val="22"/>
              </w:rPr>
              <w:t>・現在のルビーの活動とその意義について考える．</w:t>
            </w:r>
          </w:p>
          <w:p w:rsidP="006C2777" w:rsidR="00EB23F4" w:rsidRDefault="00EB23F4" w:rsidRPr="006554B5">
            <w:pPr>
              <w:spacing w:line="280" w:lineRule="exact"/>
              <w:ind w:hanging="182" w:hangingChars="100" w:left="182"/>
              <w:jc w:val="left"/>
              <w:rPr>
                <w:rFonts w:ascii="HGPｺﾞｼｯｸE" w:eastAsia="HGPｺﾞｼｯｸE" w:hAnsi="HGPｺﾞｼｯｸE" w:hint="eastAsia"/>
                <w:sz w:val="14"/>
                <w:szCs w:val="22"/>
              </w:rPr>
            </w:pPr>
            <w:r w:rsidRPr="006554B5">
              <w:rPr>
                <w:rFonts w:ascii="HGPｺﾞｼｯｸE" w:eastAsia="HGPｺﾞｼｯｸE" w:hAnsi="HGPｺﾞｼｯｸE" w:hint="eastAsia"/>
                <w:sz w:val="14"/>
                <w:szCs w:val="22"/>
              </w:rPr>
              <w:t>・</w:t>
            </w:r>
            <w:r w:rsidR="006C2777">
              <w:rPr>
                <w:rFonts w:ascii="HGPｺﾞｼｯｸE" w:eastAsia="HGPｺﾞｼｯｸE" w:hAnsi="HGPｺﾞｼｯｸE" w:hint="eastAsia"/>
                <w:sz w:val="14"/>
                <w:szCs w:val="22"/>
              </w:rPr>
              <w:t>昨今</w:t>
            </w:r>
            <w:r w:rsidR="006C2777">
              <w:rPr>
                <w:rFonts w:ascii="HGPｺﾞｼｯｸE" w:eastAsia="HGPｺﾞｼｯｸE" w:hAnsi="HGPｺﾞｼｯｸE"/>
                <w:sz w:val="14"/>
                <w:szCs w:val="22"/>
              </w:rPr>
              <w:t>のニュースに見るアメリカの状況と関連して考え</w:t>
            </w:r>
            <w:r w:rsidR="00E20802">
              <w:rPr>
                <w:rFonts w:ascii="HGPｺﾞｼｯｸE" w:eastAsia="HGPｺﾞｼｯｸE" w:hAnsi="HGPｺﾞｼｯｸE" w:hint="eastAsia"/>
                <w:sz w:val="14"/>
                <w:szCs w:val="22"/>
              </w:rPr>
              <w:t>，</w:t>
            </w:r>
            <w:r w:rsidR="00E20802">
              <w:rPr>
                <w:rFonts w:ascii="HGPｺﾞｼｯｸE" w:eastAsia="HGPｺﾞｼｯｸE" w:hAnsi="HGPｺﾞｼｯｸE"/>
                <w:sz w:val="14"/>
                <w:szCs w:val="22"/>
              </w:rPr>
              <w:t>考えたことを発表する</w:t>
            </w:r>
            <w:r w:rsidRPr="006554B5">
              <w:rPr>
                <w:rFonts w:ascii="HGPｺﾞｼｯｸE" w:eastAsia="HGPｺﾞｼｯｸE" w:hAnsi="HGPｺﾞｼｯｸE" w:hint="eastAsia"/>
                <w:sz w:val="14"/>
                <w:szCs w:val="22"/>
              </w:rPr>
              <w:t>．</w:t>
            </w:r>
          </w:p>
          <w:p w:rsidP="007A5A5B" w:rsidR="00EB23F4" w:rsidRDefault="00EB23F4" w:rsidRPr="006554B5">
            <w:pPr>
              <w:spacing w:line="280" w:lineRule="exact"/>
              <w:ind w:hanging="182" w:hangingChars="100" w:left="182"/>
              <w:jc w:val="left"/>
              <w:rPr>
                <w:rFonts w:ascii="ＤＨＰ平成ゴシックW5" w:eastAsia="ＤＨＰ平成ゴシックW5" w:hint="eastAsia"/>
                <w:sz w:val="14"/>
                <w:szCs w:val="22"/>
              </w:rPr>
            </w:pPr>
            <w:r w:rsidRPr="006554B5">
              <w:rPr>
                <w:rFonts w:ascii="HGPｺﾞｼｯｸE" w:eastAsia="HGPｺﾞｼｯｸE" w:hAnsi="HGPｺﾞｼｯｸE" w:hint="eastAsia"/>
                <w:sz w:val="14"/>
                <w:szCs w:val="22"/>
              </w:rPr>
              <w:t>・</w:t>
            </w:r>
            <w:r w:rsidRPr="006554B5">
              <w:rPr>
                <w:rFonts w:ascii="HGPｺﾞｼｯｸE" w:eastAsia="HGPｺﾞｼｯｸE" w:hAnsi="HGPｺﾞｼｯｸE"/>
                <w:sz w:val="14"/>
                <w:szCs w:val="22"/>
              </w:rPr>
              <w:t>S+V+C</w:t>
            </w:r>
            <w:r w:rsidRPr="006554B5">
              <w:rPr>
                <w:rFonts w:ascii="HGPｺﾞｼｯｸE" w:eastAsia="HGPｺﾞｼｯｸE" w:hAnsi="HGPｺﾞｼｯｸE" w:hint="eastAsia"/>
                <w:sz w:val="14"/>
                <w:szCs w:val="22"/>
              </w:rPr>
              <w:t>（</w:t>
            </w:r>
            <w:r w:rsidRPr="006554B5">
              <w:rPr>
                <w:rFonts w:ascii="HGPｺﾞｼｯｸE" w:eastAsia="HGPｺﾞｼｯｸE" w:hAnsi="HGPｺﾞｼｯｸE"/>
                <w:sz w:val="14"/>
                <w:szCs w:val="22"/>
              </w:rPr>
              <w:t>=</w:t>
            </w:r>
            <w:r w:rsidRPr="006554B5">
              <w:rPr>
                <w:rFonts w:ascii="HGPｺﾞｼｯｸE" w:eastAsia="HGPｺﾞｼｯｸE" w:hAnsi="HGPｺﾞｼｯｸE" w:hint="eastAsia"/>
                <w:sz w:val="14"/>
                <w:szCs w:val="22"/>
              </w:rPr>
              <w:t>分詞）／</w:t>
            </w:r>
            <w:r w:rsidRPr="006554B5">
              <w:rPr>
                <w:rFonts w:ascii="HGPｺﾞｼｯｸE" w:eastAsia="HGPｺﾞｼｯｸE" w:hAnsi="HGPｺﾞｼｯｸE"/>
                <w:sz w:val="14"/>
                <w:szCs w:val="22"/>
              </w:rPr>
              <w:t>to</w:t>
            </w:r>
            <w:r w:rsidRPr="006554B5">
              <w:rPr>
                <w:rFonts w:ascii="HGPｺﾞｼｯｸE" w:eastAsia="HGPｺﾞｼｯｸE" w:hAnsi="HGPｺﾞｼｯｸE" w:hint="eastAsia"/>
                <w:sz w:val="14"/>
                <w:szCs w:val="22"/>
              </w:rPr>
              <w:t>不定詞の受動態／倒置を理解し，文を作る．</w:t>
            </w:r>
          </w:p>
        </w:tc>
        <w:tc>
          <w:tcPr>
            <w:tcW w:type="dxa" w:w="1843"/>
          </w:tcPr>
          <w:p w:rsidP="001A0E51" w:rsidR="00EB23F4" w:rsidRDefault="00EB23F4" w:rsidRPr="006554B5">
            <w:pPr>
              <w:spacing w:line="280" w:lineRule="exact"/>
              <w:jc w:val="left"/>
              <w:rPr>
                <w:rFonts w:ascii="HGPｺﾞｼｯｸE" w:eastAsia="HGPｺﾞｼｯｸE" w:hAnsi="HGPｺﾞｼｯｸE" w:hint="eastAsia"/>
                <w:sz w:val="14"/>
                <w:szCs w:val="22"/>
              </w:rPr>
            </w:pPr>
            <w:r w:rsidRPr="006554B5">
              <w:rPr>
                <w:rFonts w:ascii="HGPｺﾞｼｯｸE" w:eastAsia="HGPｺﾞｼｯｸE" w:hAnsi="HGPｺﾞｼｯｸE" w:hint="eastAsia"/>
                <w:sz w:val="14"/>
                <w:szCs w:val="22"/>
              </w:rPr>
              <w:t>・ア―①　イ―③</w:t>
            </w:r>
          </w:p>
          <w:p w:rsidP="00835134" w:rsidR="00EB23F4" w:rsidRDefault="00EB23F4" w:rsidRPr="006554B5">
            <w:pPr>
              <w:spacing w:line="280" w:lineRule="exact"/>
              <w:jc w:val="left"/>
              <w:rPr>
                <w:rFonts w:ascii="HGPｺﾞｼｯｸE" w:eastAsia="HGPｺﾞｼｯｸE" w:hAnsi="HGPｺﾞｼｯｸE" w:hint="eastAsia"/>
                <w:sz w:val="14"/>
                <w:szCs w:val="22"/>
              </w:rPr>
            </w:pPr>
            <w:r w:rsidRPr="006554B5">
              <w:rPr>
                <w:rFonts w:ascii="HGPｺﾞｼｯｸE" w:eastAsia="HGPｺﾞｼｯｸE" w:hAnsi="HGPｺﾞｼｯｸE" w:hint="eastAsia"/>
                <w:sz w:val="14"/>
                <w:szCs w:val="22"/>
              </w:rPr>
              <w:t>・イ―①　エ―①</w:t>
            </w:r>
          </w:p>
          <w:p w:rsidP="001A0E51" w:rsidR="00EB23F4" w:rsidRDefault="00EB23F4" w:rsidRPr="006554B5">
            <w:pPr>
              <w:spacing w:line="280" w:lineRule="exact"/>
              <w:jc w:val="left"/>
              <w:rPr>
                <w:rFonts w:ascii="HGPｺﾞｼｯｸE" w:eastAsia="HGPｺﾞｼｯｸE" w:hAnsi="HGPｺﾞｼｯｸE" w:hint="eastAsia"/>
                <w:sz w:val="14"/>
                <w:szCs w:val="22"/>
              </w:rPr>
            </w:pPr>
            <w:r w:rsidRPr="006554B5">
              <w:rPr>
                <w:rFonts w:ascii="HGPｺﾞｼｯｸE" w:eastAsia="HGPｺﾞｼｯｸE" w:hAnsi="HGPｺﾞｼｯｸE" w:hint="eastAsia"/>
                <w:sz w:val="14"/>
                <w:szCs w:val="22"/>
              </w:rPr>
              <w:t>・ウ―①　エ―②</w:t>
            </w:r>
          </w:p>
          <w:p w:rsidP="0066036D" w:rsidR="00EB23F4" w:rsidRDefault="00EB23F4" w:rsidRPr="006554B5">
            <w:pPr>
              <w:spacing w:line="280" w:lineRule="exact"/>
              <w:jc w:val="left"/>
              <w:rPr>
                <w:rFonts w:ascii="HGPｺﾞｼｯｸE" w:eastAsia="HGPｺﾞｼｯｸE" w:hAnsi="HGPｺﾞｼｯｸE" w:hint="eastAsia"/>
                <w:color w:val="FF0000"/>
                <w:sz w:val="14"/>
                <w:szCs w:val="22"/>
              </w:rPr>
            </w:pPr>
            <w:r w:rsidRPr="006554B5">
              <w:rPr>
                <w:rFonts w:ascii="HGPｺﾞｼｯｸE" w:eastAsia="HGPｺﾞｼｯｸE" w:hAnsi="HGPｺﾞｼｯｸE" w:hint="eastAsia"/>
                <w:sz w:val="14"/>
                <w:szCs w:val="22"/>
              </w:rPr>
              <w:t>・ウ―①　エ―②</w:t>
            </w:r>
          </w:p>
          <w:p w:rsidP="001A0E51" w:rsidR="00EB23F4" w:rsidRDefault="00EB23F4" w:rsidRPr="006554B5">
            <w:pPr>
              <w:spacing w:line="280" w:lineRule="exact"/>
              <w:jc w:val="left"/>
              <w:rPr>
                <w:rFonts w:ascii="HGPｺﾞｼｯｸE" w:eastAsia="HGPｺﾞｼｯｸE" w:hAnsi="HGPｺﾞｼｯｸE" w:hint="eastAsia"/>
                <w:sz w:val="14"/>
                <w:szCs w:val="22"/>
              </w:rPr>
            </w:pPr>
            <w:r w:rsidRPr="006554B5">
              <w:rPr>
                <w:rFonts w:ascii="HGPｺﾞｼｯｸE" w:eastAsia="HGPｺﾞｼｯｸE" w:hAnsi="HGPｺﾞｼｯｸE" w:hint="eastAsia"/>
                <w:sz w:val="14"/>
                <w:szCs w:val="22"/>
              </w:rPr>
              <w:t>・ア―①　イ―①</w:t>
            </w:r>
          </w:p>
          <w:p w:rsidP="001A0E51" w:rsidR="006C2777" w:rsidRDefault="006C2777">
            <w:pPr>
              <w:spacing w:line="280" w:lineRule="exact"/>
              <w:jc w:val="left"/>
              <w:rPr>
                <w:rFonts w:ascii="HGPｺﾞｼｯｸE" w:eastAsia="HGPｺﾞｼｯｸE" w:hAnsi="HGPｺﾞｼｯｸE"/>
                <w:sz w:val="14"/>
                <w:szCs w:val="22"/>
              </w:rPr>
            </w:pPr>
          </w:p>
          <w:p w:rsidP="001A0E51" w:rsidR="00EB23F4" w:rsidRDefault="00EB23F4" w:rsidRPr="006554B5">
            <w:pPr>
              <w:spacing w:line="280" w:lineRule="exact"/>
              <w:jc w:val="left"/>
              <w:rPr>
                <w:rFonts w:ascii="HGPｺﾞｼｯｸE" w:eastAsia="HGPｺﾞｼｯｸE" w:hAnsi="HGPｺﾞｼｯｸE" w:hint="eastAsia"/>
                <w:color w:val="FF0000"/>
                <w:sz w:val="14"/>
                <w:szCs w:val="22"/>
              </w:rPr>
            </w:pPr>
            <w:r w:rsidRPr="006554B5">
              <w:rPr>
                <w:rFonts w:ascii="HGPｺﾞｼｯｸE" w:eastAsia="HGPｺﾞｼｯｸE" w:hAnsi="HGPｺﾞｼｯｸE" w:hint="eastAsia"/>
                <w:sz w:val="14"/>
                <w:szCs w:val="22"/>
              </w:rPr>
              <w:t>・イ―②　エ―①</w:t>
            </w:r>
          </w:p>
        </w:tc>
        <w:tc>
          <w:tcPr>
            <w:tcW w:type="dxa" w:w="567"/>
            <w:vAlign w:val="center"/>
          </w:tcPr>
          <w:p w:rsidP="008D16E0" w:rsidR="00EB23F4" w:rsidRDefault="00EB23F4" w:rsidRPr="006554B5">
            <w:pPr>
              <w:jc w:val="center"/>
              <w:rPr>
                <w:rFonts w:hint="eastAsia"/>
                <w:sz w:val="12"/>
              </w:rPr>
            </w:pPr>
            <w:r w:rsidRPr="006554B5">
              <w:rPr>
                <w:rFonts w:hint="eastAsia"/>
                <w:sz w:val="12"/>
              </w:rPr>
              <w:t>(a)</w:t>
            </w:r>
          </w:p>
          <w:p w:rsidP="008D16E0" w:rsidR="00EB23F4" w:rsidRDefault="00EB23F4" w:rsidRPr="006554B5">
            <w:pPr>
              <w:jc w:val="center"/>
              <w:rPr>
                <w:rFonts w:hint="eastAsia"/>
                <w:sz w:val="12"/>
              </w:rPr>
            </w:pPr>
            <w:r w:rsidRPr="006554B5">
              <w:rPr>
                <w:rFonts w:hint="eastAsia"/>
                <w:sz w:val="12"/>
              </w:rPr>
              <w:t>(c)</w:t>
            </w:r>
          </w:p>
          <w:p w:rsidP="008D16E0" w:rsidR="00EB23F4" w:rsidRDefault="00EB23F4" w:rsidRPr="006554B5">
            <w:pPr>
              <w:jc w:val="center"/>
              <w:rPr>
                <w:rFonts w:ascii="ＤＨＰ平成ゴシックW5" w:eastAsia="ＤＨＰ平成ゴシックW5" w:hint="eastAsia"/>
                <w:sz w:val="12"/>
                <w:szCs w:val="21"/>
              </w:rPr>
            </w:pPr>
            <w:r w:rsidRPr="006554B5">
              <w:rPr>
                <w:rFonts w:hint="eastAsia"/>
                <w:sz w:val="12"/>
              </w:rPr>
              <w:t>(d)</w:t>
            </w:r>
          </w:p>
        </w:tc>
      </w:tr>
      <w:tr w:rsidR="007A5A5B" w:rsidRPr="006554B5" w:rsidTr="008D16E0">
        <w:trPr>
          <w:trHeight w:val="510"/>
        </w:trPr>
        <w:tc>
          <w:tcPr>
            <w:tcW w:type="dxa" w:w="534"/>
            <w:vMerge/>
            <w:vAlign w:val="center"/>
          </w:tcPr>
          <w:p w:rsidP="00E80FD3" w:rsidR="007A5A5B" w:rsidRDefault="007A5A5B" w:rsidRPr="006554B5">
            <w:pPr>
              <w:jc w:val="center"/>
              <w:rPr>
                <w:rFonts w:ascii="ＤＨＰ平成ゴシックW5" w:eastAsia="ＤＨＰ平成ゴシックW5" w:hint="eastAsia"/>
                <w:sz w:val="12"/>
                <w:szCs w:val="21"/>
              </w:rPr>
            </w:pPr>
          </w:p>
        </w:tc>
        <w:tc>
          <w:tcPr>
            <w:tcW w:type="dxa" w:w="567"/>
            <w:vMerge w:val="restart"/>
            <w:vAlign w:val="center"/>
          </w:tcPr>
          <w:p w:rsidP="00397882" w:rsidR="007A5A5B" w:rsidRDefault="007A5A5B" w:rsidRPr="006554B5">
            <w:pPr>
              <w:jc w:val="center"/>
              <w:rPr>
                <w:rFonts w:ascii="ＤＨＰ平成ゴシックW5" w:eastAsia="ＤＨＰ平成ゴシックW5" w:hint="eastAsia"/>
                <w:sz w:val="12"/>
                <w:szCs w:val="21"/>
              </w:rPr>
            </w:pPr>
            <w:r w:rsidRPr="006554B5">
              <w:rPr>
                <w:rFonts w:ascii="ＤＨＰ平成ゴシックW5" w:eastAsia="ＤＨＰ平成ゴシックW5" w:hint="eastAsia"/>
                <w:sz w:val="12"/>
                <w:szCs w:val="21"/>
              </w:rPr>
              <w:t>期末考査</w:t>
            </w:r>
          </w:p>
        </w:tc>
        <w:tc>
          <w:tcPr>
            <w:tcW w:type="dxa" w:w="1559"/>
            <w:vAlign w:val="center"/>
          </w:tcPr>
          <w:p w:rsidP="00782AFC" w:rsidR="007A5A5B" w:rsidRDefault="007A5A5B" w:rsidRPr="006554B5">
            <w:pPr>
              <w:jc w:val="left"/>
              <w:rPr>
                <w:rFonts w:ascii="HGPｺﾞｼｯｸE" w:eastAsia="HGPｺﾞｼｯｸE" w:hAnsi="HGPｺﾞｼｯｸE" w:hint="eastAsia"/>
                <w:sz w:val="14"/>
                <w:szCs w:val="22"/>
              </w:rPr>
            </w:pPr>
            <w:r w:rsidRPr="006554B5">
              <w:rPr>
                <w:rFonts w:ascii="HGPｺﾞｼｯｸE" w:eastAsia="HGPｺﾞｼｯｸE" w:hAnsi="HGPｺﾞｼｯｸE" w:hint="eastAsia"/>
                <w:sz w:val="14"/>
                <w:szCs w:val="22"/>
              </w:rPr>
              <w:t>LESSON 3</w:t>
            </w:r>
          </w:p>
          <w:p w:rsidP="00513CAA" w:rsidR="007A5A5B" w:rsidRDefault="007A5A5B" w:rsidRPr="006554B5">
            <w:pPr>
              <w:jc w:val="left"/>
              <w:rPr>
                <w:rFonts w:ascii="HGPｺﾞｼｯｸE" w:eastAsia="HGPｺﾞｼｯｸE" w:hAnsi="HGPｺﾞｼｯｸE" w:hint="eastAsia"/>
                <w:sz w:val="14"/>
                <w:szCs w:val="22"/>
              </w:rPr>
            </w:pPr>
            <w:r w:rsidRPr="006554B5">
              <w:rPr>
                <w:rFonts w:ascii="HGPｺﾞｼｯｸE" w:eastAsia="HGPｺﾞｼｯｸE" w:hAnsi="HGPｺﾞｼｯｸE"/>
                <w:sz w:val="14"/>
                <w:szCs w:val="22"/>
              </w:rPr>
              <w:t>Eat the “Ugly” Carrot, Save the World</w:t>
            </w:r>
          </w:p>
        </w:tc>
        <w:tc>
          <w:tcPr>
            <w:tcW w:type="dxa" w:w="3969"/>
          </w:tcPr>
          <w:p w:rsidP="009135F1" w:rsidR="007A5A5B" w:rsidRDefault="007A5A5B" w:rsidRPr="006554B5">
            <w:pPr>
              <w:spacing w:line="280" w:lineRule="exact"/>
              <w:jc w:val="left"/>
              <w:rPr>
                <w:rFonts w:ascii="HGPｺﾞｼｯｸE" w:eastAsia="HGPｺﾞｼｯｸE" w:hAnsi="HGPｺﾞｼｯｸE" w:hint="eastAsia"/>
                <w:sz w:val="14"/>
                <w:szCs w:val="22"/>
              </w:rPr>
            </w:pPr>
            <w:r w:rsidRPr="006554B5">
              <w:rPr>
                <w:rFonts w:ascii="HGPｺﾞｼｯｸE" w:eastAsia="HGPｺﾞｼｯｸE" w:hAnsi="HGPｺﾞｼｯｸE" w:hint="eastAsia"/>
                <w:sz w:val="14"/>
                <w:szCs w:val="22"/>
              </w:rPr>
              <w:t>・生徒の関心と結びつけながら導入する．</w:t>
            </w:r>
          </w:p>
          <w:p w:rsidP="00E867A3" w:rsidR="007A5A5B" w:rsidRDefault="007A5A5B" w:rsidRPr="006554B5">
            <w:pPr>
              <w:spacing w:line="280" w:lineRule="exact"/>
              <w:ind w:hanging="182" w:hangingChars="100" w:left="182"/>
              <w:jc w:val="left"/>
              <w:rPr>
                <w:rFonts w:ascii="HGPｺﾞｼｯｸE" w:eastAsia="HGPｺﾞｼｯｸE" w:hAnsi="HGPｺﾞｼｯｸE" w:hint="eastAsia"/>
                <w:sz w:val="14"/>
                <w:szCs w:val="22"/>
              </w:rPr>
            </w:pPr>
            <w:r w:rsidRPr="006554B5">
              <w:rPr>
                <w:rFonts w:ascii="HGPｺﾞｼｯｸE" w:eastAsia="HGPｺﾞｼｯｸE" w:hAnsi="HGPｺﾞｼｯｸE" w:hint="eastAsia"/>
                <w:sz w:val="14"/>
                <w:szCs w:val="22"/>
              </w:rPr>
              <w:t>・</w:t>
            </w:r>
            <w:r w:rsidR="00180BE1">
              <w:rPr>
                <w:rFonts w:ascii="HGPｺﾞｼｯｸE" w:eastAsia="HGPｺﾞｼｯｸE" w:hAnsi="HGPｺﾞｼｯｸE" w:hint="eastAsia"/>
                <w:sz w:val="14"/>
                <w:szCs w:val="22"/>
              </w:rPr>
              <w:t>冒頭</w:t>
            </w:r>
            <w:r w:rsidR="006C2777">
              <w:rPr>
                <w:rFonts w:ascii="HGPｺﾞｼｯｸE" w:eastAsia="HGPｺﾞｼｯｸE" w:hAnsi="HGPｺﾞｼｯｸE" w:hint="eastAsia"/>
                <w:sz w:val="14"/>
                <w:szCs w:val="22"/>
              </w:rPr>
              <w:t>の</w:t>
            </w:r>
            <w:r w:rsidRPr="006554B5">
              <w:rPr>
                <w:rFonts w:ascii="HGPｺﾞｼｯｸE" w:eastAsia="HGPｺﾞｼｯｸE" w:hAnsi="HGPｺﾞｼｯｸE" w:hint="eastAsia"/>
                <w:sz w:val="14"/>
                <w:szCs w:val="22"/>
              </w:rPr>
              <w:t>楽し</w:t>
            </w:r>
            <w:r w:rsidR="006C2777">
              <w:rPr>
                <w:rFonts w:ascii="HGPｺﾞｼｯｸE" w:eastAsia="HGPｺﾞｼｯｸE" w:hAnsi="HGPｺﾞｼｯｸE" w:hint="eastAsia"/>
                <w:sz w:val="14"/>
                <w:szCs w:val="22"/>
              </w:rPr>
              <w:t>い</w:t>
            </w:r>
            <w:r w:rsidR="006C2777">
              <w:rPr>
                <w:rFonts w:ascii="HGPｺﾞｼｯｸE" w:eastAsia="HGPｺﾞｼｯｸE" w:hAnsi="HGPｺﾞｼｯｸE"/>
                <w:sz w:val="14"/>
                <w:szCs w:val="22"/>
              </w:rPr>
              <w:t>エピソードが</w:t>
            </w:r>
            <w:r w:rsidRPr="006554B5">
              <w:rPr>
                <w:rFonts w:ascii="HGPｺﾞｼｯｸE" w:eastAsia="HGPｺﾞｼｯｸE" w:hAnsi="HGPｺﾞｼｯｸE"/>
                <w:sz w:val="14"/>
                <w:szCs w:val="22"/>
              </w:rPr>
              <w:t>，重要な問題に</w:t>
            </w:r>
            <w:r w:rsidR="006C2777">
              <w:rPr>
                <w:rFonts w:ascii="HGPｺﾞｼｯｸE" w:eastAsia="HGPｺﾞｼｯｸE" w:hAnsi="HGPｺﾞｼｯｸE" w:hint="eastAsia"/>
                <w:sz w:val="14"/>
                <w:szCs w:val="22"/>
              </w:rPr>
              <w:t>つながっていく流れを</w:t>
            </w:r>
            <w:r w:rsidR="006C2777">
              <w:rPr>
                <w:rFonts w:ascii="HGPｺﾞｼｯｸE" w:eastAsia="HGPｺﾞｼｯｸE" w:hAnsi="HGPｺﾞｼｯｸE"/>
                <w:sz w:val="14"/>
                <w:szCs w:val="22"/>
              </w:rPr>
              <w:t>しっかり捉える</w:t>
            </w:r>
            <w:r w:rsidRPr="006554B5">
              <w:rPr>
                <w:rFonts w:ascii="HGPｺﾞｼｯｸE" w:eastAsia="HGPｺﾞｼｯｸE" w:hAnsi="HGPｺﾞｼｯｸE" w:hint="eastAsia"/>
                <w:sz w:val="14"/>
                <w:szCs w:val="22"/>
              </w:rPr>
              <w:t>．</w:t>
            </w:r>
          </w:p>
          <w:p w:rsidP="00E867A3" w:rsidR="007A5A5B" w:rsidRDefault="007A5A5B" w:rsidRPr="006554B5">
            <w:pPr>
              <w:spacing w:line="280" w:lineRule="exact"/>
              <w:ind w:hanging="182" w:hangingChars="100" w:left="182"/>
              <w:jc w:val="left"/>
              <w:rPr>
                <w:rFonts w:ascii="HGPｺﾞｼｯｸE" w:eastAsia="HGPｺﾞｼｯｸE" w:hAnsi="HGPｺﾞｼｯｸE"/>
                <w:sz w:val="14"/>
                <w:szCs w:val="22"/>
              </w:rPr>
            </w:pPr>
            <w:r w:rsidRPr="006554B5">
              <w:rPr>
                <w:rFonts w:ascii="HGPｺﾞｼｯｸE" w:eastAsia="HGPｺﾞｼｯｸE" w:hAnsi="HGPｺﾞｼｯｸE" w:hint="eastAsia"/>
                <w:sz w:val="14"/>
                <w:szCs w:val="22"/>
              </w:rPr>
              <w:t>・豊かで便利な食生活の裏に</w:t>
            </w:r>
            <w:r w:rsidRPr="006554B5">
              <w:rPr>
                <w:rFonts w:ascii="HGPｺﾞｼｯｸE" w:eastAsia="HGPｺﾞｼｯｸE" w:hAnsi="HGPｺﾞｼｯｸE"/>
                <w:sz w:val="14"/>
                <w:szCs w:val="22"/>
              </w:rPr>
              <w:t>，どんな問題が潜んでいるか</w:t>
            </w:r>
            <w:r w:rsidRPr="006554B5">
              <w:rPr>
                <w:rFonts w:ascii="HGPｺﾞｼｯｸE" w:eastAsia="HGPｺﾞｼｯｸE" w:hAnsi="HGPｺﾞｼｯｸE" w:hint="eastAsia"/>
                <w:sz w:val="14"/>
                <w:szCs w:val="22"/>
              </w:rPr>
              <w:t>を理解する．</w:t>
            </w:r>
          </w:p>
          <w:p w:rsidP="00E867A3" w:rsidR="007A5A5B" w:rsidRDefault="007A5A5B" w:rsidRPr="006554B5">
            <w:pPr>
              <w:spacing w:line="280" w:lineRule="exact"/>
              <w:ind w:hanging="182" w:hangingChars="100" w:left="182"/>
              <w:jc w:val="left"/>
              <w:rPr>
                <w:rFonts w:ascii="HGPｺﾞｼｯｸE" w:eastAsia="HGPｺﾞｼｯｸE" w:hAnsi="HGPｺﾞｼｯｸE" w:hint="eastAsia"/>
                <w:sz w:val="14"/>
                <w:szCs w:val="22"/>
              </w:rPr>
            </w:pPr>
            <w:r w:rsidRPr="006554B5">
              <w:rPr>
                <w:rFonts w:ascii="HGPｺﾞｼｯｸE" w:eastAsia="HGPｺﾞｼｯｸE" w:hAnsi="HGPｺﾞｼｯｸE" w:hint="eastAsia"/>
                <w:sz w:val="14"/>
                <w:szCs w:val="22"/>
              </w:rPr>
              <w:t>・</w:t>
            </w:r>
            <w:r w:rsidRPr="006554B5">
              <w:rPr>
                <w:rFonts w:ascii="HGPｺﾞｼｯｸE" w:eastAsia="HGPｺﾞｼｯｸE" w:hAnsi="HGPｺﾞｼｯｸE"/>
                <w:sz w:val="14"/>
                <w:szCs w:val="22"/>
              </w:rPr>
              <w:t>世界的な</w:t>
            </w:r>
            <w:r w:rsidR="006C2777">
              <w:rPr>
                <w:rFonts w:ascii="HGPｺﾞｼｯｸE" w:eastAsia="HGPｺﾞｼｯｸE" w:hAnsi="HGPｺﾞｼｯｸE" w:hint="eastAsia"/>
                <w:sz w:val="14"/>
                <w:szCs w:val="22"/>
              </w:rPr>
              <w:t>重要</w:t>
            </w:r>
            <w:r w:rsidRPr="006554B5">
              <w:rPr>
                <w:rFonts w:ascii="HGPｺﾞｼｯｸE" w:eastAsia="HGPｺﾞｼｯｸE" w:hAnsi="HGPｺﾞｼｯｸE"/>
                <w:sz w:val="14"/>
                <w:szCs w:val="22"/>
              </w:rPr>
              <w:t>問題であることを理解する．</w:t>
            </w:r>
          </w:p>
          <w:p w:rsidP="00E867A3" w:rsidR="007A5A5B" w:rsidRDefault="007A5A5B" w:rsidRPr="006554B5">
            <w:pPr>
              <w:spacing w:line="280" w:lineRule="exact"/>
              <w:ind w:hanging="182" w:hangingChars="100" w:left="182"/>
              <w:jc w:val="left"/>
              <w:rPr>
                <w:rFonts w:ascii="HGPｺﾞｼｯｸE" w:eastAsia="HGPｺﾞｼｯｸE" w:hAnsi="HGPｺﾞｼｯｸE" w:hint="eastAsia"/>
                <w:sz w:val="14"/>
                <w:szCs w:val="22"/>
              </w:rPr>
            </w:pPr>
            <w:r w:rsidRPr="006554B5">
              <w:rPr>
                <w:rFonts w:ascii="HGPｺﾞｼｯｸE" w:eastAsia="HGPｺﾞｼｯｸE" w:hAnsi="HGPｺﾞｼｯｸE" w:hint="eastAsia"/>
                <w:sz w:val="14"/>
                <w:szCs w:val="22"/>
              </w:rPr>
              <w:t>・</w:t>
            </w:r>
            <w:r w:rsidR="00180BE1">
              <w:rPr>
                <w:rFonts w:ascii="HGPｺﾞｼｯｸE" w:eastAsia="HGPｺﾞｼｯｸE" w:hAnsi="HGPｺﾞｼｯｸE" w:hint="eastAsia"/>
                <w:sz w:val="14"/>
                <w:szCs w:val="22"/>
              </w:rPr>
              <w:t>見映えの重視が，</w:t>
            </w:r>
            <w:r w:rsidRPr="006554B5">
              <w:rPr>
                <w:rFonts w:ascii="HGPｺﾞｼｯｸE" w:eastAsia="HGPｺﾞｼｯｸE" w:hAnsi="HGPｺﾞｼｯｸE" w:hint="eastAsia"/>
                <w:sz w:val="14"/>
                <w:szCs w:val="22"/>
              </w:rPr>
              <w:t>おいしさ</w:t>
            </w:r>
            <w:r w:rsidR="00180BE1">
              <w:rPr>
                <w:rFonts w:ascii="HGPｺﾞｼｯｸE" w:eastAsia="HGPｺﾞｼｯｸE" w:hAnsi="HGPｺﾞｼｯｸE" w:hint="eastAsia"/>
                <w:sz w:val="14"/>
                <w:szCs w:val="22"/>
              </w:rPr>
              <w:t>の</w:t>
            </w:r>
            <w:r w:rsidRPr="006554B5">
              <w:rPr>
                <w:rFonts w:ascii="HGPｺﾞｼｯｸE" w:eastAsia="HGPｺﾞｼｯｸE" w:hAnsi="HGPｺﾞｼｯｸE"/>
                <w:sz w:val="14"/>
                <w:szCs w:val="22"/>
              </w:rPr>
              <w:t>追求</w:t>
            </w:r>
            <w:r w:rsidR="00180BE1">
              <w:rPr>
                <w:rFonts w:ascii="HGPｺﾞｼｯｸE" w:eastAsia="HGPｺﾞｼｯｸE" w:hAnsi="HGPｺﾞｼｯｸE" w:hint="eastAsia"/>
                <w:sz w:val="14"/>
                <w:szCs w:val="22"/>
              </w:rPr>
              <w:t>と</w:t>
            </w:r>
            <w:r w:rsidRPr="006554B5">
              <w:rPr>
                <w:rFonts w:ascii="HGPｺﾞｼｯｸE" w:eastAsia="HGPｺﾞｼｯｸE" w:hAnsi="HGPｺﾞｼｯｸE"/>
                <w:sz w:val="14"/>
                <w:szCs w:val="22"/>
              </w:rPr>
              <w:t>逆の結果にな</w:t>
            </w:r>
            <w:r w:rsidRPr="006554B5">
              <w:rPr>
                <w:rFonts w:ascii="HGPｺﾞｼｯｸE" w:eastAsia="HGPｺﾞｼｯｸE" w:hAnsi="HGPｺﾞｼｯｸE" w:hint="eastAsia"/>
                <w:sz w:val="14"/>
                <w:szCs w:val="22"/>
              </w:rPr>
              <w:t>る</w:t>
            </w:r>
            <w:r w:rsidR="00180BE1">
              <w:rPr>
                <w:rFonts w:ascii="HGPｺﾞｼｯｸE" w:eastAsia="HGPｺﾞｼｯｸE" w:hAnsi="HGPｺﾞｼｯｸE" w:hint="eastAsia"/>
                <w:sz w:val="14"/>
                <w:szCs w:val="22"/>
              </w:rPr>
              <w:t>ことを読み取り</w:t>
            </w:r>
            <w:r w:rsidR="00180BE1">
              <w:rPr>
                <w:rFonts w:ascii="HGPｺﾞｼｯｸE" w:eastAsia="HGPｺﾞｼｯｸE" w:hAnsi="HGPｺﾞｼｯｸE"/>
                <w:sz w:val="14"/>
                <w:szCs w:val="22"/>
              </w:rPr>
              <w:t>，</w:t>
            </w:r>
            <w:r w:rsidR="00180BE1">
              <w:rPr>
                <w:rFonts w:ascii="HGPｺﾞｼｯｸE" w:eastAsia="HGPｺﾞｼｯｸE" w:hAnsi="HGPｺﾞｼｯｸE" w:hint="eastAsia"/>
                <w:sz w:val="14"/>
                <w:szCs w:val="22"/>
              </w:rPr>
              <w:t>身の回りの例を探してみる</w:t>
            </w:r>
            <w:r w:rsidRPr="006554B5">
              <w:rPr>
                <w:rFonts w:ascii="HGPｺﾞｼｯｸE" w:eastAsia="HGPｺﾞｼｯｸE" w:hAnsi="HGPｺﾞｼｯｸE" w:hint="eastAsia"/>
                <w:sz w:val="14"/>
                <w:szCs w:val="22"/>
              </w:rPr>
              <w:t>．</w:t>
            </w:r>
          </w:p>
          <w:p w:rsidP="00180BE1" w:rsidR="007A5A5B" w:rsidRDefault="007A5A5B" w:rsidRPr="006554B5">
            <w:pPr>
              <w:spacing w:line="280" w:lineRule="exact"/>
              <w:ind w:hanging="182" w:hangingChars="100" w:left="182"/>
              <w:jc w:val="left"/>
              <w:rPr>
                <w:rFonts w:ascii="HGPｺﾞｼｯｸE" w:eastAsia="HGPｺﾞｼｯｸE" w:hAnsi="HGPｺﾞｼｯｸE" w:hint="eastAsia"/>
                <w:sz w:val="14"/>
                <w:szCs w:val="22"/>
              </w:rPr>
            </w:pPr>
            <w:r w:rsidRPr="006554B5">
              <w:rPr>
                <w:rFonts w:ascii="HGPｺﾞｼｯｸE" w:eastAsia="HGPｺﾞｼｯｸE" w:hAnsi="HGPｺﾞｼｯｸE" w:hint="eastAsia"/>
                <w:sz w:val="14"/>
                <w:szCs w:val="22"/>
              </w:rPr>
              <w:t>・解決策について理解し</w:t>
            </w:r>
            <w:r w:rsidRPr="006554B5">
              <w:rPr>
                <w:rFonts w:ascii="HGPｺﾞｼｯｸE" w:eastAsia="HGPｺﾞｼｯｸE" w:hAnsi="HGPｺﾞｼｯｸE"/>
                <w:sz w:val="14"/>
                <w:szCs w:val="22"/>
              </w:rPr>
              <w:t>，自分で</w:t>
            </w:r>
            <w:r w:rsidR="00180BE1">
              <w:rPr>
                <w:rFonts w:ascii="HGPｺﾞｼｯｸE" w:eastAsia="HGPｺﾞｼｯｸE" w:hAnsi="HGPｺﾞｼｯｸE" w:hint="eastAsia"/>
                <w:sz w:val="14"/>
                <w:szCs w:val="22"/>
              </w:rPr>
              <w:t>できることを</w:t>
            </w:r>
            <w:r w:rsidRPr="006554B5">
              <w:rPr>
                <w:rFonts w:ascii="HGPｺﾞｼｯｸE" w:eastAsia="HGPｺﾞｼｯｸE" w:hAnsi="HGPｺﾞｼｯｸE"/>
                <w:sz w:val="14"/>
                <w:szCs w:val="22"/>
              </w:rPr>
              <w:t>考え</w:t>
            </w:r>
            <w:r w:rsidRPr="006554B5">
              <w:rPr>
                <w:rFonts w:ascii="HGPｺﾞｼｯｸE" w:eastAsia="HGPｺﾞｼｯｸE" w:hAnsi="HGPｺﾞｼｯｸE" w:hint="eastAsia"/>
                <w:sz w:val="14"/>
                <w:szCs w:val="22"/>
              </w:rPr>
              <w:t>，</w:t>
            </w:r>
            <w:r w:rsidRPr="006554B5">
              <w:rPr>
                <w:rFonts w:ascii="HGPｺﾞｼｯｸE" w:eastAsia="HGPｺﾞｼｯｸE" w:hAnsi="HGPｺﾞｼｯｸE"/>
                <w:sz w:val="14"/>
                <w:szCs w:val="22"/>
              </w:rPr>
              <w:t>発表する．</w:t>
            </w:r>
          </w:p>
          <w:p w:rsidP="00E867A3" w:rsidR="007A5A5B" w:rsidRDefault="007A5A5B" w:rsidRPr="006554B5">
            <w:pPr>
              <w:spacing w:line="280" w:lineRule="exact"/>
              <w:ind w:hanging="182" w:hangingChars="100" w:left="182"/>
              <w:jc w:val="left"/>
              <w:rPr>
                <w:rFonts w:ascii="ＤＨＰ平成ゴシックW5" w:eastAsia="ＤＨＰ平成ゴシックW5" w:hint="eastAsia"/>
                <w:sz w:val="14"/>
                <w:szCs w:val="22"/>
              </w:rPr>
            </w:pPr>
            <w:r w:rsidRPr="006554B5">
              <w:rPr>
                <w:rFonts w:ascii="HGPｺﾞｼｯｸE" w:eastAsia="HGPｺﾞｼｯｸE" w:hAnsi="HGPｺﾞｼｯｸE" w:hint="eastAsia"/>
                <w:sz w:val="14"/>
                <w:szCs w:val="22"/>
              </w:rPr>
              <w:t>・「譲歩」の表現</w:t>
            </w:r>
            <w:r w:rsidRPr="006554B5">
              <w:rPr>
                <w:rFonts w:ascii="HGPｺﾞｼｯｸE" w:eastAsia="HGPｺﾞｼｯｸE" w:hAnsi="HGPｺﾞｼｯｸE"/>
                <w:sz w:val="14"/>
                <w:szCs w:val="22"/>
              </w:rPr>
              <w:t>／to</w:t>
            </w:r>
            <w:r w:rsidRPr="006554B5">
              <w:rPr>
                <w:rFonts w:ascii="HGPｺﾞｼｯｸE" w:eastAsia="HGPｺﾞｼｯｸE" w:hAnsi="HGPｺﾞｼｯｸE" w:hint="eastAsia"/>
                <w:sz w:val="14"/>
                <w:szCs w:val="22"/>
              </w:rPr>
              <w:t>不定詞: enough to do, happen to doなど／「</w:t>
            </w:r>
            <w:r w:rsidRPr="006554B5">
              <w:rPr>
                <w:rFonts w:ascii="HGPｺﾞｼｯｸE" w:eastAsia="HGPｺﾞｼｯｸE" w:hAnsi="HGPｺﾞｼｯｸE"/>
                <w:sz w:val="14"/>
                <w:szCs w:val="22"/>
              </w:rPr>
              <w:t>同格」の表現</w:t>
            </w:r>
            <w:r w:rsidRPr="006554B5">
              <w:rPr>
                <w:rFonts w:ascii="HGPｺﾞｼｯｸE" w:eastAsia="HGPｺﾞｼｯｸE" w:hAnsi="HGPｺﾞｼｯｸE" w:hint="eastAsia"/>
                <w:sz w:val="14"/>
                <w:szCs w:val="22"/>
              </w:rPr>
              <w:t>を理解し，文を作る．</w:t>
            </w:r>
          </w:p>
        </w:tc>
        <w:tc>
          <w:tcPr>
            <w:tcW w:type="dxa" w:w="1843"/>
          </w:tcPr>
          <w:p w:rsidP="001A0E51" w:rsidR="007A5A5B" w:rsidRDefault="007A5A5B" w:rsidRPr="006554B5">
            <w:pPr>
              <w:spacing w:line="280" w:lineRule="exact"/>
              <w:jc w:val="left"/>
              <w:rPr>
                <w:rFonts w:ascii="HGPｺﾞｼｯｸE" w:eastAsia="HGPｺﾞｼｯｸE" w:hAnsi="HGPｺﾞｼｯｸE" w:hint="eastAsia"/>
                <w:sz w:val="14"/>
                <w:szCs w:val="22"/>
              </w:rPr>
            </w:pPr>
            <w:r w:rsidRPr="006554B5">
              <w:rPr>
                <w:rFonts w:ascii="HGPｺﾞｼｯｸE" w:eastAsia="HGPｺﾞｼｯｸE" w:hAnsi="HGPｺﾞｼｯｸE" w:hint="eastAsia"/>
                <w:sz w:val="14"/>
                <w:szCs w:val="22"/>
              </w:rPr>
              <w:t>・ウ―②　イ―①</w:t>
            </w:r>
          </w:p>
          <w:p w:rsidP="00306493" w:rsidR="007A5A5B" w:rsidRDefault="007A5A5B" w:rsidRPr="006554B5">
            <w:pPr>
              <w:spacing w:line="280" w:lineRule="exact"/>
              <w:jc w:val="left"/>
              <w:rPr>
                <w:rFonts w:ascii="HGPｺﾞｼｯｸE" w:eastAsia="HGPｺﾞｼｯｸE" w:hAnsi="HGPｺﾞｼｯｸE" w:hint="eastAsia"/>
                <w:sz w:val="14"/>
                <w:szCs w:val="22"/>
              </w:rPr>
            </w:pPr>
            <w:r w:rsidRPr="006554B5">
              <w:rPr>
                <w:rFonts w:ascii="HGPｺﾞｼｯｸE" w:eastAsia="HGPｺﾞｼｯｸE" w:hAnsi="HGPｺﾞｼｯｸE" w:hint="eastAsia"/>
                <w:sz w:val="14"/>
                <w:szCs w:val="22"/>
              </w:rPr>
              <w:t>・ウ―①　ウ―③</w:t>
            </w:r>
          </w:p>
          <w:p w:rsidP="004F5840" w:rsidR="007A5A5B" w:rsidRDefault="007A5A5B" w:rsidRPr="006554B5">
            <w:pPr>
              <w:spacing w:line="280" w:lineRule="exact"/>
              <w:jc w:val="left"/>
              <w:rPr>
                <w:rFonts w:ascii="HGPｺﾞｼｯｸE" w:eastAsia="HGPｺﾞｼｯｸE" w:hAnsi="HGPｺﾞｼｯｸE"/>
                <w:sz w:val="14"/>
                <w:szCs w:val="22"/>
              </w:rPr>
            </w:pPr>
          </w:p>
          <w:p w:rsidP="004F5840" w:rsidR="007A5A5B" w:rsidRDefault="007A5A5B" w:rsidRPr="006554B5">
            <w:pPr>
              <w:spacing w:line="280" w:lineRule="exact"/>
              <w:jc w:val="left"/>
              <w:rPr>
                <w:rFonts w:ascii="HGPｺﾞｼｯｸE" w:eastAsia="HGPｺﾞｼｯｸE" w:hAnsi="HGPｺﾞｼｯｸE" w:hint="eastAsia"/>
                <w:sz w:val="14"/>
                <w:szCs w:val="22"/>
              </w:rPr>
            </w:pPr>
            <w:r w:rsidRPr="006554B5">
              <w:rPr>
                <w:rFonts w:ascii="HGPｺﾞｼｯｸE" w:eastAsia="HGPｺﾞｼｯｸE" w:hAnsi="HGPｺﾞｼｯｸE" w:hint="eastAsia"/>
                <w:sz w:val="14"/>
                <w:szCs w:val="22"/>
              </w:rPr>
              <w:t>・ウ―①　エ―②</w:t>
            </w:r>
          </w:p>
          <w:p w:rsidP="00256A9E" w:rsidR="007A5A5B" w:rsidRDefault="007A5A5B" w:rsidRPr="006554B5">
            <w:pPr>
              <w:spacing w:line="280" w:lineRule="exact"/>
              <w:jc w:val="left"/>
              <w:rPr>
                <w:rFonts w:ascii="HGPｺﾞｼｯｸE" w:eastAsia="HGPｺﾞｼｯｸE" w:hAnsi="HGPｺﾞｼｯｸE" w:hint="eastAsia"/>
                <w:sz w:val="14"/>
                <w:szCs w:val="22"/>
              </w:rPr>
            </w:pPr>
          </w:p>
          <w:p w:rsidP="005C5594" w:rsidR="007A5A5B" w:rsidRDefault="007A5A5B" w:rsidRPr="006554B5">
            <w:pPr>
              <w:spacing w:line="280" w:lineRule="exact"/>
              <w:jc w:val="left"/>
              <w:rPr>
                <w:rFonts w:ascii="HGPｺﾞｼｯｸE" w:eastAsia="HGPｺﾞｼｯｸE" w:hAnsi="HGPｺﾞｼｯｸE" w:hint="eastAsia"/>
                <w:sz w:val="14"/>
                <w:szCs w:val="22"/>
              </w:rPr>
            </w:pPr>
            <w:r w:rsidRPr="006554B5">
              <w:rPr>
                <w:rFonts w:ascii="HGPｺﾞｼｯｸE" w:eastAsia="HGPｺﾞｼｯｸE" w:hAnsi="HGPｺﾞｼｯｸE" w:hint="eastAsia"/>
                <w:sz w:val="14"/>
                <w:szCs w:val="22"/>
              </w:rPr>
              <w:t>・ウ―①　エ―②</w:t>
            </w:r>
          </w:p>
          <w:p w:rsidP="005C5594" w:rsidR="007A5A5B" w:rsidRDefault="007A5A5B" w:rsidRPr="006554B5">
            <w:pPr>
              <w:spacing w:line="280" w:lineRule="exact"/>
              <w:jc w:val="left"/>
              <w:rPr>
                <w:rFonts w:ascii="HGPｺﾞｼｯｸE" w:eastAsia="HGPｺﾞｼｯｸE" w:hAnsi="HGPｺﾞｼｯｸE" w:hint="eastAsia"/>
                <w:sz w:val="14"/>
                <w:szCs w:val="22"/>
              </w:rPr>
            </w:pPr>
            <w:r w:rsidRPr="006554B5">
              <w:rPr>
                <w:rFonts w:ascii="HGPｺﾞｼｯｸE" w:eastAsia="HGPｺﾞｼｯｸE" w:hAnsi="HGPｺﾞｼｯｸE" w:hint="eastAsia"/>
                <w:sz w:val="14"/>
                <w:szCs w:val="22"/>
              </w:rPr>
              <w:t xml:space="preserve">・ウ―①　</w:t>
            </w:r>
            <w:r w:rsidR="00E20802">
              <w:rPr>
                <w:rFonts w:ascii="HGPｺﾞｼｯｸE" w:eastAsia="HGPｺﾞｼｯｸE" w:hAnsi="HGPｺﾞｼｯｸE" w:hint="eastAsia"/>
                <w:sz w:val="14"/>
                <w:szCs w:val="22"/>
              </w:rPr>
              <w:t>ア</w:t>
            </w:r>
            <w:r w:rsidRPr="006554B5">
              <w:rPr>
                <w:rFonts w:ascii="HGPｺﾞｼｯｸE" w:eastAsia="HGPｺﾞｼｯｸE" w:hAnsi="HGPｺﾞｼｯｸE" w:hint="eastAsia"/>
                <w:sz w:val="14"/>
                <w:szCs w:val="22"/>
              </w:rPr>
              <w:t>―</w:t>
            </w:r>
            <w:r w:rsidR="00180BE1">
              <w:rPr>
                <w:rFonts w:ascii="HGPｺﾞｼｯｸE" w:eastAsia="HGPｺﾞｼｯｸE" w:hAnsi="HGPｺﾞｼｯｸE" w:hint="eastAsia"/>
                <w:sz w:val="14"/>
                <w:szCs w:val="22"/>
              </w:rPr>
              <w:t>①</w:t>
            </w:r>
          </w:p>
          <w:p w:rsidP="00256A9E" w:rsidR="007A5A5B" w:rsidRDefault="007A5A5B" w:rsidRPr="006554B5">
            <w:pPr>
              <w:spacing w:line="280" w:lineRule="exact"/>
              <w:jc w:val="left"/>
              <w:rPr>
                <w:rFonts w:ascii="HGPｺﾞｼｯｸE" w:eastAsia="HGPｺﾞｼｯｸE" w:hAnsi="HGPｺﾞｼｯｸE"/>
                <w:sz w:val="14"/>
                <w:szCs w:val="22"/>
              </w:rPr>
            </w:pPr>
          </w:p>
          <w:p w:rsidP="00256A9E" w:rsidR="007A5A5B" w:rsidRDefault="007A5A5B" w:rsidRPr="006554B5">
            <w:pPr>
              <w:spacing w:line="280" w:lineRule="exact"/>
              <w:jc w:val="left"/>
              <w:rPr>
                <w:rFonts w:ascii="HGPｺﾞｼｯｸE" w:eastAsia="HGPｺﾞｼｯｸE" w:hAnsi="HGPｺﾞｼｯｸE" w:hint="eastAsia"/>
                <w:sz w:val="14"/>
                <w:szCs w:val="22"/>
              </w:rPr>
            </w:pPr>
            <w:r w:rsidRPr="006554B5">
              <w:rPr>
                <w:rFonts w:ascii="HGPｺﾞｼｯｸE" w:eastAsia="HGPｺﾞｼｯｸE" w:hAnsi="HGPｺﾞｼｯｸE" w:hint="eastAsia"/>
                <w:sz w:val="14"/>
                <w:szCs w:val="22"/>
              </w:rPr>
              <w:t>・ア―①　イ―①</w:t>
            </w:r>
          </w:p>
          <w:p w:rsidP="001A0E51" w:rsidR="00180BE1" w:rsidRDefault="00180BE1">
            <w:pPr>
              <w:spacing w:line="280" w:lineRule="exact"/>
              <w:jc w:val="left"/>
              <w:rPr>
                <w:rFonts w:ascii="HGPｺﾞｼｯｸE" w:eastAsia="HGPｺﾞｼｯｸE" w:hAnsi="HGPｺﾞｼｯｸE"/>
                <w:sz w:val="14"/>
                <w:szCs w:val="22"/>
              </w:rPr>
            </w:pPr>
          </w:p>
          <w:p w:rsidP="001A0E51" w:rsidR="007A5A5B" w:rsidRDefault="007A5A5B" w:rsidRPr="006554B5">
            <w:pPr>
              <w:spacing w:line="280" w:lineRule="exact"/>
              <w:jc w:val="left"/>
              <w:rPr>
                <w:rFonts w:ascii="HGPｺﾞｼｯｸE" w:eastAsia="HGPｺﾞｼｯｸE" w:hAnsi="HGPｺﾞｼｯｸE" w:hint="eastAsia"/>
                <w:sz w:val="14"/>
                <w:szCs w:val="22"/>
              </w:rPr>
            </w:pPr>
            <w:r w:rsidRPr="006554B5">
              <w:rPr>
                <w:rFonts w:ascii="HGPｺﾞｼｯｸE" w:eastAsia="HGPｺﾞｼｯｸE" w:hAnsi="HGPｺﾞｼｯｸE" w:hint="eastAsia"/>
                <w:sz w:val="14"/>
                <w:szCs w:val="22"/>
              </w:rPr>
              <w:t>・イ―②　エ―①</w:t>
            </w:r>
          </w:p>
        </w:tc>
        <w:tc>
          <w:tcPr>
            <w:tcW w:type="dxa" w:w="567"/>
            <w:vAlign w:val="center"/>
          </w:tcPr>
          <w:p w:rsidP="008D16E0" w:rsidR="007A5A5B" w:rsidRDefault="007A5A5B" w:rsidRPr="006554B5">
            <w:pPr>
              <w:jc w:val="center"/>
              <w:rPr>
                <w:rFonts w:hint="eastAsia"/>
                <w:sz w:val="12"/>
              </w:rPr>
            </w:pPr>
            <w:r w:rsidRPr="006554B5">
              <w:rPr>
                <w:rFonts w:hint="eastAsia"/>
                <w:sz w:val="12"/>
              </w:rPr>
              <w:t>(a)</w:t>
            </w:r>
          </w:p>
          <w:p w:rsidP="008D16E0" w:rsidR="007A5A5B" w:rsidRDefault="007A5A5B" w:rsidRPr="006554B5">
            <w:pPr>
              <w:jc w:val="center"/>
              <w:rPr>
                <w:rFonts w:hint="eastAsia"/>
                <w:sz w:val="12"/>
              </w:rPr>
            </w:pPr>
            <w:r w:rsidRPr="006554B5">
              <w:rPr>
                <w:rFonts w:hint="eastAsia"/>
                <w:sz w:val="12"/>
              </w:rPr>
              <w:t>(c)</w:t>
            </w:r>
          </w:p>
          <w:p w:rsidP="008D16E0" w:rsidR="007A5A5B" w:rsidRDefault="007A5A5B" w:rsidRPr="006554B5">
            <w:pPr>
              <w:jc w:val="center"/>
              <w:rPr>
                <w:rFonts w:ascii="ＤＨＰ平成ゴシックW5" w:eastAsia="ＤＨＰ平成ゴシックW5" w:hint="eastAsia"/>
                <w:sz w:val="12"/>
                <w:szCs w:val="21"/>
              </w:rPr>
            </w:pPr>
            <w:r w:rsidRPr="006554B5">
              <w:rPr>
                <w:rFonts w:hint="eastAsia"/>
                <w:sz w:val="12"/>
              </w:rPr>
              <w:t>(d)</w:t>
            </w:r>
          </w:p>
        </w:tc>
      </w:tr>
      <w:tr w:rsidR="007A5A5B" w:rsidRPr="006554B5" w:rsidTr="008D16E0">
        <w:trPr>
          <w:trHeight w:val="510"/>
        </w:trPr>
        <w:tc>
          <w:tcPr>
            <w:tcW w:type="dxa" w:w="534"/>
            <w:vMerge/>
            <w:vAlign w:val="center"/>
          </w:tcPr>
          <w:p w:rsidP="00513CAA" w:rsidR="007A5A5B" w:rsidRDefault="007A5A5B" w:rsidRPr="006554B5">
            <w:pPr>
              <w:jc w:val="center"/>
              <w:rPr>
                <w:rFonts w:ascii="ＤＨＰ平成ゴシックW5" w:eastAsia="ＤＨＰ平成ゴシックW5" w:hint="eastAsia"/>
                <w:sz w:val="12"/>
                <w:szCs w:val="21"/>
              </w:rPr>
            </w:pPr>
          </w:p>
        </w:tc>
        <w:tc>
          <w:tcPr>
            <w:tcW w:type="dxa" w:w="567"/>
            <w:vMerge/>
            <w:vAlign w:val="center"/>
          </w:tcPr>
          <w:p w:rsidP="00513CAA" w:rsidR="007A5A5B" w:rsidRDefault="007A5A5B" w:rsidRPr="006554B5">
            <w:pPr>
              <w:jc w:val="center"/>
              <w:rPr>
                <w:rFonts w:ascii="ＤＨＰ平成ゴシックW5" w:eastAsia="ＤＨＰ平成ゴシックW5" w:hint="eastAsia"/>
                <w:sz w:val="12"/>
                <w:szCs w:val="21"/>
              </w:rPr>
            </w:pPr>
          </w:p>
        </w:tc>
        <w:tc>
          <w:tcPr>
            <w:tcW w:type="dxa" w:w="1559"/>
            <w:vAlign w:val="center"/>
          </w:tcPr>
          <w:p w:rsidP="00513CAA" w:rsidR="007A5A5B" w:rsidRDefault="007A5A5B" w:rsidRPr="006554B5">
            <w:pPr>
              <w:jc w:val="left"/>
              <w:rPr>
                <w:rFonts w:ascii="HGPｺﾞｼｯｸE" w:eastAsia="HGPｺﾞｼｯｸE" w:hAnsi="HGPｺﾞｼｯｸE" w:hint="eastAsia"/>
                <w:sz w:val="14"/>
                <w:szCs w:val="22"/>
              </w:rPr>
            </w:pPr>
            <w:r w:rsidRPr="006554B5">
              <w:rPr>
                <w:rFonts w:ascii="HGPｺﾞｼｯｸE" w:eastAsia="HGPｺﾞｼｯｸE" w:hAnsi="HGPｺﾞｼｯｸE" w:hint="eastAsia"/>
                <w:sz w:val="14"/>
                <w:szCs w:val="22"/>
              </w:rPr>
              <w:t xml:space="preserve">LESSON </w:t>
            </w:r>
            <w:r w:rsidRPr="006554B5">
              <w:rPr>
                <w:rFonts w:ascii="HGPｺﾞｼｯｸE" w:eastAsia="HGPｺﾞｼｯｸE" w:hAnsi="HGPｺﾞｼｯｸE"/>
                <w:sz w:val="14"/>
                <w:szCs w:val="22"/>
              </w:rPr>
              <w:t>4</w:t>
            </w:r>
          </w:p>
          <w:p w:rsidP="00513CAA" w:rsidR="007A5A5B" w:rsidRDefault="007A5A5B" w:rsidRPr="006554B5">
            <w:pPr>
              <w:jc w:val="left"/>
              <w:rPr>
                <w:rFonts w:ascii="HGPｺﾞｼｯｸE" w:eastAsia="HGPｺﾞｼｯｸE" w:hAnsi="HGPｺﾞｼｯｸE" w:hint="eastAsia"/>
                <w:sz w:val="14"/>
                <w:szCs w:val="22"/>
              </w:rPr>
            </w:pPr>
            <w:r w:rsidRPr="006554B5">
              <w:rPr>
                <w:rFonts w:ascii="HGPｺﾞｼｯｸE" w:eastAsia="HGPｺﾞｼｯｸE" w:hAnsi="HGPｺﾞｼｯｸE"/>
                <w:sz w:val="14"/>
                <w:szCs w:val="22"/>
              </w:rPr>
              <w:t>Through the Eyes of Imagination</w:t>
            </w:r>
          </w:p>
        </w:tc>
        <w:tc>
          <w:tcPr>
            <w:tcW w:type="dxa" w:w="3969"/>
          </w:tcPr>
          <w:p w:rsidP="00513CAA" w:rsidR="007A5A5B" w:rsidRDefault="007A5A5B" w:rsidRPr="006554B5">
            <w:pPr>
              <w:spacing w:line="280" w:lineRule="exact"/>
              <w:jc w:val="left"/>
              <w:rPr>
                <w:rFonts w:ascii="HGPｺﾞｼｯｸE" w:eastAsia="HGPｺﾞｼｯｸE" w:hAnsi="HGPｺﾞｼｯｸE" w:hint="eastAsia"/>
                <w:sz w:val="14"/>
                <w:szCs w:val="22"/>
              </w:rPr>
            </w:pPr>
            <w:r w:rsidRPr="006554B5">
              <w:rPr>
                <w:rFonts w:ascii="HGPｺﾞｼｯｸE" w:eastAsia="HGPｺﾞｼｯｸE" w:hAnsi="HGPｺﾞｼｯｸE" w:hint="eastAsia"/>
                <w:sz w:val="14"/>
                <w:szCs w:val="22"/>
              </w:rPr>
              <w:t>・芸術作品と見比べながら，英文を読む．</w:t>
            </w:r>
          </w:p>
          <w:p w:rsidP="00180BE1" w:rsidR="00180BE1" w:rsidRDefault="00180BE1" w:rsidRPr="006554B5">
            <w:pPr>
              <w:spacing w:line="280" w:lineRule="exact"/>
              <w:ind w:hanging="182" w:hangingChars="100" w:left="182"/>
              <w:jc w:val="left"/>
              <w:rPr>
                <w:rFonts w:ascii="HGPｺﾞｼｯｸE" w:eastAsia="HGPｺﾞｼｯｸE" w:hAnsi="HGPｺﾞｼｯｸE" w:hint="eastAsia"/>
                <w:sz w:val="14"/>
                <w:szCs w:val="22"/>
              </w:rPr>
            </w:pPr>
            <w:r w:rsidRPr="006554B5">
              <w:rPr>
                <w:rFonts w:ascii="HGPｺﾞｼｯｸE" w:eastAsia="HGPｺﾞｼｯｸE" w:hAnsi="HGPｺﾞｼｯｸE" w:hint="eastAsia"/>
                <w:sz w:val="14"/>
                <w:szCs w:val="22"/>
              </w:rPr>
              <w:t>・</w:t>
            </w:r>
            <w:r>
              <w:rPr>
                <w:rFonts w:ascii="HGPｺﾞｼｯｸE" w:eastAsia="HGPｺﾞｼｯｸE" w:hAnsi="HGPｺﾞｼｯｸE" w:hint="eastAsia"/>
                <w:sz w:val="14"/>
                <w:szCs w:val="22"/>
              </w:rPr>
              <w:t>図版の助けを得ながら</w:t>
            </w:r>
            <w:r>
              <w:rPr>
                <w:rFonts w:ascii="HGPｺﾞｼｯｸE" w:eastAsia="HGPｺﾞｼｯｸE" w:hAnsi="HGPｺﾞｼｯｸE"/>
                <w:sz w:val="14"/>
                <w:szCs w:val="22"/>
              </w:rPr>
              <w:t>，</w:t>
            </w:r>
            <w:r w:rsidRPr="006554B5">
              <w:rPr>
                <w:rFonts w:ascii="HGPｺﾞｼｯｸE" w:eastAsia="HGPｺﾞｼｯｸE" w:hAnsi="HGPｺﾞｼｯｸE" w:hint="eastAsia"/>
                <w:sz w:val="14"/>
                <w:szCs w:val="22"/>
              </w:rPr>
              <w:t>「もののみかた」の諸相を理解する．</w:t>
            </w:r>
          </w:p>
          <w:p w:rsidP="00513CAA" w:rsidR="00180BE1" w:rsidRDefault="007A5A5B">
            <w:pPr>
              <w:spacing w:line="280" w:lineRule="exact"/>
              <w:jc w:val="left"/>
              <w:rPr>
                <w:rFonts w:ascii="HGPｺﾞｼｯｸE" w:eastAsia="HGPｺﾞｼｯｸE" w:hAnsi="HGPｺﾞｼｯｸE"/>
                <w:sz w:val="14"/>
                <w:szCs w:val="22"/>
              </w:rPr>
            </w:pPr>
            <w:r w:rsidRPr="006554B5">
              <w:rPr>
                <w:rFonts w:ascii="HGPｺﾞｼｯｸE" w:eastAsia="HGPｺﾞｼｯｸE" w:hAnsi="HGPｺﾞｼｯｸE" w:hint="eastAsia"/>
                <w:sz w:val="14"/>
                <w:szCs w:val="22"/>
              </w:rPr>
              <w:t>・</w:t>
            </w:r>
            <w:r w:rsidR="00180BE1">
              <w:rPr>
                <w:rFonts w:ascii="HGPｺﾞｼｯｸE" w:eastAsia="HGPｺﾞｼｯｸE" w:hAnsi="HGPｺﾞｼｯｸE" w:hint="eastAsia"/>
                <w:sz w:val="14"/>
                <w:szCs w:val="22"/>
              </w:rPr>
              <w:t>状況によって</w:t>
            </w:r>
            <w:r w:rsidR="00180BE1">
              <w:rPr>
                <w:rFonts w:ascii="HGPｺﾞｼｯｸE" w:eastAsia="HGPｺﾞｼｯｸE" w:hAnsi="HGPｺﾞｼｯｸE"/>
                <w:sz w:val="14"/>
                <w:szCs w:val="22"/>
              </w:rPr>
              <w:t>違って見えるもの</w:t>
            </w:r>
            <w:r w:rsidR="00180BE1">
              <w:rPr>
                <w:rFonts w:ascii="HGPｺﾞｼｯｸE" w:eastAsia="HGPｺﾞｼｯｸE" w:hAnsi="HGPｺﾞｼｯｸE" w:hint="eastAsia"/>
                <w:sz w:val="14"/>
                <w:szCs w:val="22"/>
              </w:rPr>
              <w:t>の</w:t>
            </w:r>
            <w:r w:rsidR="00180BE1">
              <w:rPr>
                <w:rFonts w:ascii="HGPｺﾞｼｯｸE" w:eastAsia="HGPｺﾞｼｯｸE" w:hAnsi="HGPｺﾞｼｯｸE"/>
                <w:sz w:val="14"/>
                <w:szCs w:val="22"/>
              </w:rPr>
              <w:t>例を探してみる．</w:t>
            </w:r>
          </w:p>
          <w:p w:rsidP="00180BE1" w:rsidR="007A5A5B" w:rsidRDefault="007A5A5B" w:rsidRPr="006554B5">
            <w:pPr>
              <w:spacing w:line="280" w:lineRule="exact"/>
              <w:ind w:hanging="182" w:hangingChars="100" w:left="182"/>
              <w:jc w:val="left"/>
              <w:rPr>
                <w:rFonts w:ascii="HGPｺﾞｼｯｸE" w:eastAsia="HGPｺﾞｼｯｸE" w:hAnsi="HGPｺﾞｼｯｸE" w:hint="eastAsia"/>
                <w:sz w:val="14"/>
                <w:szCs w:val="22"/>
              </w:rPr>
            </w:pPr>
            <w:r w:rsidRPr="006554B5">
              <w:rPr>
                <w:rFonts w:ascii="HGPｺﾞｼｯｸE" w:eastAsia="HGPｺﾞｼｯｸE" w:hAnsi="HGPｺﾞｼｯｸE" w:hint="eastAsia"/>
                <w:sz w:val="14"/>
                <w:szCs w:val="22"/>
              </w:rPr>
              <w:t>・</w:t>
            </w:r>
            <w:r w:rsidR="00180BE1">
              <w:rPr>
                <w:rFonts w:ascii="HGPｺﾞｼｯｸE" w:eastAsia="HGPｺﾞｼｯｸE" w:hAnsi="HGPｺﾞｼｯｸE" w:hint="eastAsia"/>
                <w:sz w:val="14"/>
                <w:szCs w:val="22"/>
              </w:rPr>
              <w:t>欠けていることによって</w:t>
            </w:r>
            <w:r w:rsidR="00180BE1">
              <w:rPr>
                <w:rFonts w:ascii="HGPｺﾞｼｯｸE" w:eastAsia="HGPｺﾞｼｯｸE" w:hAnsi="HGPｺﾞｼｯｸE"/>
                <w:sz w:val="14"/>
                <w:szCs w:val="22"/>
              </w:rPr>
              <w:t>，いろいろ</w:t>
            </w:r>
            <w:r w:rsidR="00635DE5">
              <w:rPr>
                <w:rFonts w:ascii="HGPｺﾞｼｯｸE" w:eastAsia="HGPｺﾞｼｯｸE" w:hAnsi="HGPｺﾞｼｯｸE" w:hint="eastAsia"/>
                <w:sz w:val="14"/>
                <w:szCs w:val="22"/>
              </w:rPr>
              <w:t>な</w:t>
            </w:r>
            <w:r w:rsidRPr="006554B5">
              <w:rPr>
                <w:rFonts w:ascii="HGPｺﾞｼｯｸE" w:eastAsia="HGPｺﾞｼｯｸE" w:hAnsi="HGPｺﾞｼｯｸE" w:hint="eastAsia"/>
                <w:sz w:val="14"/>
                <w:szCs w:val="22"/>
              </w:rPr>
              <w:t>想像</w:t>
            </w:r>
            <w:r w:rsidR="00635DE5">
              <w:rPr>
                <w:rFonts w:ascii="HGPｺﾞｼｯｸE" w:eastAsia="HGPｺﾞｼｯｸE" w:hAnsi="HGPｺﾞｼｯｸE" w:hint="eastAsia"/>
                <w:sz w:val="14"/>
                <w:szCs w:val="22"/>
              </w:rPr>
              <w:t>が</w:t>
            </w:r>
            <w:r w:rsidR="00180BE1">
              <w:rPr>
                <w:rFonts w:ascii="HGPｺﾞｼｯｸE" w:eastAsia="HGPｺﾞｼｯｸE" w:hAnsi="HGPｺﾞｼｯｸE" w:hint="eastAsia"/>
                <w:sz w:val="14"/>
                <w:szCs w:val="22"/>
              </w:rPr>
              <w:t>できる</w:t>
            </w:r>
            <w:r w:rsidR="00180BE1">
              <w:rPr>
                <w:rFonts w:ascii="HGPｺﾞｼｯｸE" w:eastAsia="HGPｺﾞｼｯｸE" w:hAnsi="HGPｺﾞｼｯｸE"/>
                <w:sz w:val="14"/>
                <w:szCs w:val="22"/>
              </w:rPr>
              <w:t>ものの</w:t>
            </w:r>
            <w:r w:rsidR="00180BE1">
              <w:rPr>
                <w:rFonts w:ascii="HGPｺﾞｼｯｸE" w:eastAsia="HGPｺﾞｼｯｸE" w:hAnsi="HGPｺﾞｼｯｸE" w:hint="eastAsia"/>
                <w:sz w:val="14"/>
                <w:szCs w:val="22"/>
              </w:rPr>
              <w:t>例を</w:t>
            </w:r>
            <w:r w:rsidR="00180BE1">
              <w:rPr>
                <w:rFonts w:ascii="HGPｺﾞｼｯｸE" w:eastAsia="HGPｺﾞｼｯｸE" w:hAnsi="HGPｺﾞｼｯｸE"/>
                <w:sz w:val="14"/>
                <w:szCs w:val="22"/>
              </w:rPr>
              <w:t>探し，</w:t>
            </w:r>
            <w:r w:rsidR="00180BE1">
              <w:rPr>
                <w:rFonts w:ascii="HGPｺﾞｼｯｸE" w:eastAsia="HGPｺﾞｼｯｸE" w:hAnsi="HGPｺﾞｼｯｸE" w:hint="eastAsia"/>
                <w:sz w:val="14"/>
                <w:szCs w:val="22"/>
              </w:rPr>
              <w:t>説明する</w:t>
            </w:r>
            <w:r w:rsidRPr="006554B5">
              <w:rPr>
                <w:rFonts w:ascii="HGPｺﾞｼｯｸE" w:eastAsia="HGPｺﾞｼｯｸE" w:hAnsi="HGPｺﾞｼｯｸE" w:hint="eastAsia"/>
                <w:sz w:val="14"/>
                <w:szCs w:val="22"/>
              </w:rPr>
              <w:t>．</w:t>
            </w:r>
          </w:p>
          <w:p w:rsidP="00E867A3" w:rsidR="007A5A5B" w:rsidRDefault="007A5A5B" w:rsidRPr="006554B5">
            <w:pPr>
              <w:spacing w:line="280" w:lineRule="exact"/>
              <w:ind w:hanging="182" w:hangingChars="100" w:left="182"/>
              <w:jc w:val="left"/>
              <w:rPr>
                <w:rFonts w:ascii="ＤＨＰ平成ゴシックW5" w:eastAsia="ＤＨＰ平成ゴシックW5" w:hint="eastAsia"/>
                <w:sz w:val="14"/>
                <w:szCs w:val="22"/>
              </w:rPr>
            </w:pPr>
            <w:r w:rsidRPr="006554B5">
              <w:rPr>
                <w:rFonts w:ascii="HGPｺﾞｼｯｸE" w:eastAsia="HGPｺﾞｼｯｸE" w:hAnsi="HGPｺﾞｼｯｸE" w:hint="eastAsia"/>
                <w:sz w:val="14"/>
                <w:szCs w:val="22"/>
              </w:rPr>
              <w:t>・to不定詞: さまざまな</w:t>
            </w:r>
            <w:r w:rsidRPr="006554B5">
              <w:rPr>
                <w:rFonts w:ascii="HGPｺﾞｼｯｸE" w:eastAsia="HGPｺﾞｼｯｸE" w:hAnsi="HGPｺﾞｼｯｸE"/>
                <w:sz w:val="14"/>
                <w:szCs w:val="22"/>
              </w:rPr>
              <w:t>表現／</w:t>
            </w:r>
            <w:r w:rsidRPr="006554B5">
              <w:rPr>
                <w:rFonts w:ascii="HGPｺﾞｼｯｸE" w:eastAsia="HGPｺﾞｼｯｸE" w:hAnsi="HGPｺﾞｼｯｸE" w:hint="eastAsia"/>
                <w:sz w:val="14"/>
                <w:szCs w:val="22"/>
              </w:rPr>
              <w:t>強調構文It is　[was].</w:t>
            </w:r>
            <w:r w:rsidRPr="006554B5">
              <w:rPr>
                <w:rFonts w:ascii="HGPｺﾞｼｯｸE" w:eastAsia="HGPｺﾞｼｯｸE" w:hAnsi="HGPｺﾞｼｯｸE"/>
                <w:sz w:val="14"/>
                <w:szCs w:val="22"/>
              </w:rPr>
              <w:t>.</w:t>
            </w:r>
            <w:r w:rsidRPr="006554B5">
              <w:rPr>
                <w:rFonts w:ascii="HGPｺﾞｼｯｸE" w:eastAsia="HGPｺﾞｼｯｸE" w:hAnsi="HGPｺﾞｼｯｸE" w:hint="eastAsia"/>
                <w:sz w:val="14"/>
                <w:szCs w:val="22"/>
              </w:rPr>
              <w:t>.that～</w:t>
            </w:r>
            <w:r w:rsidRPr="006554B5">
              <w:rPr>
                <w:rFonts w:ascii="HGPｺﾞｼｯｸE" w:eastAsia="HGPｺﾞｼｯｸE" w:hAnsi="HGPｺﾞｼｯｸE"/>
                <w:sz w:val="14"/>
                <w:szCs w:val="22"/>
              </w:rPr>
              <w:t>／否定表現</w:t>
            </w:r>
            <w:r w:rsidRPr="006554B5">
              <w:rPr>
                <w:rFonts w:ascii="HGPｺﾞｼｯｸE" w:eastAsia="HGPｺﾞｼｯｸE" w:hAnsi="HGPｺﾞｼｯｸE" w:hint="eastAsia"/>
                <w:sz w:val="14"/>
                <w:szCs w:val="22"/>
              </w:rPr>
              <w:t>を理解し，文を作る．</w:t>
            </w:r>
          </w:p>
        </w:tc>
        <w:tc>
          <w:tcPr>
            <w:tcW w:type="dxa" w:w="1843"/>
          </w:tcPr>
          <w:p w:rsidP="00180BE1" w:rsidR="00180BE1" w:rsidRDefault="00180BE1" w:rsidRPr="006554B5">
            <w:pPr>
              <w:spacing w:line="280" w:lineRule="exact"/>
              <w:jc w:val="left"/>
              <w:rPr>
                <w:rFonts w:ascii="HGPｺﾞｼｯｸE" w:eastAsia="HGPｺﾞｼｯｸE" w:hAnsi="HGPｺﾞｼｯｸE" w:hint="eastAsia"/>
                <w:sz w:val="14"/>
                <w:szCs w:val="22"/>
              </w:rPr>
            </w:pPr>
            <w:r w:rsidRPr="006554B5">
              <w:rPr>
                <w:rFonts w:ascii="HGPｺﾞｼｯｸE" w:eastAsia="HGPｺﾞｼｯｸE" w:hAnsi="HGPｺﾞｼｯｸE" w:hint="eastAsia"/>
                <w:sz w:val="14"/>
                <w:szCs w:val="22"/>
              </w:rPr>
              <w:t>・ウ―①　エ―②</w:t>
            </w:r>
          </w:p>
          <w:p w:rsidP="00513CAA" w:rsidR="007A5A5B" w:rsidRDefault="007A5A5B" w:rsidRPr="006554B5">
            <w:pPr>
              <w:spacing w:line="280" w:lineRule="exact"/>
              <w:jc w:val="left"/>
              <w:rPr>
                <w:rFonts w:ascii="HGPｺﾞｼｯｸE" w:eastAsia="HGPｺﾞｼｯｸE" w:hAnsi="HGPｺﾞｼｯｸE" w:hint="eastAsia"/>
                <w:sz w:val="14"/>
                <w:szCs w:val="22"/>
              </w:rPr>
            </w:pPr>
            <w:r w:rsidRPr="006554B5">
              <w:rPr>
                <w:rFonts w:ascii="HGPｺﾞｼｯｸE" w:eastAsia="HGPｺﾞｼｯｸE" w:hAnsi="HGPｺﾞｼｯｸE" w:hint="eastAsia"/>
                <w:sz w:val="14"/>
                <w:szCs w:val="22"/>
              </w:rPr>
              <w:t>・ウ―①　ウ―③</w:t>
            </w:r>
          </w:p>
          <w:p w:rsidP="00513CAA" w:rsidR="00180BE1" w:rsidRDefault="00180BE1">
            <w:pPr>
              <w:spacing w:line="280" w:lineRule="exact"/>
              <w:jc w:val="left"/>
              <w:rPr>
                <w:rFonts w:ascii="HGPｺﾞｼｯｸE" w:eastAsia="HGPｺﾞｼｯｸE" w:hAnsi="HGPｺﾞｼｯｸE"/>
                <w:sz w:val="14"/>
                <w:szCs w:val="22"/>
              </w:rPr>
            </w:pPr>
          </w:p>
          <w:p w:rsidP="00513CAA" w:rsidR="007A5A5B" w:rsidRDefault="007A5A5B" w:rsidRPr="006554B5">
            <w:pPr>
              <w:spacing w:line="280" w:lineRule="exact"/>
              <w:jc w:val="left"/>
              <w:rPr>
                <w:rFonts w:ascii="HGPｺﾞｼｯｸE" w:eastAsia="HGPｺﾞｼｯｸE" w:hAnsi="HGPｺﾞｼｯｸE" w:hint="eastAsia"/>
                <w:sz w:val="14"/>
                <w:szCs w:val="22"/>
              </w:rPr>
            </w:pPr>
            <w:r w:rsidRPr="006554B5">
              <w:rPr>
                <w:rFonts w:ascii="HGPｺﾞｼｯｸE" w:eastAsia="HGPｺﾞｼｯｸE" w:hAnsi="HGPｺﾞｼｯｸE" w:hint="eastAsia"/>
                <w:sz w:val="14"/>
                <w:szCs w:val="22"/>
              </w:rPr>
              <w:t xml:space="preserve">・イ―①　</w:t>
            </w:r>
            <w:r w:rsidR="00EA4B1D">
              <w:rPr>
                <w:rFonts w:ascii="HGPｺﾞｼｯｸE" w:eastAsia="HGPｺﾞｼｯｸE" w:hAnsi="HGPｺﾞｼｯｸE" w:hint="eastAsia"/>
                <w:sz w:val="14"/>
                <w:szCs w:val="22"/>
              </w:rPr>
              <w:t>イ</w:t>
            </w:r>
            <w:r w:rsidRPr="006554B5">
              <w:rPr>
                <w:rFonts w:ascii="HGPｺﾞｼｯｸE" w:eastAsia="HGPｺﾞｼｯｸE" w:hAnsi="HGPｺﾞｼｯｸE" w:hint="eastAsia"/>
                <w:sz w:val="14"/>
                <w:szCs w:val="22"/>
              </w:rPr>
              <w:t>―</w:t>
            </w:r>
            <w:r w:rsidR="00EA4B1D">
              <w:rPr>
                <w:rFonts w:ascii="HGPｺﾞｼｯｸE" w:eastAsia="HGPｺﾞｼｯｸE" w:hAnsi="HGPｺﾞｼｯｸE" w:hint="eastAsia"/>
                <w:sz w:val="14"/>
                <w:szCs w:val="22"/>
              </w:rPr>
              <w:t>②</w:t>
            </w:r>
          </w:p>
          <w:p w:rsidP="00513CAA" w:rsidR="007A5A5B" w:rsidRDefault="007A5A5B" w:rsidRPr="006554B5">
            <w:pPr>
              <w:spacing w:line="280" w:lineRule="exact"/>
              <w:jc w:val="left"/>
              <w:rPr>
                <w:rFonts w:ascii="HGPｺﾞｼｯｸE" w:eastAsia="HGPｺﾞｼｯｸE" w:hAnsi="HGPｺﾞｼｯｸE" w:hint="eastAsia"/>
                <w:sz w:val="14"/>
                <w:szCs w:val="22"/>
              </w:rPr>
            </w:pPr>
            <w:r w:rsidRPr="006554B5">
              <w:rPr>
                <w:rFonts w:ascii="HGPｺﾞｼｯｸE" w:eastAsia="HGPｺﾞｼｯｸE" w:hAnsi="HGPｺﾞｼｯｸE" w:hint="eastAsia"/>
                <w:sz w:val="14"/>
                <w:szCs w:val="22"/>
              </w:rPr>
              <w:t>・</w:t>
            </w:r>
            <w:r w:rsidR="00EA4B1D">
              <w:rPr>
                <w:rFonts w:ascii="HGPｺﾞｼｯｸE" w:eastAsia="HGPｺﾞｼｯｸE" w:hAnsi="HGPｺﾞｼｯｸE" w:hint="eastAsia"/>
                <w:sz w:val="14"/>
                <w:szCs w:val="22"/>
              </w:rPr>
              <w:t>イ</w:t>
            </w:r>
            <w:r w:rsidRPr="006554B5">
              <w:rPr>
                <w:rFonts w:ascii="HGPｺﾞｼｯｸE" w:eastAsia="HGPｺﾞｼｯｸE" w:hAnsi="HGPｺﾞｼｯｸE" w:hint="eastAsia"/>
                <w:sz w:val="14"/>
                <w:szCs w:val="22"/>
              </w:rPr>
              <w:t xml:space="preserve">―①　</w:t>
            </w:r>
            <w:r w:rsidR="00EA4B1D">
              <w:rPr>
                <w:rFonts w:ascii="HGPｺﾞｼｯｸE" w:eastAsia="HGPｺﾞｼｯｸE" w:hAnsi="HGPｺﾞｼｯｸE" w:hint="eastAsia"/>
                <w:sz w:val="14"/>
                <w:szCs w:val="22"/>
              </w:rPr>
              <w:t>エ</w:t>
            </w:r>
            <w:r w:rsidRPr="006554B5">
              <w:rPr>
                <w:rFonts w:ascii="HGPｺﾞｼｯｸE" w:eastAsia="HGPｺﾞｼｯｸE" w:hAnsi="HGPｺﾞｼｯｸE" w:hint="eastAsia"/>
                <w:sz w:val="14"/>
                <w:szCs w:val="22"/>
              </w:rPr>
              <w:t>―</w:t>
            </w:r>
            <w:r w:rsidR="00EA4B1D">
              <w:rPr>
                <w:rFonts w:ascii="HGPｺﾞｼｯｸE" w:eastAsia="HGPｺﾞｼｯｸE" w:hAnsi="HGPｺﾞｼｯｸE" w:hint="eastAsia"/>
                <w:sz w:val="14"/>
                <w:szCs w:val="22"/>
              </w:rPr>
              <w:t>②</w:t>
            </w:r>
          </w:p>
          <w:p w:rsidP="00513CAA" w:rsidR="00EA4B1D" w:rsidRDefault="00EA4B1D">
            <w:pPr>
              <w:spacing w:line="280" w:lineRule="exact"/>
              <w:jc w:val="left"/>
              <w:rPr>
                <w:rFonts w:ascii="HGPｺﾞｼｯｸE" w:eastAsia="HGPｺﾞｼｯｸE" w:hAnsi="HGPｺﾞｼｯｸE"/>
                <w:sz w:val="14"/>
                <w:szCs w:val="22"/>
              </w:rPr>
            </w:pPr>
          </w:p>
          <w:p w:rsidP="00513CAA" w:rsidR="007A5A5B" w:rsidRDefault="00EA4B1D" w:rsidRPr="006554B5">
            <w:pPr>
              <w:spacing w:line="280" w:lineRule="exact"/>
              <w:jc w:val="left"/>
              <w:rPr>
                <w:rFonts w:hint="eastAsia"/>
                <w:sz w:val="12"/>
              </w:rPr>
            </w:pPr>
            <w:r>
              <w:rPr>
                <w:rFonts w:ascii="HGPｺﾞｼｯｸE" w:eastAsia="HGPｺﾞｼｯｸE" w:hAnsi="HGPｺﾞｼｯｸE" w:hint="eastAsia"/>
                <w:sz w:val="14"/>
                <w:szCs w:val="22"/>
              </w:rPr>
              <w:t>・</w:t>
            </w:r>
            <w:r w:rsidR="007A5A5B" w:rsidRPr="006554B5">
              <w:rPr>
                <w:rFonts w:ascii="HGPｺﾞｼｯｸE" w:eastAsia="HGPｺﾞｼｯｸE" w:hAnsi="HGPｺﾞｼｯｸE" w:hint="eastAsia"/>
                <w:sz w:val="14"/>
                <w:szCs w:val="22"/>
              </w:rPr>
              <w:t>イ―②　エ―①</w:t>
            </w:r>
          </w:p>
        </w:tc>
        <w:tc>
          <w:tcPr>
            <w:tcW w:type="dxa" w:w="567"/>
            <w:vAlign w:val="center"/>
          </w:tcPr>
          <w:p w:rsidP="00513CAA" w:rsidR="007A5A5B" w:rsidRDefault="007A5A5B" w:rsidRPr="006554B5">
            <w:pPr>
              <w:jc w:val="center"/>
              <w:rPr>
                <w:rFonts w:hint="eastAsia"/>
                <w:sz w:val="12"/>
              </w:rPr>
            </w:pPr>
            <w:r w:rsidRPr="006554B5">
              <w:rPr>
                <w:rFonts w:hint="eastAsia"/>
                <w:sz w:val="12"/>
              </w:rPr>
              <w:t>(a)</w:t>
            </w:r>
          </w:p>
          <w:p w:rsidP="00513CAA" w:rsidR="007A5A5B" w:rsidRDefault="007A5A5B" w:rsidRPr="006554B5">
            <w:pPr>
              <w:jc w:val="center"/>
              <w:rPr>
                <w:rFonts w:hint="eastAsia"/>
                <w:sz w:val="12"/>
              </w:rPr>
            </w:pPr>
            <w:r w:rsidRPr="006554B5">
              <w:rPr>
                <w:rFonts w:hint="eastAsia"/>
                <w:sz w:val="12"/>
              </w:rPr>
              <w:t>(c)</w:t>
            </w:r>
          </w:p>
          <w:p w:rsidP="00513CAA" w:rsidR="007A5A5B" w:rsidRDefault="007A5A5B" w:rsidRPr="006554B5">
            <w:pPr>
              <w:jc w:val="center"/>
              <w:rPr>
                <w:rFonts w:hint="eastAsia"/>
                <w:sz w:val="12"/>
              </w:rPr>
            </w:pPr>
            <w:r w:rsidRPr="006554B5">
              <w:rPr>
                <w:rFonts w:hint="eastAsia"/>
                <w:sz w:val="12"/>
              </w:rPr>
              <w:t>(d)</w:t>
            </w:r>
          </w:p>
        </w:tc>
      </w:tr>
      <w:tr w:rsidR="00EB23F4" w:rsidRPr="006554B5" w:rsidTr="006009A8">
        <w:trPr>
          <w:trHeight w:val="1557"/>
        </w:trPr>
        <w:tc>
          <w:tcPr>
            <w:tcW w:type="dxa" w:w="534"/>
            <w:vMerge/>
            <w:vAlign w:val="center"/>
          </w:tcPr>
          <w:p w:rsidP="00E80FD3" w:rsidR="00EB23F4" w:rsidRDefault="00EB23F4" w:rsidRPr="006554B5">
            <w:pPr>
              <w:jc w:val="center"/>
              <w:rPr>
                <w:rFonts w:ascii="ＤＨＰ平成ゴシックW5" w:eastAsia="ＤＨＰ平成ゴシックW5" w:hint="eastAsia"/>
                <w:sz w:val="12"/>
                <w:szCs w:val="21"/>
              </w:rPr>
            </w:pPr>
          </w:p>
        </w:tc>
        <w:tc>
          <w:tcPr>
            <w:tcW w:type="dxa" w:w="567"/>
            <w:vAlign w:val="center"/>
          </w:tcPr>
          <w:p w:rsidP="00E80FD3" w:rsidR="00EB23F4" w:rsidRDefault="00EB23F4" w:rsidRPr="006554B5">
            <w:pPr>
              <w:jc w:val="center"/>
              <w:rPr>
                <w:rFonts w:ascii="ＤＨＰ平成ゴシックW5" w:eastAsia="ＤＨＰ平成ゴシックW5" w:hint="eastAsia"/>
                <w:sz w:val="12"/>
                <w:szCs w:val="21"/>
              </w:rPr>
            </w:pPr>
          </w:p>
        </w:tc>
        <w:tc>
          <w:tcPr>
            <w:tcW w:type="dxa" w:w="1559"/>
            <w:vAlign w:val="center"/>
          </w:tcPr>
          <w:p w:rsidP="00782AFC" w:rsidR="006554B5" w:rsidRDefault="006554B5">
            <w:pPr>
              <w:jc w:val="left"/>
              <w:rPr>
                <w:rFonts w:ascii="HGPｺﾞｼｯｸE" w:eastAsia="HGPｺﾞｼｯｸE" w:hAnsi="HGPｺﾞｼｯｸE"/>
                <w:sz w:val="14"/>
                <w:szCs w:val="22"/>
              </w:rPr>
            </w:pPr>
          </w:p>
          <w:p w:rsidP="00782AFC" w:rsidR="00EB23F4" w:rsidRDefault="00EB23F4" w:rsidRPr="006554B5">
            <w:pPr>
              <w:jc w:val="left"/>
              <w:rPr>
                <w:rFonts w:ascii="HGPｺﾞｼｯｸE" w:eastAsia="HGPｺﾞｼｯｸE" w:hAnsi="HGPｺﾞｼｯｸE"/>
                <w:sz w:val="14"/>
                <w:szCs w:val="22"/>
              </w:rPr>
            </w:pPr>
            <w:r w:rsidRPr="006554B5">
              <w:rPr>
                <w:rFonts w:ascii="HGPｺﾞｼｯｸE" w:eastAsia="HGPｺﾞｼｯｸE" w:hAnsi="HGPｺﾞｼｯｸE" w:hint="eastAsia"/>
                <w:sz w:val="14"/>
                <w:szCs w:val="22"/>
              </w:rPr>
              <w:t>BUILD UP 1</w:t>
            </w:r>
          </w:p>
          <w:p w:rsidP="00782AFC" w:rsidR="00EB23F4" w:rsidRDefault="00EB23F4" w:rsidRPr="006554B5">
            <w:pPr>
              <w:jc w:val="left"/>
              <w:rPr>
                <w:rFonts w:ascii="HGPｺﾞｼｯｸE" w:eastAsia="HGPｺﾞｼｯｸE" w:hAnsi="HGPｺﾞｼｯｸE"/>
                <w:sz w:val="14"/>
                <w:szCs w:val="22"/>
              </w:rPr>
            </w:pPr>
          </w:p>
          <w:p w:rsidP="00782AFC" w:rsidR="00EB23F4" w:rsidRDefault="00EB23F4" w:rsidRPr="006554B5">
            <w:pPr>
              <w:jc w:val="left"/>
              <w:rPr>
                <w:rFonts w:ascii="HGPｺﾞｼｯｸE" w:eastAsia="HGPｺﾞｼｯｸE" w:hAnsi="HGPｺﾞｼｯｸE" w:hint="eastAsia"/>
                <w:sz w:val="14"/>
                <w:szCs w:val="22"/>
              </w:rPr>
            </w:pPr>
          </w:p>
        </w:tc>
        <w:tc>
          <w:tcPr>
            <w:tcW w:type="dxa" w:w="3969"/>
          </w:tcPr>
          <w:p w:rsidP="00850B62" w:rsidR="00EB23F4" w:rsidRDefault="004A4CBE" w:rsidRPr="006554B5">
            <w:pPr>
              <w:spacing w:line="280" w:lineRule="exact"/>
              <w:ind w:hanging="182" w:hangingChars="100" w:left="182"/>
              <w:jc w:val="left"/>
              <w:rPr>
                <w:rFonts w:ascii="HGPｺﾞｼｯｸE" w:eastAsia="HGPｺﾞｼｯｸE" w:hAnsi="HGPｺﾞｼｯｸE"/>
                <w:sz w:val="14"/>
                <w:szCs w:val="22"/>
              </w:rPr>
            </w:pPr>
            <w:r w:rsidRPr="006554B5">
              <w:rPr>
                <w:rFonts w:ascii="HGPｺﾞｼｯｸE" w:eastAsia="HGPｺﾞｼｯｸE" w:hAnsi="HGPｺﾞｼｯｸE" w:hint="eastAsia"/>
                <w:sz w:val="14"/>
                <w:szCs w:val="22"/>
              </w:rPr>
              <w:t>・</w:t>
            </w:r>
            <w:r w:rsidR="00F96DFA" w:rsidRPr="006554B5">
              <w:rPr>
                <w:rFonts w:ascii="HGPｺﾞｼｯｸE" w:eastAsia="HGPｺﾞｼｯｸE" w:hAnsi="HGPｺﾞｼｯｸE"/>
                <w:sz w:val="14"/>
                <w:szCs w:val="22"/>
              </w:rPr>
              <w:t>未知の語の意味を推測したり背景となる知識を活用したりしながら聞いたり読んだりする．</w:t>
            </w:r>
          </w:p>
          <w:p w:rsidP="00850B62" w:rsidR="006009A8" w:rsidRDefault="006009A8" w:rsidRPr="006554B5">
            <w:pPr>
              <w:spacing w:line="280" w:lineRule="exact"/>
              <w:ind w:hanging="182" w:hangingChars="100" w:left="182"/>
              <w:jc w:val="left"/>
              <w:rPr>
                <w:rFonts w:ascii="HGPｺﾞｼｯｸE" w:eastAsia="HGPｺﾞｼｯｸE" w:hAnsi="HGPｺﾞｼｯｸE"/>
                <w:sz w:val="14"/>
                <w:szCs w:val="22"/>
              </w:rPr>
            </w:pPr>
            <w:r w:rsidRPr="006554B5">
              <w:rPr>
                <w:rFonts w:ascii="HGPｺﾞｼｯｸE" w:eastAsia="HGPｺﾞｼｯｸE" w:hAnsi="HGPｺﾞｼｯｸE" w:hint="eastAsia"/>
                <w:sz w:val="14"/>
                <w:szCs w:val="22"/>
              </w:rPr>
              <w:t>・</w:t>
            </w:r>
            <w:r w:rsidRPr="006554B5">
              <w:rPr>
                <w:rFonts w:ascii="HGPｺﾞｼｯｸE" w:eastAsia="HGPｺﾞｼｯｸE" w:hAnsi="HGPｺﾞｼｯｸE"/>
                <w:sz w:val="14"/>
                <w:szCs w:val="22"/>
              </w:rPr>
              <w:t>批判的に読む</w:t>
            </w:r>
            <w:r w:rsidR="00EA4B1D">
              <w:rPr>
                <w:rFonts w:ascii="HGPｺﾞｼｯｸE" w:eastAsia="HGPｺﾞｼｯｸE" w:hAnsi="HGPｺﾞｼｯｸE" w:hint="eastAsia"/>
                <w:sz w:val="14"/>
                <w:szCs w:val="22"/>
              </w:rPr>
              <w:t>クリティカル・リーディング</w:t>
            </w:r>
            <w:r w:rsidRPr="006554B5">
              <w:rPr>
                <w:rFonts w:ascii="HGPｺﾞｼｯｸE" w:eastAsia="HGPｺﾞｼｯｸE" w:hAnsi="HGPｺﾞｼｯｸE"/>
                <w:sz w:val="14"/>
                <w:szCs w:val="22"/>
              </w:rPr>
              <w:t>について理解する．</w:t>
            </w:r>
          </w:p>
          <w:p w:rsidP="006009A8" w:rsidR="006009A8" w:rsidRDefault="006009A8" w:rsidRPr="006554B5">
            <w:pPr>
              <w:spacing w:line="280" w:lineRule="exact"/>
              <w:ind w:hanging="182" w:hangingChars="100" w:left="182"/>
              <w:jc w:val="left"/>
              <w:rPr>
                <w:rFonts w:ascii="HGPｺﾞｼｯｸE" w:eastAsia="HGPｺﾞｼｯｸE" w:hAnsi="HGPｺﾞｼｯｸE" w:hint="eastAsia"/>
                <w:sz w:val="14"/>
                <w:szCs w:val="22"/>
              </w:rPr>
            </w:pPr>
            <w:r w:rsidRPr="006554B5">
              <w:rPr>
                <w:rFonts w:ascii="HGPｺﾞｼｯｸE" w:eastAsia="HGPｺﾞｼｯｸE" w:hAnsi="HGPｺﾞｼｯｸE" w:hint="eastAsia"/>
                <w:sz w:val="14"/>
                <w:szCs w:val="22"/>
              </w:rPr>
              <w:t>・</w:t>
            </w:r>
            <w:r w:rsidRPr="006554B5">
              <w:rPr>
                <w:rFonts w:ascii="HGPｺﾞｼｯｸE" w:eastAsia="HGPｺﾞｼｯｸE" w:hAnsi="HGPｺﾞｼｯｸE"/>
                <w:sz w:val="14"/>
                <w:szCs w:val="22"/>
              </w:rPr>
              <w:t>練習問題によって実践する．</w:t>
            </w:r>
          </w:p>
        </w:tc>
        <w:tc>
          <w:tcPr>
            <w:tcW w:type="dxa" w:w="1843"/>
          </w:tcPr>
          <w:p w:rsidP="001A0E51" w:rsidR="00EB23F4" w:rsidRDefault="000810CB" w:rsidRPr="006554B5">
            <w:pPr>
              <w:spacing w:line="280" w:lineRule="exact"/>
              <w:jc w:val="left"/>
              <w:rPr>
                <w:rFonts w:ascii="HGPｺﾞｼｯｸE" w:eastAsia="HGPｺﾞｼｯｸE" w:hAnsi="HGPｺﾞｼｯｸE"/>
                <w:color w:val="000000"/>
                <w:sz w:val="14"/>
                <w:szCs w:val="22"/>
              </w:rPr>
            </w:pPr>
            <w:r w:rsidRPr="006554B5">
              <w:rPr>
                <w:rFonts w:ascii="HGPｺﾞｼｯｸE" w:eastAsia="HGPｺﾞｼｯｸE" w:hAnsi="HGPｺﾞｼｯｸE" w:hint="eastAsia"/>
                <w:color w:val="000000"/>
                <w:sz w:val="14"/>
                <w:szCs w:val="22"/>
              </w:rPr>
              <w:t>・</w:t>
            </w:r>
            <w:r w:rsidR="00635DE5">
              <w:rPr>
                <w:rFonts w:ascii="HGPｺﾞｼｯｸE" w:eastAsia="HGPｺﾞｼｯｸE" w:hAnsi="HGPｺﾞｼｯｸE" w:hint="eastAsia"/>
                <w:color w:val="000000"/>
                <w:sz w:val="14"/>
                <w:szCs w:val="22"/>
              </w:rPr>
              <w:t>ウ</w:t>
            </w:r>
            <w:r w:rsidR="00635DE5">
              <w:rPr>
                <w:rFonts w:ascii="HGPｺﾞｼｯｸE" w:eastAsia="HGPｺﾞｼｯｸE" w:hAnsi="HGPｺﾞｼｯｸE"/>
                <w:color w:val="000000"/>
                <w:sz w:val="14"/>
                <w:szCs w:val="22"/>
              </w:rPr>
              <w:t xml:space="preserve">－①　</w:t>
            </w:r>
            <w:r w:rsidRPr="006554B5">
              <w:rPr>
                <w:rFonts w:ascii="HGPｺﾞｼｯｸE" w:eastAsia="HGPｺﾞｼｯｸE" w:hAnsi="HGPｺﾞｼｯｸE"/>
                <w:color w:val="000000"/>
                <w:sz w:val="14"/>
                <w:szCs w:val="22"/>
              </w:rPr>
              <w:t>エ－①</w:t>
            </w:r>
            <w:r w:rsidR="00626468" w:rsidRPr="006554B5">
              <w:rPr>
                <w:rFonts w:ascii="HGPｺﾞｼｯｸE" w:eastAsia="HGPｺﾞｼｯｸE" w:hAnsi="HGPｺﾞｼｯｸE" w:hint="eastAsia"/>
                <w:color w:val="000000"/>
                <w:sz w:val="14"/>
                <w:szCs w:val="22"/>
              </w:rPr>
              <w:t xml:space="preserve">　</w:t>
            </w:r>
            <w:r w:rsidR="00626468" w:rsidRPr="006554B5">
              <w:rPr>
                <w:rFonts w:ascii="HGPｺﾞｼｯｸE" w:eastAsia="HGPｺﾞｼｯｸE" w:hAnsi="HGPｺﾞｼｯｸE"/>
                <w:color w:val="000000"/>
                <w:sz w:val="14"/>
                <w:szCs w:val="22"/>
              </w:rPr>
              <w:t xml:space="preserve">　</w:t>
            </w:r>
          </w:p>
          <w:p w:rsidP="001A0E51" w:rsidR="000810CB" w:rsidRDefault="000810CB" w:rsidRPr="006554B5">
            <w:pPr>
              <w:spacing w:line="280" w:lineRule="exact"/>
              <w:jc w:val="left"/>
              <w:rPr>
                <w:rFonts w:ascii="HGPｺﾞｼｯｸE" w:eastAsia="HGPｺﾞｼｯｸE" w:hAnsi="HGPｺﾞｼｯｸE"/>
                <w:color w:val="000000"/>
                <w:sz w:val="14"/>
                <w:szCs w:val="22"/>
              </w:rPr>
            </w:pPr>
          </w:p>
          <w:p w:rsidP="001A0E51" w:rsidR="000810CB" w:rsidRDefault="000810CB">
            <w:pPr>
              <w:spacing w:line="280" w:lineRule="exact"/>
              <w:jc w:val="left"/>
              <w:rPr>
                <w:rFonts w:ascii="HGPｺﾞｼｯｸE" w:eastAsia="HGPｺﾞｼｯｸE" w:hAnsi="HGPｺﾞｼｯｸE"/>
                <w:color w:val="000000"/>
                <w:sz w:val="14"/>
                <w:szCs w:val="22"/>
              </w:rPr>
            </w:pPr>
            <w:r w:rsidRPr="006554B5">
              <w:rPr>
                <w:rFonts w:ascii="HGPｺﾞｼｯｸE" w:eastAsia="HGPｺﾞｼｯｸE" w:hAnsi="HGPｺﾞｼｯｸE" w:hint="eastAsia"/>
                <w:color w:val="000000"/>
                <w:sz w:val="14"/>
                <w:szCs w:val="22"/>
              </w:rPr>
              <w:t>・</w:t>
            </w:r>
            <w:r w:rsidRPr="006554B5">
              <w:rPr>
                <w:rFonts w:ascii="HGPｺﾞｼｯｸE" w:eastAsia="HGPｺﾞｼｯｸE" w:hAnsi="HGPｺﾞｼｯｸE"/>
                <w:color w:val="000000"/>
                <w:sz w:val="14"/>
                <w:szCs w:val="22"/>
              </w:rPr>
              <w:t>ウ－③　エ－②</w:t>
            </w:r>
          </w:p>
          <w:p w:rsidP="001A0E51" w:rsidR="006554B5" w:rsidRDefault="006554B5">
            <w:pPr>
              <w:spacing w:line="280" w:lineRule="exact"/>
              <w:jc w:val="left"/>
              <w:rPr>
                <w:rFonts w:ascii="HGPｺﾞｼｯｸE" w:eastAsia="HGPｺﾞｼｯｸE" w:hAnsi="HGPｺﾞｼｯｸE"/>
                <w:color w:val="000000"/>
                <w:sz w:val="14"/>
                <w:szCs w:val="22"/>
              </w:rPr>
            </w:pPr>
          </w:p>
          <w:p w:rsidP="00635DE5" w:rsidR="006554B5" w:rsidRDefault="006554B5" w:rsidRPr="006554B5">
            <w:pPr>
              <w:spacing w:line="280" w:lineRule="exact"/>
              <w:jc w:val="left"/>
              <w:rPr>
                <w:rFonts w:ascii="HGPｺﾞｼｯｸE" w:eastAsia="HGPｺﾞｼｯｸE" w:hAnsi="HGPｺﾞｼｯｸE" w:hint="eastAsia"/>
                <w:color w:val="000000"/>
                <w:sz w:val="14"/>
                <w:szCs w:val="22"/>
              </w:rPr>
            </w:pPr>
            <w:r>
              <w:rPr>
                <w:rFonts w:ascii="HGPｺﾞｼｯｸE" w:eastAsia="HGPｺﾞｼｯｸE" w:hAnsi="HGPｺﾞｼｯｸE" w:hint="eastAsia"/>
                <w:color w:val="000000"/>
                <w:sz w:val="14"/>
                <w:szCs w:val="22"/>
              </w:rPr>
              <w:t>・</w:t>
            </w:r>
            <w:r w:rsidR="00635DE5">
              <w:rPr>
                <w:rFonts w:ascii="HGPｺﾞｼｯｸE" w:eastAsia="HGPｺﾞｼｯｸE" w:hAnsi="HGPｺﾞｼｯｸE" w:hint="eastAsia"/>
                <w:color w:val="000000"/>
                <w:sz w:val="14"/>
                <w:szCs w:val="22"/>
              </w:rPr>
              <w:t>ウ</w:t>
            </w:r>
            <w:r w:rsidR="00635DE5">
              <w:rPr>
                <w:rFonts w:ascii="HGPｺﾞｼｯｸE" w:eastAsia="HGPｺﾞｼｯｸE" w:hAnsi="HGPｺﾞｼｯｸE"/>
                <w:color w:val="000000"/>
                <w:sz w:val="14"/>
                <w:szCs w:val="22"/>
              </w:rPr>
              <w:t>－</w:t>
            </w:r>
            <w:r w:rsidR="00635DE5">
              <w:rPr>
                <w:rFonts w:ascii="HGPｺﾞｼｯｸE" w:eastAsia="HGPｺﾞｼｯｸE" w:hAnsi="HGPｺﾞｼｯｸE" w:hint="eastAsia"/>
                <w:color w:val="000000"/>
                <w:sz w:val="14"/>
                <w:szCs w:val="22"/>
              </w:rPr>
              <w:t>①</w:t>
            </w:r>
            <w:r w:rsidR="00635DE5">
              <w:rPr>
                <w:rFonts w:ascii="HGPｺﾞｼｯｸE" w:eastAsia="HGPｺﾞｼｯｸE" w:hAnsi="HGPｺﾞｼｯｸE"/>
                <w:color w:val="000000"/>
                <w:sz w:val="14"/>
                <w:szCs w:val="22"/>
              </w:rPr>
              <w:t xml:space="preserve">　</w:t>
            </w:r>
            <w:r>
              <w:rPr>
                <w:rFonts w:ascii="HGPｺﾞｼｯｸE" w:eastAsia="HGPｺﾞｼｯｸE" w:hAnsi="HGPｺﾞｼｯｸE"/>
                <w:color w:val="000000"/>
                <w:sz w:val="14"/>
                <w:szCs w:val="22"/>
              </w:rPr>
              <w:t xml:space="preserve">ア－①　</w:t>
            </w:r>
          </w:p>
        </w:tc>
        <w:tc>
          <w:tcPr>
            <w:tcW w:type="dxa" w:w="567"/>
            <w:vAlign w:val="center"/>
          </w:tcPr>
          <w:p w:rsidP="008D16E0" w:rsidR="00EB23F4" w:rsidRDefault="005C5594" w:rsidRPr="006554B5">
            <w:pPr>
              <w:jc w:val="center"/>
              <w:rPr>
                <w:rFonts w:ascii="ＤＨＰ平成ゴシックW5" w:eastAsia="ＤＨＰ平成ゴシックW5" w:hint="eastAsia"/>
                <w:sz w:val="12"/>
                <w:szCs w:val="21"/>
              </w:rPr>
            </w:pPr>
            <w:r w:rsidRPr="006554B5">
              <w:rPr>
                <w:rFonts w:ascii="ＤＨＰ平成ゴシックW5" w:eastAsia="ＤＨＰ平成ゴシックW5" w:hint="eastAsia"/>
                <w:sz w:val="12"/>
                <w:szCs w:val="21"/>
              </w:rPr>
              <w:t>(</w:t>
            </w:r>
            <w:r w:rsidRPr="006554B5">
              <w:rPr>
                <w:rFonts w:ascii="ＤＨＰ平成ゴシックW5" w:eastAsia="ＤＨＰ平成ゴシックW5"/>
                <w:sz w:val="12"/>
                <w:szCs w:val="21"/>
              </w:rPr>
              <w:t>a) (b)</w:t>
            </w:r>
          </w:p>
        </w:tc>
      </w:tr>
      <w:tr w:rsidR="0066759C" w:rsidRPr="006554B5" w:rsidTr="008D16E0">
        <w:trPr>
          <w:trHeight w:val="1822"/>
        </w:trPr>
        <w:tc>
          <w:tcPr>
            <w:tcW w:type="dxa" w:w="534"/>
            <w:vMerge w:val="restart"/>
            <w:vAlign w:val="center"/>
          </w:tcPr>
          <w:p w:rsidP="0066759C" w:rsidR="0066759C" w:rsidRDefault="0066759C" w:rsidRPr="006554B5">
            <w:pPr>
              <w:jc w:val="center"/>
              <w:rPr>
                <w:rFonts w:ascii="ＤＨＰ平成ゴシックW5" w:eastAsia="ＤＨＰ平成ゴシックW5"/>
                <w:sz w:val="12"/>
                <w:szCs w:val="21"/>
              </w:rPr>
            </w:pPr>
          </w:p>
          <w:p w:rsidP="0066759C" w:rsidR="0066759C" w:rsidRDefault="0066759C" w:rsidRPr="006554B5">
            <w:pPr>
              <w:jc w:val="center"/>
              <w:rPr>
                <w:rFonts w:ascii="ＤＨＰ平成ゴシックW5" w:eastAsia="ＤＨＰ平成ゴシックW5" w:hint="eastAsia"/>
                <w:sz w:val="12"/>
                <w:szCs w:val="21"/>
              </w:rPr>
            </w:pPr>
            <w:r w:rsidRPr="006554B5">
              <w:rPr>
                <w:rFonts w:ascii="ＤＨＰ平成ゴシックW5" w:eastAsia="ＤＨＰ平成ゴシックW5" w:hint="eastAsia"/>
                <w:sz w:val="12"/>
                <w:szCs w:val="21"/>
              </w:rPr>
              <w:t xml:space="preserve">　　</w:t>
            </w:r>
            <w:r w:rsidRPr="006554B5">
              <w:rPr>
                <w:rFonts w:ascii="ＤＨＰ平成ゴシックW5" w:eastAsia="ＤＨＰ平成ゴシックW5"/>
                <w:sz w:val="12"/>
                <w:szCs w:val="21"/>
              </w:rPr>
              <w:t xml:space="preserve">　</w:t>
            </w:r>
            <w:r w:rsidRPr="006554B5">
              <w:rPr>
                <w:rFonts w:ascii="ＤＨＰ平成ゴシックW5" w:eastAsia="ＤＨＰ平成ゴシックW5" w:hint="eastAsia"/>
                <w:sz w:val="12"/>
                <w:szCs w:val="21"/>
              </w:rPr>
              <w:t xml:space="preserve">　　</w:t>
            </w:r>
          </w:p>
          <w:p w:rsidP="0066759C" w:rsidR="0066759C" w:rsidRDefault="0066759C" w:rsidRPr="006554B5">
            <w:pPr>
              <w:jc w:val="center"/>
              <w:rPr>
                <w:rFonts w:ascii="ＤＨＰ平成ゴシックW5" w:eastAsia="ＤＨＰ平成ゴシックW5"/>
                <w:sz w:val="12"/>
                <w:szCs w:val="21"/>
              </w:rPr>
            </w:pPr>
          </w:p>
          <w:p w:rsidP="0066759C" w:rsidR="0066759C" w:rsidRDefault="0066759C" w:rsidRPr="006554B5">
            <w:pPr>
              <w:jc w:val="center"/>
              <w:rPr>
                <w:rFonts w:ascii="ＤＨＰ平成ゴシックW5" w:eastAsia="ＤＨＰ平成ゴシックW5"/>
                <w:sz w:val="12"/>
                <w:szCs w:val="21"/>
              </w:rPr>
            </w:pPr>
          </w:p>
          <w:p w:rsidP="0066759C" w:rsidR="0066759C" w:rsidRDefault="0066759C" w:rsidRPr="006554B5">
            <w:pPr>
              <w:jc w:val="center"/>
              <w:rPr>
                <w:rFonts w:ascii="ＤＨＰ平成ゴシックW5" w:eastAsia="ＤＨＰ平成ゴシックW5"/>
                <w:sz w:val="12"/>
                <w:szCs w:val="21"/>
              </w:rPr>
            </w:pPr>
          </w:p>
          <w:p w:rsidP="0066759C" w:rsidR="0066759C" w:rsidRDefault="0066759C" w:rsidRPr="006554B5">
            <w:pPr>
              <w:jc w:val="center"/>
              <w:rPr>
                <w:rFonts w:ascii="ＤＨＰ平成ゴシックW5" w:eastAsia="ＤＨＰ平成ゴシックW5" w:hint="eastAsia"/>
                <w:sz w:val="12"/>
                <w:szCs w:val="21"/>
              </w:rPr>
            </w:pPr>
            <w:r w:rsidRPr="006554B5">
              <w:rPr>
                <w:rFonts w:ascii="ＤＨＰ平成ゴシックW5" w:eastAsia="ＤＨＰ平成ゴシックW5" w:hint="eastAsia"/>
                <w:sz w:val="12"/>
                <w:szCs w:val="21"/>
              </w:rPr>
              <w:t xml:space="preserve">　</w:t>
            </w:r>
            <w:r w:rsidRPr="006554B5">
              <w:rPr>
                <w:rFonts w:ascii="ＤＨＰ平成ゴシックW5" w:eastAsia="ＤＨＰ平成ゴシックW5"/>
                <w:sz w:val="12"/>
                <w:szCs w:val="21"/>
              </w:rPr>
              <w:t xml:space="preserve">　</w:t>
            </w:r>
          </w:p>
          <w:p w:rsidP="0066759C" w:rsidR="0066759C" w:rsidRDefault="0066759C" w:rsidRPr="006554B5">
            <w:pPr>
              <w:jc w:val="center"/>
              <w:rPr>
                <w:rFonts w:ascii="ＤＨＰ平成ゴシックW5" w:eastAsia="ＤＨＰ平成ゴシックW5"/>
                <w:sz w:val="12"/>
                <w:szCs w:val="21"/>
              </w:rPr>
            </w:pPr>
          </w:p>
          <w:p w:rsidP="0066759C" w:rsidR="0066759C" w:rsidRDefault="0066759C" w:rsidRPr="006554B5">
            <w:pPr>
              <w:jc w:val="center"/>
              <w:rPr>
                <w:rFonts w:ascii="ＤＨＰ平成ゴシックW5" w:eastAsia="ＤＨＰ平成ゴシックW5"/>
                <w:sz w:val="12"/>
                <w:szCs w:val="21"/>
              </w:rPr>
            </w:pPr>
          </w:p>
          <w:p w:rsidP="0066759C" w:rsidR="0066759C" w:rsidRDefault="0066759C" w:rsidRPr="006554B5">
            <w:pPr>
              <w:jc w:val="center"/>
              <w:rPr>
                <w:rFonts w:ascii="ＤＨＰ平成ゴシックW5" w:eastAsia="ＤＨＰ平成ゴシックW5" w:hint="eastAsia"/>
                <w:sz w:val="12"/>
                <w:szCs w:val="21"/>
              </w:rPr>
            </w:pPr>
          </w:p>
          <w:p w:rsidP="0066759C" w:rsidR="0066759C" w:rsidRDefault="0066759C" w:rsidRPr="006554B5">
            <w:pPr>
              <w:jc w:val="center"/>
              <w:rPr>
                <w:rFonts w:ascii="ＤＨＰ平成ゴシックW5" w:eastAsia="ＤＨＰ平成ゴシックW5"/>
                <w:sz w:val="12"/>
                <w:szCs w:val="21"/>
              </w:rPr>
            </w:pPr>
          </w:p>
          <w:p w:rsidP="0066759C" w:rsidR="0066759C" w:rsidRDefault="0066759C" w:rsidRPr="006554B5">
            <w:pPr>
              <w:jc w:val="center"/>
              <w:rPr>
                <w:rFonts w:ascii="ＤＨＰ平成ゴシックW5" w:eastAsia="ＤＨＰ平成ゴシックW5" w:hint="eastAsia"/>
                <w:sz w:val="16"/>
                <w:szCs w:val="16"/>
              </w:rPr>
            </w:pPr>
            <w:r w:rsidRPr="006554B5">
              <w:rPr>
                <w:rFonts w:ascii="ＤＨＰ平成ゴシックW5" w:eastAsia="ＤＨＰ平成ゴシックW5" w:hint="eastAsia"/>
                <w:sz w:val="16"/>
                <w:szCs w:val="16"/>
              </w:rPr>
              <w:t>２</w:t>
            </w:r>
          </w:p>
          <w:p w:rsidP="0066759C" w:rsidR="0066759C" w:rsidRDefault="0066759C" w:rsidRPr="006554B5">
            <w:pPr>
              <w:jc w:val="center"/>
              <w:rPr>
                <w:rFonts w:ascii="ＤＨＰ平成ゴシックW5" w:eastAsia="ＤＨＰ平成ゴシックW5" w:hint="eastAsia"/>
                <w:sz w:val="16"/>
                <w:szCs w:val="16"/>
              </w:rPr>
            </w:pPr>
            <w:r w:rsidRPr="006554B5">
              <w:rPr>
                <w:rFonts w:ascii="ＤＨＰ平成ゴシックW5" w:eastAsia="ＤＨＰ平成ゴシックW5" w:hint="eastAsia"/>
                <w:sz w:val="16"/>
                <w:szCs w:val="16"/>
              </w:rPr>
              <w:t>学</w:t>
            </w:r>
          </w:p>
          <w:p w:rsidP="0066759C" w:rsidR="0066759C" w:rsidRDefault="0066759C" w:rsidRPr="006554B5">
            <w:pPr>
              <w:jc w:val="center"/>
              <w:rPr>
                <w:rFonts w:ascii="ＤＨＰ平成ゴシックW5" w:eastAsia="ＤＨＰ平成ゴシックW5" w:hint="eastAsia"/>
                <w:sz w:val="12"/>
                <w:szCs w:val="21"/>
              </w:rPr>
            </w:pPr>
            <w:r w:rsidRPr="006554B5">
              <w:rPr>
                <w:rFonts w:ascii="ＤＨＰ平成ゴシックW5" w:eastAsia="ＤＨＰ平成ゴシックW5" w:hint="eastAsia"/>
                <w:sz w:val="16"/>
                <w:szCs w:val="16"/>
              </w:rPr>
              <w:t>期</w:t>
            </w:r>
          </w:p>
        </w:tc>
        <w:tc>
          <w:tcPr>
            <w:tcW w:type="dxa" w:w="567"/>
            <w:vMerge w:val="restart"/>
            <w:vAlign w:val="center"/>
          </w:tcPr>
          <w:p w:rsidP="0066759C" w:rsidR="0066759C" w:rsidRDefault="0066759C" w:rsidRPr="006554B5">
            <w:pPr>
              <w:jc w:val="center"/>
              <w:rPr>
                <w:rFonts w:ascii="ＤＨＰ平成ゴシックW5" w:eastAsia="ＤＨＰ平成ゴシックW5" w:hint="eastAsia"/>
                <w:sz w:val="12"/>
                <w:szCs w:val="21"/>
              </w:rPr>
            </w:pPr>
            <w:r w:rsidRPr="006554B5">
              <w:rPr>
                <w:rFonts w:ascii="ＤＨＰ平成ゴシックW5" w:eastAsia="ＤＨＰ平成ゴシックW5" w:hint="eastAsia"/>
                <w:sz w:val="12"/>
                <w:szCs w:val="21"/>
              </w:rPr>
              <w:t>中間考査</w:t>
            </w:r>
          </w:p>
        </w:tc>
        <w:tc>
          <w:tcPr>
            <w:tcW w:type="dxa" w:w="1559"/>
            <w:vAlign w:val="center"/>
          </w:tcPr>
          <w:p w:rsidP="0066759C" w:rsidR="0066759C" w:rsidRDefault="0066759C" w:rsidRPr="006554B5">
            <w:pPr>
              <w:jc w:val="left"/>
              <w:rPr>
                <w:rFonts w:ascii="HGPｺﾞｼｯｸE" w:eastAsia="HGPｺﾞｼｯｸE" w:hAnsi="HGPｺﾞｼｯｸE" w:hint="eastAsia"/>
                <w:sz w:val="14"/>
                <w:szCs w:val="22"/>
              </w:rPr>
            </w:pPr>
            <w:r w:rsidRPr="006554B5">
              <w:rPr>
                <w:rFonts w:ascii="HGPｺﾞｼｯｸE" w:eastAsia="HGPｺﾞｼｯｸE" w:hAnsi="HGPｺﾞｼｯｸE" w:hint="eastAsia"/>
                <w:sz w:val="14"/>
                <w:szCs w:val="22"/>
              </w:rPr>
              <w:t>LESSON 5</w:t>
            </w:r>
          </w:p>
          <w:p w:rsidP="0066759C" w:rsidR="0066759C" w:rsidRDefault="0066759C" w:rsidRPr="006554B5">
            <w:pPr>
              <w:jc w:val="left"/>
              <w:rPr>
                <w:rFonts w:ascii="HGPｺﾞｼｯｸE" w:eastAsia="HGPｺﾞｼｯｸE" w:hAnsi="HGPｺﾞｼｯｸE"/>
                <w:sz w:val="14"/>
                <w:szCs w:val="22"/>
              </w:rPr>
            </w:pPr>
            <w:r w:rsidRPr="006554B5">
              <w:rPr>
                <w:rFonts w:ascii="HGPｺﾞｼｯｸE" w:eastAsia="HGPｺﾞｼｯｸE" w:hAnsi="HGPｺﾞｼｯｸE"/>
                <w:sz w:val="14"/>
                <w:szCs w:val="22"/>
              </w:rPr>
              <w:t>More Than a Baseball Team</w:t>
            </w:r>
          </w:p>
        </w:tc>
        <w:tc>
          <w:tcPr>
            <w:tcW w:type="dxa" w:w="3969"/>
          </w:tcPr>
          <w:p w:rsidP="00EA4B1D" w:rsidR="00850B62" w:rsidRDefault="0066759C" w:rsidRPr="006554B5">
            <w:pPr>
              <w:spacing w:line="280" w:lineRule="exact"/>
              <w:ind w:hanging="182" w:hangingChars="100" w:left="182"/>
              <w:jc w:val="left"/>
              <w:rPr>
                <w:rFonts w:ascii="HGPｺﾞｼｯｸE" w:eastAsia="HGPｺﾞｼｯｸE" w:hAnsi="HGPｺﾞｼｯｸE"/>
                <w:sz w:val="14"/>
                <w:szCs w:val="22"/>
              </w:rPr>
            </w:pPr>
            <w:r w:rsidRPr="006554B5">
              <w:rPr>
                <w:rFonts w:ascii="HGPｺﾞｼｯｸE" w:eastAsia="HGPｺﾞｼｯｸE" w:hAnsi="HGPｺﾞｼｯｸE" w:hint="eastAsia"/>
                <w:sz w:val="14"/>
                <w:szCs w:val="22"/>
              </w:rPr>
              <w:t>・</w:t>
            </w:r>
            <w:r w:rsidR="005C5594" w:rsidRPr="006554B5">
              <w:rPr>
                <w:rFonts w:ascii="HGPｺﾞｼｯｸE" w:eastAsia="HGPｺﾞｼｯｸE" w:hAnsi="HGPｺﾞｼｯｸE" w:hint="eastAsia"/>
                <w:sz w:val="14"/>
                <w:szCs w:val="22"/>
              </w:rPr>
              <w:t>導入の華やかな場面</w:t>
            </w:r>
            <w:r w:rsidR="00EA4B1D">
              <w:rPr>
                <w:rFonts w:ascii="HGPｺﾞｼｯｸE" w:eastAsia="HGPｺﾞｼｯｸE" w:hAnsi="HGPｺﾞｼｯｸE" w:hint="eastAsia"/>
                <w:sz w:val="14"/>
                <w:szCs w:val="22"/>
              </w:rPr>
              <w:t>の</w:t>
            </w:r>
            <w:r w:rsidR="00850B62" w:rsidRPr="006554B5">
              <w:rPr>
                <w:rFonts w:ascii="HGPｺﾞｼｯｸE" w:eastAsia="HGPｺﾞｼｯｸE" w:hAnsi="HGPｺﾞｼｯｸE"/>
                <w:sz w:val="14"/>
                <w:szCs w:val="22"/>
              </w:rPr>
              <w:t>意味</w:t>
            </w:r>
            <w:r w:rsidR="00EA4B1D">
              <w:rPr>
                <w:rFonts w:ascii="HGPｺﾞｼｯｸE" w:eastAsia="HGPｺﾞｼｯｸE" w:hAnsi="HGPｺﾞｼｯｸE" w:hint="eastAsia"/>
                <w:sz w:val="14"/>
                <w:szCs w:val="22"/>
              </w:rPr>
              <w:t>を</w:t>
            </w:r>
            <w:r w:rsidR="00EA4B1D">
              <w:rPr>
                <w:rFonts w:ascii="HGPｺﾞｼｯｸE" w:eastAsia="HGPｺﾞｼｯｸE" w:hAnsi="HGPｺﾞｼｯｸE"/>
                <w:sz w:val="14"/>
                <w:szCs w:val="22"/>
              </w:rPr>
              <w:t>，課全体で</w:t>
            </w:r>
            <w:r w:rsidR="00850B62" w:rsidRPr="006554B5">
              <w:rPr>
                <w:rFonts w:ascii="HGPｺﾞｼｯｸE" w:eastAsia="HGPｺﾞｼｯｸE" w:hAnsi="HGPｺﾞｼｯｸE" w:hint="eastAsia"/>
                <w:sz w:val="14"/>
                <w:szCs w:val="22"/>
              </w:rPr>
              <w:t>解明していく</w:t>
            </w:r>
            <w:r w:rsidR="00850B62" w:rsidRPr="006554B5">
              <w:rPr>
                <w:rFonts w:ascii="HGPｺﾞｼｯｸE" w:eastAsia="HGPｺﾞｼｯｸE" w:hAnsi="HGPｺﾞｼｯｸE"/>
                <w:sz w:val="14"/>
                <w:szCs w:val="22"/>
              </w:rPr>
              <w:t>という</w:t>
            </w:r>
            <w:r w:rsidR="00EA4B1D">
              <w:rPr>
                <w:rFonts w:ascii="HGPｺﾞｼｯｸE" w:eastAsia="HGPｺﾞｼｯｸE" w:hAnsi="HGPｺﾞｼｯｸE" w:hint="eastAsia"/>
                <w:sz w:val="14"/>
                <w:szCs w:val="22"/>
              </w:rPr>
              <w:t>読み物の</w:t>
            </w:r>
            <w:r w:rsidR="00850B62" w:rsidRPr="006554B5">
              <w:rPr>
                <w:rFonts w:ascii="HGPｺﾞｼｯｸE" w:eastAsia="HGPｺﾞｼｯｸE" w:hAnsi="HGPｺﾞｼｯｸE"/>
                <w:sz w:val="14"/>
                <w:szCs w:val="22"/>
              </w:rPr>
              <w:t>構造を理解する．</w:t>
            </w:r>
          </w:p>
          <w:p w:rsidP="00850B62" w:rsidR="0066759C" w:rsidRDefault="00850B62" w:rsidRPr="006554B5">
            <w:pPr>
              <w:spacing w:line="280" w:lineRule="exact"/>
              <w:ind w:hanging="182" w:hangingChars="100" w:left="182"/>
              <w:jc w:val="left"/>
              <w:rPr>
                <w:rFonts w:ascii="HGPｺﾞｼｯｸE" w:eastAsia="HGPｺﾞｼｯｸE" w:hAnsi="HGPｺﾞｼｯｸE" w:hint="eastAsia"/>
                <w:sz w:val="14"/>
                <w:szCs w:val="22"/>
              </w:rPr>
            </w:pPr>
            <w:r w:rsidRPr="006554B5">
              <w:rPr>
                <w:rFonts w:ascii="HGPｺﾞｼｯｸE" w:eastAsia="HGPｺﾞｼｯｸE" w:hAnsi="HGPｺﾞｼｯｸE" w:hint="eastAsia"/>
                <w:sz w:val="14"/>
                <w:szCs w:val="22"/>
              </w:rPr>
              <w:t>・大量の</w:t>
            </w:r>
            <w:r w:rsidRPr="006554B5">
              <w:rPr>
                <w:rFonts w:ascii="HGPｺﾞｼｯｸE" w:eastAsia="HGPｺﾞｼｯｸE" w:hAnsi="HGPｺﾞｼｯｸE"/>
                <w:sz w:val="14"/>
                <w:szCs w:val="22"/>
              </w:rPr>
              <w:t>移民が海を渡った，歴史的背景を理解する</w:t>
            </w:r>
            <w:r w:rsidRPr="006554B5">
              <w:rPr>
                <w:rFonts w:ascii="HGPｺﾞｼｯｸE" w:eastAsia="HGPｺﾞｼｯｸE" w:hAnsi="HGPｺﾞｼｯｸE" w:hint="eastAsia"/>
                <w:sz w:val="14"/>
                <w:szCs w:val="22"/>
              </w:rPr>
              <w:t>．必要に応じて</w:t>
            </w:r>
            <w:r w:rsidRPr="006554B5">
              <w:rPr>
                <w:rFonts w:ascii="HGPｺﾞｼｯｸE" w:eastAsia="HGPｺﾞｼｯｸE" w:hAnsi="HGPｺﾞｼｯｸE"/>
                <w:sz w:val="14"/>
                <w:szCs w:val="22"/>
              </w:rPr>
              <w:t>，</w:t>
            </w:r>
            <w:r w:rsidRPr="006554B5">
              <w:rPr>
                <w:rFonts w:ascii="HGPｺﾞｼｯｸE" w:eastAsia="HGPｺﾞｼｯｸE" w:hAnsi="HGPｺﾞｼｯｸE" w:hint="eastAsia"/>
                <w:sz w:val="14"/>
                <w:szCs w:val="22"/>
              </w:rPr>
              <w:t>生徒自身が</w:t>
            </w:r>
            <w:r w:rsidRPr="006554B5">
              <w:rPr>
                <w:rFonts w:ascii="HGPｺﾞｼｯｸE" w:eastAsia="HGPｺﾞｼｯｸE" w:hAnsi="HGPｺﾞｼｯｸE"/>
                <w:sz w:val="14"/>
                <w:szCs w:val="22"/>
              </w:rPr>
              <w:t>調べて発表する．</w:t>
            </w:r>
          </w:p>
          <w:p w:rsidP="00150937" w:rsidR="0066759C" w:rsidRDefault="0066759C" w:rsidRPr="006554B5">
            <w:pPr>
              <w:spacing w:line="280" w:lineRule="exact"/>
              <w:ind w:hanging="182" w:hangingChars="100" w:left="182"/>
              <w:jc w:val="left"/>
              <w:rPr>
                <w:rFonts w:ascii="HGPｺﾞｼｯｸE" w:eastAsia="HGPｺﾞｼｯｸE" w:hAnsi="HGPｺﾞｼｯｸE" w:hint="eastAsia"/>
                <w:sz w:val="14"/>
                <w:szCs w:val="22"/>
              </w:rPr>
            </w:pPr>
            <w:r w:rsidRPr="006554B5">
              <w:rPr>
                <w:rFonts w:ascii="HGPｺﾞｼｯｸE" w:eastAsia="HGPｺﾞｼｯｸE" w:hAnsi="HGPｺﾞｼｯｸE" w:hint="eastAsia"/>
                <w:sz w:val="14"/>
                <w:szCs w:val="22"/>
              </w:rPr>
              <w:t>・</w:t>
            </w:r>
            <w:r w:rsidR="00150937" w:rsidRPr="006554B5">
              <w:rPr>
                <w:rFonts w:ascii="HGPｺﾞｼｯｸE" w:eastAsia="HGPｺﾞｼｯｸE" w:hAnsi="HGPｺﾞｼｯｸE" w:hint="eastAsia"/>
                <w:sz w:val="14"/>
                <w:szCs w:val="22"/>
              </w:rPr>
              <w:t>野球について</w:t>
            </w:r>
            <w:r w:rsidR="00150937" w:rsidRPr="006554B5">
              <w:rPr>
                <w:rFonts w:ascii="HGPｺﾞｼｯｸE" w:eastAsia="HGPｺﾞｼｯｸE" w:hAnsi="HGPｺﾞｼｯｸE"/>
                <w:sz w:val="14"/>
                <w:szCs w:val="22"/>
              </w:rPr>
              <w:t>詳しい生徒が，そうではない生徒の質問に答え</w:t>
            </w:r>
            <w:r w:rsidR="00150937" w:rsidRPr="006554B5">
              <w:rPr>
                <w:rFonts w:ascii="HGPｺﾞｼｯｸE" w:eastAsia="HGPｺﾞｼｯｸE" w:hAnsi="HGPｺﾞｼｯｸE" w:hint="eastAsia"/>
                <w:sz w:val="14"/>
                <w:szCs w:val="22"/>
              </w:rPr>
              <w:t>，全員で</w:t>
            </w:r>
            <w:r w:rsidR="00150937" w:rsidRPr="006554B5">
              <w:rPr>
                <w:rFonts w:ascii="HGPｺﾞｼｯｸE" w:eastAsia="HGPｺﾞｼｯｸE" w:hAnsi="HGPｺﾞｼｯｸE"/>
                <w:sz w:val="14"/>
                <w:szCs w:val="22"/>
              </w:rPr>
              <w:t>理解を深められるようにする</w:t>
            </w:r>
            <w:r w:rsidRPr="006554B5">
              <w:rPr>
                <w:rFonts w:ascii="HGPｺﾞｼｯｸE" w:eastAsia="HGPｺﾞｼｯｸE" w:hAnsi="HGPｺﾞｼｯｸE" w:hint="eastAsia"/>
                <w:sz w:val="14"/>
                <w:szCs w:val="22"/>
              </w:rPr>
              <w:t xml:space="preserve">． </w:t>
            </w:r>
          </w:p>
          <w:p w:rsidP="00150937" w:rsidR="00EA4B1D" w:rsidRDefault="0066759C">
            <w:pPr>
              <w:spacing w:line="280" w:lineRule="exact"/>
              <w:ind w:hanging="182" w:hangingChars="100" w:left="182"/>
              <w:jc w:val="left"/>
              <w:rPr>
                <w:rFonts w:ascii="HGPｺﾞｼｯｸE" w:eastAsia="HGPｺﾞｼｯｸE" w:hAnsi="HGPｺﾞｼｯｸE"/>
                <w:sz w:val="14"/>
                <w:szCs w:val="22"/>
              </w:rPr>
            </w:pPr>
            <w:r w:rsidRPr="006554B5">
              <w:rPr>
                <w:rFonts w:ascii="HGPｺﾞｼｯｸE" w:eastAsia="HGPｺﾞｼｯｸE" w:hAnsi="HGPｺﾞｼｯｸE" w:hint="eastAsia"/>
                <w:sz w:val="14"/>
                <w:szCs w:val="22"/>
              </w:rPr>
              <w:t>・</w:t>
            </w:r>
            <w:r w:rsidR="00150937" w:rsidRPr="006554B5">
              <w:rPr>
                <w:rFonts w:ascii="HGPｺﾞｼｯｸE" w:eastAsia="HGPｺﾞｼｯｸE" w:hAnsi="HGPｺﾞｼｯｸE" w:hint="eastAsia"/>
                <w:sz w:val="14"/>
                <w:szCs w:val="22"/>
              </w:rPr>
              <w:t>移民排斥の</w:t>
            </w:r>
            <w:r w:rsidR="006009A8" w:rsidRPr="006554B5">
              <w:rPr>
                <w:rFonts w:ascii="HGPｺﾞｼｯｸE" w:eastAsia="HGPｺﾞｼｯｸE" w:hAnsi="HGPｺﾞｼｯｸE" w:hint="eastAsia"/>
                <w:sz w:val="14"/>
                <w:szCs w:val="22"/>
              </w:rPr>
              <w:t>状況について読み取</w:t>
            </w:r>
            <w:r w:rsidR="00EA4B1D">
              <w:rPr>
                <w:rFonts w:ascii="HGPｺﾞｼｯｸE" w:eastAsia="HGPｺﾞｼｯｸE" w:hAnsi="HGPｺﾞｼｯｸE" w:hint="eastAsia"/>
                <w:sz w:val="14"/>
                <w:szCs w:val="22"/>
              </w:rPr>
              <w:t>る</w:t>
            </w:r>
            <w:r w:rsidR="00EA4B1D">
              <w:rPr>
                <w:rFonts w:ascii="HGPｺﾞｼｯｸE" w:eastAsia="HGPｺﾞｼｯｸE" w:hAnsi="HGPｺﾞｼｯｸE"/>
                <w:sz w:val="14"/>
                <w:szCs w:val="22"/>
              </w:rPr>
              <w:t>．</w:t>
            </w:r>
          </w:p>
          <w:p w:rsidP="00150937" w:rsidR="0066759C" w:rsidRDefault="00EA4B1D" w:rsidRPr="006554B5">
            <w:pPr>
              <w:spacing w:line="280" w:lineRule="exact"/>
              <w:ind w:hanging="182" w:hangingChars="100" w:left="182"/>
              <w:jc w:val="left"/>
              <w:rPr>
                <w:rFonts w:ascii="HGPｺﾞｼｯｸE" w:eastAsia="HGPｺﾞｼｯｸE" w:hAnsi="HGPｺﾞｼｯｸE" w:hint="eastAsia"/>
                <w:sz w:val="14"/>
                <w:szCs w:val="22"/>
              </w:rPr>
            </w:pPr>
            <w:r>
              <w:rPr>
                <w:rFonts w:ascii="HGPｺﾞｼｯｸE" w:eastAsia="HGPｺﾞｼｯｸE" w:hAnsi="HGPｺﾞｼｯｸE" w:hint="eastAsia"/>
                <w:sz w:val="14"/>
                <w:szCs w:val="22"/>
              </w:rPr>
              <w:t>・</w:t>
            </w:r>
            <w:r w:rsidR="006009A8" w:rsidRPr="006554B5">
              <w:rPr>
                <w:rFonts w:ascii="HGPｺﾞｼｯｸE" w:eastAsia="HGPｺﾞｼｯｸE" w:hAnsi="HGPｺﾞｼｯｸE" w:hint="eastAsia"/>
                <w:sz w:val="14"/>
                <w:szCs w:val="22"/>
              </w:rPr>
              <w:t>それが</w:t>
            </w:r>
            <w:r w:rsidR="00150937" w:rsidRPr="006554B5">
              <w:rPr>
                <w:rFonts w:ascii="HGPｺﾞｼｯｸE" w:eastAsia="HGPｺﾞｼｯｸE" w:hAnsi="HGPｺﾞｼｯｸE"/>
                <w:sz w:val="14"/>
                <w:szCs w:val="22"/>
              </w:rPr>
              <w:t>現代</w:t>
            </w:r>
            <w:r w:rsidR="006009A8" w:rsidRPr="006554B5">
              <w:rPr>
                <w:rFonts w:ascii="HGPｺﾞｼｯｸE" w:eastAsia="HGPｺﾞｼｯｸE" w:hAnsi="HGPｺﾞｼｯｸE" w:hint="eastAsia"/>
                <w:sz w:val="14"/>
                <w:szCs w:val="22"/>
              </w:rPr>
              <w:t>の</w:t>
            </w:r>
            <w:r w:rsidR="006009A8" w:rsidRPr="006554B5">
              <w:rPr>
                <w:rFonts w:ascii="HGPｺﾞｼｯｸE" w:eastAsia="HGPｺﾞｼｯｸE" w:hAnsi="HGPｺﾞｼｯｸE"/>
                <w:sz w:val="14"/>
                <w:szCs w:val="22"/>
              </w:rPr>
              <w:t>私たち</w:t>
            </w:r>
            <w:r w:rsidR="00150937" w:rsidRPr="006554B5">
              <w:rPr>
                <w:rFonts w:ascii="HGPｺﾞｼｯｸE" w:eastAsia="HGPｺﾞｼｯｸE" w:hAnsi="HGPｺﾞｼｯｸE"/>
                <w:sz w:val="14"/>
                <w:szCs w:val="22"/>
              </w:rPr>
              <w:t>にも</w:t>
            </w:r>
            <w:r w:rsidR="00150937" w:rsidRPr="006554B5">
              <w:rPr>
                <w:rFonts w:ascii="HGPｺﾞｼｯｸE" w:eastAsia="HGPｺﾞｼｯｸE" w:hAnsi="HGPｺﾞｼｯｸE" w:hint="eastAsia"/>
                <w:sz w:val="14"/>
                <w:szCs w:val="22"/>
              </w:rPr>
              <w:t>無縁ではない</w:t>
            </w:r>
            <w:r w:rsidR="00150937" w:rsidRPr="006554B5">
              <w:rPr>
                <w:rFonts w:ascii="HGPｺﾞｼｯｸE" w:eastAsia="HGPｺﾞｼｯｸE" w:hAnsi="HGPｺﾞｼｯｸE"/>
                <w:sz w:val="14"/>
                <w:szCs w:val="22"/>
              </w:rPr>
              <w:t>問題</w:t>
            </w:r>
            <w:r w:rsidR="00150937" w:rsidRPr="006554B5">
              <w:rPr>
                <w:rFonts w:ascii="HGPｺﾞｼｯｸE" w:eastAsia="HGPｺﾞｼｯｸE" w:hAnsi="HGPｺﾞｼｯｸE" w:hint="eastAsia"/>
                <w:sz w:val="14"/>
                <w:szCs w:val="22"/>
              </w:rPr>
              <w:t>として</w:t>
            </w:r>
            <w:r w:rsidR="00150937" w:rsidRPr="006554B5">
              <w:rPr>
                <w:rFonts w:ascii="HGPｺﾞｼｯｸE" w:eastAsia="HGPｺﾞｼｯｸE" w:hAnsi="HGPｺﾞｼｯｸE"/>
                <w:sz w:val="14"/>
                <w:szCs w:val="22"/>
              </w:rPr>
              <w:t>理解し，</w:t>
            </w:r>
            <w:r w:rsidR="00150937" w:rsidRPr="006554B5">
              <w:rPr>
                <w:rFonts w:ascii="HGPｺﾞｼｯｸE" w:eastAsia="HGPｺﾞｼｯｸE" w:hAnsi="HGPｺﾞｼｯｸE" w:hint="eastAsia"/>
                <w:sz w:val="14"/>
                <w:szCs w:val="22"/>
              </w:rPr>
              <w:t>考えたことを</w:t>
            </w:r>
            <w:r w:rsidR="00150937" w:rsidRPr="006554B5">
              <w:rPr>
                <w:rFonts w:ascii="HGPｺﾞｼｯｸE" w:eastAsia="HGPｺﾞｼｯｸE" w:hAnsi="HGPｺﾞｼｯｸE"/>
                <w:sz w:val="14"/>
                <w:szCs w:val="22"/>
              </w:rPr>
              <w:t>話し合う</w:t>
            </w:r>
            <w:r w:rsidR="0066759C" w:rsidRPr="006554B5">
              <w:rPr>
                <w:rFonts w:ascii="HGPｺﾞｼｯｸE" w:eastAsia="HGPｺﾞｼｯｸE" w:hAnsi="HGPｺﾞｼｯｸE" w:hint="eastAsia"/>
                <w:sz w:val="14"/>
                <w:szCs w:val="22"/>
              </w:rPr>
              <w:t>．</w:t>
            </w:r>
          </w:p>
          <w:p w:rsidP="00150937" w:rsidR="0066759C" w:rsidRDefault="0066759C" w:rsidRPr="006554B5">
            <w:pPr>
              <w:spacing w:line="280" w:lineRule="exact"/>
              <w:ind w:hanging="182" w:hangingChars="100" w:left="182"/>
              <w:jc w:val="left"/>
              <w:rPr>
                <w:rFonts w:ascii="HGPｺﾞｼｯｸE" w:eastAsia="HGPｺﾞｼｯｸE" w:hAnsi="HGPｺﾞｼｯｸE" w:hint="eastAsia"/>
                <w:sz w:val="14"/>
                <w:szCs w:val="22"/>
              </w:rPr>
            </w:pPr>
            <w:r w:rsidRPr="006554B5">
              <w:rPr>
                <w:rFonts w:ascii="HGPｺﾞｼｯｸE" w:eastAsia="HGPｺﾞｼｯｸE" w:hAnsi="HGPｺﾞｼｯｸE" w:hint="eastAsia"/>
                <w:sz w:val="14"/>
                <w:szCs w:val="22"/>
              </w:rPr>
              <w:t>・困難に耐えて努力し，悲願を達成した</w:t>
            </w:r>
            <w:r w:rsidR="00150937" w:rsidRPr="006554B5">
              <w:rPr>
                <w:rFonts w:ascii="HGPｺﾞｼｯｸE" w:eastAsia="HGPｺﾞｼｯｸE" w:hAnsi="HGPｺﾞｼｯｸE" w:hint="eastAsia"/>
                <w:sz w:val="14"/>
                <w:szCs w:val="22"/>
              </w:rPr>
              <w:t>人たちの生き方から</w:t>
            </w:r>
            <w:r w:rsidR="00150937" w:rsidRPr="006554B5">
              <w:rPr>
                <w:rFonts w:ascii="HGPｺﾞｼｯｸE" w:eastAsia="HGPｺﾞｼｯｸE" w:hAnsi="HGPｺﾞｼｯｸE"/>
                <w:sz w:val="14"/>
                <w:szCs w:val="22"/>
              </w:rPr>
              <w:t>学ぶ</w:t>
            </w:r>
            <w:r w:rsidRPr="006554B5">
              <w:rPr>
                <w:rFonts w:ascii="HGPｺﾞｼｯｸE" w:eastAsia="HGPｺﾞｼｯｸE" w:hAnsi="HGPｺﾞｼｯｸE" w:hint="eastAsia"/>
                <w:sz w:val="14"/>
                <w:szCs w:val="22"/>
              </w:rPr>
              <w:t>．</w:t>
            </w:r>
          </w:p>
          <w:p w:rsidP="00850B62" w:rsidR="0066759C" w:rsidRDefault="0066759C" w:rsidRPr="006554B5">
            <w:pPr>
              <w:spacing w:line="280" w:lineRule="exact"/>
              <w:ind w:hanging="182" w:hangingChars="100" w:left="182"/>
              <w:jc w:val="left"/>
              <w:rPr>
                <w:rFonts w:ascii="HGPｺﾞｼｯｸE" w:eastAsia="HGPｺﾞｼｯｸE" w:hAnsi="HGPｺﾞｼｯｸE"/>
                <w:sz w:val="14"/>
                <w:szCs w:val="22"/>
              </w:rPr>
            </w:pPr>
            <w:r w:rsidRPr="006554B5">
              <w:rPr>
                <w:rFonts w:ascii="HGPｺﾞｼｯｸE" w:eastAsia="HGPｺﾞｼｯｸE" w:hAnsi="HGPｺﾞｼｯｸE" w:hint="eastAsia"/>
                <w:sz w:val="14"/>
                <w:szCs w:val="22"/>
              </w:rPr>
              <w:t>・seem to doとIt seems that節／分詞構文の完了形／独立分詞構文理解し，文を作る．</w:t>
            </w:r>
          </w:p>
        </w:tc>
        <w:tc>
          <w:tcPr>
            <w:tcW w:type="dxa" w:w="1843"/>
          </w:tcPr>
          <w:p w:rsidP="0066759C" w:rsidR="00850B62" w:rsidRDefault="00850B62" w:rsidRPr="006554B5">
            <w:pPr>
              <w:spacing w:line="280" w:lineRule="exact"/>
              <w:jc w:val="left"/>
              <w:rPr>
                <w:rFonts w:ascii="HGPｺﾞｼｯｸE" w:eastAsia="HGPｺﾞｼｯｸE" w:hAnsi="HGPｺﾞｼｯｸE"/>
                <w:sz w:val="14"/>
                <w:szCs w:val="22"/>
              </w:rPr>
            </w:pPr>
            <w:r w:rsidRPr="006554B5">
              <w:rPr>
                <w:rFonts w:ascii="HGPｺﾞｼｯｸE" w:eastAsia="HGPｺﾞｼｯｸE" w:hAnsi="HGPｺﾞｼｯｸE" w:hint="eastAsia"/>
                <w:sz w:val="14"/>
                <w:szCs w:val="22"/>
              </w:rPr>
              <w:t>・ウ</w:t>
            </w:r>
            <w:r w:rsidRPr="006554B5">
              <w:rPr>
                <w:rFonts w:ascii="HGPｺﾞｼｯｸE" w:eastAsia="HGPｺﾞｼｯｸE" w:hAnsi="HGPｺﾞｼｯｸE"/>
                <w:sz w:val="14"/>
                <w:szCs w:val="22"/>
              </w:rPr>
              <w:t xml:space="preserve">－①　</w:t>
            </w:r>
            <w:r w:rsidR="00150937" w:rsidRPr="006554B5">
              <w:rPr>
                <w:rFonts w:ascii="HGPｺﾞｼｯｸE" w:eastAsia="HGPｺﾞｼｯｸE" w:hAnsi="HGPｺﾞｼｯｸE" w:hint="eastAsia"/>
                <w:sz w:val="14"/>
                <w:szCs w:val="22"/>
              </w:rPr>
              <w:t>ウ</w:t>
            </w:r>
            <w:r w:rsidR="00150937" w:rsidRPr="006554B5">
              <w:rPr>
                <w:rFonts w:ascii="HGPｺﾞｼｯｸE" w:eastAsia="HGPｺﾞｼｯｸE" w:hAnsi="HGPｺﾞｼｯｸE"/>
                <w:sz w:val="14"/>
                <w:szCs w:val="22"/>
              </w:rPr>
              <w:t>－③</w:t>
            </w:r>
          </w:p>
          <w:p w:rsidP="0066759C" w:rsidR="00150937" w:rsidRDefault="00150937" w:rsidRPr="006554B5">
            <w:pPr>
              <w:spacing w:line="280" w:lineRule="exact"/>
              <w:jc w:val="left"/>
              <w:rPr>
                <w:rFonts w:ascii="HGPｺﾞｼｯｸE" w:eastAsia="HGPｺﾞｼｯｸE" w:hAnsi="HGPｺﾞｼｯｸE"/>
                <w:sz w:val="14"/>
                <w:szCs w:val="22"/>
              </w:rPr>
            </w:pPr>
          </w:p>
          <w:p w:rsidP="0066759C" w:rsidR="00150937" w:rsidRDefault="00150937" w:rsidRPr="006554B5">
            <w:pPr>
              <w:spacing w:line="280" w:lineRule="exact"/>
              <w:jc w:val="left"/>
              <w:rPr>
                <w:rFonts w:ascii="HGPｺﾞｼｯｸE" w:eastAsia="HGPｺﾞｼｯｸE" w:hAnsi="HGPｺﾞｼｯｸE"/>
                <w:sz w:val="14"/>
                <w:szCs w:val="22"/>
              </w:rPr>
            </w:pPr>
            <w:r w:rsidRPr="006554B5">
              <w:rPr>
                <w:rFonts w:ascii="HGPｺﾞｼｯｸE" w:eastAsia="HGPｺﾞｼｯｸE" w:hAnsi="HGPｺﾞｼｯｸE" w:hint="eastAsia"/>
                <w:sz w:val="14"/>
                <w:szCs w:val="22"/>
              </w:rPr>
              <w:t>・</w:t>
            </w:r>
            <w:r w:rsidR="00635DE5">
              <w:rPr>
                <w:rFonts w:ascii="HGPｺﾞｼｯｸE" w:eastAsia="HGPｺﾞｼｯｸE" w:hAnsi="HGPｺﾞｼｯｸE" w:hint="eastAsia"/>
                <w:sz w:val="14"/>
                <w:szCs w:val="22"/>
              </w:rPr>
              <w:t>イ</w:t>
            </w:r>
            <w:r w:rsidR="00635DE5">
              <w:rPr>
                <w:rFonts w:ascii="HGPｺﾞｼｯｸE" w:eastAsia="HGPｺﾞｼｯｸE" w:hAnsi="HGPｺﾞｼｯｸE"/>
                <w:sz w:val="14"/>
                <w:szCs w:val="22"/>
              </w:rPr>
              <w:t xml:space="preserve">－①　</w:t>
            </w:r>
            <w:r w:rsidR="00635DE5">
              <w:rPr>
                <w:rFonts w:ascii="HGPｺﾞｼｯｸE" w:eastAsia="HGPｺﾞｼｯｸE" w:hAnsi="HGPｺﾞｼｯｸE" w:hint="eastAsia"/>
                <w:sz w:val="14"/>
                <w:szCs w:val="22"/>
              </w:rPr>
              <w:t>エ</w:t>
            </w:r>
            <w:r w:rsidRPr="006554B5">
              <w:rPr>
                <w:rFonts w:ascii="HGPｺﾞｼｯｸE" w:eastAsia="HGPｺﾞｼｯｸE" w:hAnsi="HGPｺﾞｼｯｸE"/>
                <w:sz w:val="14"/>
                <w:szCs w:val="22"/>
              </w:rPr>
              <w:t>－</w:t>
            </w:r>
            <w:r w:rsidR="00635DE5">
              <w:rPr>
                <w:rFonts w:ascii="HGPｺﾞｼｯｸE" w:eastAsia="HGPｺﾞｼｯｸE" w:hAnsi="HGPｺﾞｼｯｸE" w:hint="eastAsia"/>
                <w:sz w:val="14"/>
                <w:szCs w:val="22"/>
              </w:rPr>
              <w:t>②</w:t>
            </w:r>
          </w:p>
          <w:p w:rsidP="0066759C" w:rsidR="00150937" w:rsidRDefault="00150937" w:rsidRPr="006554B5">
            <w:pPr>
              <w:spacing w:line="280" w:lineRule="exact"/>
              <w:jc w:val="left"/>
              <w:rPr>
                <w:rFonts w:ascii="HGPｺﾞｼｯｸE" w:eastAsia="HGPｺﾞｼｯｸE" w:hAnsi="HGPｺﾞｼｯｸE" w:hint="eastAsia"/>
                <w:sz w:val="14"/>
                <w:szCs w:val="22"/>
              </w:rPr>
            </w:pPr>
          </w:p>
          <w:p w:rsidP="0066759C" w:rsidR="0066759C" w:rsidRDefault="0066759C" w:rsidRPr="006554B5">
            <w:pPr>
              <w:spacing w:line="280" w:lineRule="exact"/>
              <w:jc w:val="left"/>
              <w:rPr>
                <w:rFonts w:ascii="HGPｺﾞｼｯｸE" w:eastAsia="HGPｺﾞｼｯｸE" w:hAnsi="HGPｺﾞｼｯｸE" w:hint="eastAsia"/>
                <w:sz w:val="14"/>
                <w:szCs w:val="22"/>
              </w:rPr>
            </w:pPr>
            <w:r w:rsidRPr="006554B5">
              <w:rPr>
                <w:rFonts w:ascii="HGPｺﾞｼｯｸE" w:eastAsia="HGPｺﾞｼｯｸE" w:hAnsi="HGPｺﾞｼｯｸE" w:hint="eastAsia"/>
                <w:sz w:val="14"/>
                <w:szCs w:val="22"/>
              </w:rPr>
              <w:t>・ア―①　イ―③</w:t>
            </w:r>
          </w:p>
          <w:p w:rsidP="0066759C" w:rsidR="0066759C" w:rsidRDefault="0066759C" w:rsidRPr="006554B5">
            <w:pPr>
              <w:spacing w:line="280" w:lineRule="exact"/>
              <w:jc w:val="left"/>
              <w:rPr>
                <w:rFonts w:ascii="HGPｺﾞｼｯｸE" w:eastAsia="HGPｺﾞｼｯｸE" w:hAnsi="HGPｺﾞｼｯｸE" w:hint="eastAsia"/>
                <w:sz w:val="14"/>
                <w:szCs w:val="22"/>
              </w:rPr>
            </w:pPr>
          </w:p>
          <w:p w:rsidP="0066759C" w:rsidR="0066759C" w:rsidRDefault="0066759C" w:rsidRPr="006554B5">
            <w:pPr>
              <w:spacing w:line="280" w:lineRule="exact"/>
              <w:jc w:val="left"/>
              <w:rPr>
                <w:rFonts w:ascii="HGPｺﾞｼｯｸE" w:eastAsia="HGPｺﾞｼｯｸE" w:hAnsi="HGPｺﾞｼｯｸE" w:hint="eastAsia"/>
                <w:sz w:val="14"/>
                <w:szCs w:val="22"/>
              </w:rPr>
            </w:pPr>
            <w:r w:rsidRPr="006554B5">
              <w:rPr>
                <w:rFonts w:ascii="HGPｺﾞｼｯｸE" w:eastAsia="HGPｺﾞｼｯｸE" w:hAnsi="HGPｺﾞｼｯｸE" w:hint="eastAsia"/>
                <w:sz w:val="14"/>
                <w:szCs w:val="22"/>
              </w:rPr>
              <w:t>・</w:t>
            </w:r>
            <w:r w:rsidR="006009A8" w:rsidRPr="006554B5">
              <w:rPr>
                <w:rFonts w:ascii="HGPｺﾞｼｯｸE" w:eastAsia="HGPｺﾞｼｯｸE" w:hAnsi="HGPｺﾞｼｯｸE" w:hint="eastAsia"/>
                <w:sz w:val="14"/>
                <w:szCs w:val="22"/>
              </w:rPr>
              <w:t>ウ</w:t>
            </w:r>
            <w:r w:rsidRPr="006554B5">
              <w:rPr>
                <w:rFonts w:ascii="HGPｺﾞｼｯｸE" w:eastAsia="HGPｺﾞｼｯｸE" w:hAnsi="HGPｺﾞｼｯｸE" w:hint="eastAsia"/>
                <w:sz w:val="14"/>
                <w:szCs w:val="22"/>
              </w:rPr>
              <w:t>―①　エ―</w:t>
            </w:r>
            <w:r w:rsidR="00EA4B1D">
              <w:rPr>
                <w:rFonts w:ascii="HGPｺﾞｼｯｸE" w:eastAsia="HGPｺﾞｼｯｸE" w:hAnsi="HGPｺﾞｼｯｸE" w:hint="eastAsia"/>
                <w:sz w:val="14"/>
                <w:szCs w:val="22"/>
              </w:rPr>
              <w:t>②</w:t>
            </w:r>
          </w:p>
          <w:p w:rsidP="0066759C" w:rsidR="0066759C" w:rsidRDefault="0066759C" w:rsidRPr="006554B5">
            <w:pPr>
              <w:spacing w:line="280" w:lineRule="exact"/>
              <w:jc w:val="left"/>
              <w:rPr>
                <w:rFonts w:ascii="HGPｺﾞｼｯｸE" w:eastAsia="HGPｺﾞｼｯｸE" w:hAnsi="HGPｺﾞｼｯｸE"/>
                <w:sz w:val="14"/>
                <w:szCs w:val="22"/>
              </w:rPr>
            </w:pPr>
            <w:r w:rsidRPr="006554B5">
              <w:rPr>
                <w:rFonts w:ascii="HGPｺﾞｼｯｸE" w:eastAsia="HGPｺﾞｼｯｸE" w:hAnsi="HGPｺﾞｼｯｸE" w:hint="eastAsia"/>
                <w:sz w:val="14"/>
                <w:szCs w:val="22"/>
              </w:rPr>
              <w:t>・ア―①　イ―①</w:t>
            </w:r>
          </w:p>
          <w:p w:rsidP="0066759C" w:rsidR="00150937" w:rsidRDefault="00150937" w:rsidRPr="006554B5">
            <w:pPr>
              <w:spacing w:line="280" w:lineRule="exact"/>
              <w:jc w:val="left"/>
              <w:rPr>
                <w:rFonts w:ascii="HGPｺﾞｼｯｸE" w:eastAsia="HGPｺﾞｼｯｸE" w:hAnsi="HGPｺﾞｼｯｸE" w:hint="eastAsia"/>
                <w:sz w:val="14"/>
                <w:szCs w:val="22"/>
              </w:rPr>
            </w:pPr>
          </w:p>
          <w:p w:rsidP="00150937" w:rsidR="00150937" w:rsidRDefault="00150937" w:rsidRPr="006554B5">
            <w:pPr>
              <w:spacing w:line="280" w:lineRule="exact"/>
              <w:jc w:val="left"/>
              <w:rPr>
                <w:rFonts w:ascii="HGPｺﾞｼｯｸE" w:eastAsia="HGPｺﾞｼｯｸE" w:hAnsi="HGPｺﾞｼｯｸE" w:hint="eastAsia"/>
                <w:color w:val="FF0000"/>
                <w:sz w:val="14"/>
                <w:szCs w:val="22"/>
              </w:rPr>
            </w:pPr>
            <w:r w:rsidRPr="006554B5">
              <w:rPr>
                <w:rFonts w:ascii="HGPｺﾞｼｯｸE" w:eastAsia="HGPｺﾞｼｯｸE" w:hAnsi="HGPｺﾞｼｯｸE" w:hint="eastAsia"/>
                <w:sz w:val="14"/>
                <w:szCs w:val="22"/>
              </w:rPr>
              <w:t>・ウ―①　ウ―③</w:t>
            </w:r>
          </w:p>
          <w:p w:rsidP="0066759C" w:rsidR="0066759C" w:rsidRDefault="0066759C" w:rsidRPr="006554B5">
            <w:pPr>
              <w:spacing w:line="280" w:lineRule="exact"/>
              <w:jc w:val="left"/>
              <w:rPr>
                <w:rFonts w:ascii="HGPｺﾞｼｯｸE" w:eastAsia="HGPｺﾞｼｯｸE" w:hAnsi="HGPｺﾞｼｯｸE" w:hint="eastAsia"/>
                <w:sz w:val="14"/>
                <w:szCs w:val="22"/>
              </w:rPr>
            </w:pPr>
          </w:p>
          <w:p w:rsidP="0066759C" w:rsidR="0066759C" w:rsidRDefault="0066759C" w:rsidRPr="006554B5">
            <w:pPr>
              <w:spacing w:line="280" w:lineRule="exact"/>
              <w:jc w:val="left"/>
              <w:rPr>
                <w:rFonts w:ascii="HGPｺﾞｼｯｸE" w:eastAsia="HGPｺﾞｼｯｸE" w:hAnsi="HGPｺﾞｼｯｸE" w:hint="eastAsia"/>
                <w:color w:val="FF0000"/>
                <w:sz w:val="14"/>
                <w:szCs w:val="22"/>
              </w:rPr>
            </w:pPr>
            <w:r w:rsidRPr="006554B5">
              <w:rPr>
                <w:rFonts w:ascii="HGPｺﾞｼｯｸE" w:eastAsia="HGPｺﾞｼｯｸE" w:hAnsi="HGPｺﾞｼｯｸE" w:hint="eastAsia"/>
                <w:sz w:val="14"/>
                <w:szCs w:val="22"/>
              </w:rPr>
              <w:t>・イ―②　エ―①</w:t>
            </w:r>
          </w:p>
        </w:tc>
        <w:tc>
          <w:tcPr>
            <w:tcW w:type="dxa" w:w="567"/>
            <w:vAlign w:val="center"/>
          </w:tcPr>
          <w:p w:rsidP="0066759C" w:rsidR="0066759C" w:rsidRDefault="0066759C" w:rsidRPr="006554B5">
            <w:pPr>
              <w:jc w:val="center"/>
              <w:rPr>
                <w:rFonts w:hint="eastAsia"/>
                <w:sz w:val="12"/>
              </w:rPr>
            </w:pPr>
            <w:r w:rsidRPr="006554B5">
              <w:rPr>
                <w:rFonts w:hint="eastAsia"/>
                <w:sz w:val="12"/>
              </w:rPr>
              <w:t>(a)</w:t>
            </w:r>
          </w:p>
          <w:p w:rsidP="0066759C" w:rsidR="0066759C" w:rsidRDefault="0066759C" w:rsidRPr="006554B5">
            <w:pPr>
              <w:jc w:val="center"/>
              <w:rPr>
                <w:rFonts w:hint="eastAsia"/>
                <w:sz w:val="12"/>
              </w:rPr>
            </w:pPr>
            <w:r w:rsidRPr="006554B5">
              <w:rPr>
                <w:rFonts w:hint="eastAsia"/>
                <w:sz w:val="12"/>
              </w:rPr>
              <w:t>(c)</w:t>
            </w:r>
          </w:p>
          <w:p w:rsidP="0066759C" w:rsidR="0066759C" w:rsidRDefault="0066759C" w:rsidRPr="006554B5">
            <w:pPr>
              <w:jc w:val="center"/>
              <w:rPr>
                <w:rFonts w:ascii="ＤＨＰ平成ゴシックW5" w:eastAsia="ＤＨＰ平成ゴシックW5" w:hint="eastAsia"/>
                <w:sz w:val="12"/>
                <w:szCs w:val="21"/>
              </w:rPr>
            </w:pPr>
            <w:r w:rsidRPr="006554B5">
              <w:rPr>
                <w:rFonts w:hint="eastAsia"/>
                <w:sz w:val="12"/>
              </w:rPr>
              <w:t>(d)</w:t>
            </w:r>
          </w:p>
        </w:tc>
      </w:tr>
      <w:tr w:rsidR="0066759C" w:rsidRPr="006554B5" w:rsidTr="008D16E0">
        <w:trPr>
          <w:trHeight w:val="510"/>
        </w:trPr>
        <w:tc>
          <w:tcPr>
            <w:tcW w:type="dxa" w:w="534"/>
            <w:vMerge/>
            <w:vAlign w:val="center"/>
          </w:tcPr>
          <w:p w:rsidP="0066759C" w:rsidR="0066759C" w:rsidRDefault="0066759C" w:rsidRPr="006554B5">
            <w:pPr>
              <w:jc w:val="center"/>
              <w:rPr>
                <w:rFonts w:ascii="ＤＨＰ平成ゴシックW5" w:eastAsia="ＤＨＰ平成ゴシックW5" w:hint="eastAsia"/>
                <w:sz w:val="12"/>
                <w:szCs w:val="21"/>
              </w:rPr>
            </w:pPr>
          </w:p>
        </w:tc>
        <w:tc>
          <w:tcPr>
            <w:tcW w:type="dxa" w:w="567"/>
            <w:vMerge/>
            <w:vAlign w:val="center"/>
          </w:tcPr>
          <w:p w:rsidP="0066759C" w:rsidR="0066759C" w:rsidRDefault="0066759C" w:rsidRPr="006554B5">
            <w:pPr>
              <w:jc w:val="center"/>
              <w:rPr>
                <w:rFonts w:ascii="ＤＨＰ平成ゴシックW5" w:eastAsia="ＤＨＰ平成ゴシックW5" w:hint="eastAsia"/>
                <w:sz w:val="12"/>
                <w:szCs w:val="21"/>
              </w:rPr>
            </w:pPr>
          </w:p>
        </w:tc>
        <w:tc>
          <w:tcPr>
            <w:tcW w:type="dxa" w:w="1559"/>
            <w:vAlign w:val="center"/>
          </w:tcPr>
          <w:p w:rsidP="0066759C" w:rsidR="0066759C" w:rsidRDefault="0066759C" w:rsidRPr="006554B5">
            <w:pPr>
              <w:jc w:val="left"/>
              <w:rPr>
                <w:rFonts w:ascii="HGPｺﾞｼｯｸE" w:eastAsia="HGPｺﾞｼｯｸE" w:hAnsi="HGPｺﾞｼｯｸE" w:hint="eastAsia"/>
                <w:sz w:val="14"/>
                <w:szCs w:val="22"/>
              </w:rPr>
            </w:pPr>
            <w:r w:rsidRPr="006554B5">
              <w:rPr>
                <w:rFonts w:ascii="HGPｺﾞｼｯｸE" w:eastAsia="HGPｺﾞｼｯｸE" w:hAnsi="HGPｺﾞｼｯｸE" w:hint="eastAsia"/>
                <w:sz w:val="14"/>
                <w:szCs w:val="22"/>
              </w:rPr>
              <w:t>LESSON 6</w:t>
            </w:r>
          </w:p>
          <w:p w:rsidP="0066759C" w:rsidR="0066759C" w:rsidRDefault="0066759C" w:rsidRPr="006554B5">
            <w:pPr>
              <w:jc w:val="left"/>
              <w:rPr>
                <w:rFonts w:ascii="HGPｺﾞｼｯｸE" w:eastAsia="HGPｺﾞｼｯｸE" w:hAnsi="HGPｺﾞｼｯｸE" w:hint="eastAsia"/>
                <w:sz w:val="14"/>
                <w:szCs w:val="22"/>
              </w:rPr>
            </w:pPr>
            <w:r w:rsidRPr="006554B5">
              <w:rPr>
                <w:rFonts w:ascii="HGPｺﾞｼｯｸE" w:eastAsia="HGPｺﾞｼｯｸE" w:hAnsi="HGPｺﾞｼｯｸE"/>
                <w:sz w:val="14"/>
                <w:szCs w:val="22"/>
              </w:rPr>
              <w:t>What Is Uniquely Human?</w:t>
            </w:r>
          </w:p>
        </w:tc>
        <w:tc>
          <w:tcPr>
            <w:tcW w:type="dxa" w:w="3969"/>
          </w:tcPr>
          <w:p w:rsidP="0066759C" w:rsidR="0066759C" w:rsidRDefault="0066759C" w:rsidRPr="006554B5">
            <w:pPr>
              <w:spacing w:line="280" w:lineRule="exact"/>
              <w:jc w:val="left"/>
              <w:rPr>
                <w:rFonts w:ascii="HGPｺﾞｼｯｸE" w:eastAsia="HGPｺﾞｼｯｸE" w:hAnsi="HGPｺﾞｼｯｸE" w:hint="eastAsia"/>
                <w:sz w:val="14"/>
                <w:szCs w:val="22"/>
              </w:rPr>
            </w:pPr>
            <w:r w:rsidRPr="006554B5">
              <w:rPr>
                <w:rFonts w:ascii="HGPｺﾞｼｯｸE" w:eastAsia="HGPｺﾞｼｯｸE" w:hAnsi="HGPｺﾞｼｯｸE" w:hint="eastAsia"/>
                <w:sz w:val="14"/>
                <w:szCs w:val="22"/>
              </w:rPr>
              <w:t>・語り手の長年に渡る研究内容を知る．</w:t>
            </w:r>
          </w:p>
          <w:p w:rsidP="0066759C" w:rsidR="0066759C" w:rsidRDefault="0066759C" w:rsidRPr="006554B5">
            <w:pPr>
              <w:spacing w:line="280" w:lineRule="exact"/>
              <w:jc w:val="left"/>
              <w:rPr>
                <w:rFonts w:ascii="HGPｺﾞｼｯｸE" w:eastAsia="HGPｺﾞｼｯｸE" w:hAnsi="HGPｺﾞｼｯｸE" w:hint="eastAsia"/>
                <w:sz w:val="14"/>
                <w:szCs w:val="22"/>
              </w:rPr>
            </w:pPr>
            <w:r w:rsidRPr="006554B5">
              <w:rPr>
                <w:rFonts w:ascii="HGPｺﾞｼｯｸE" w:eastAsia="HGPｺﾞｼｯｸE" w:hAnsi="HGPｺﾞｼｯｸE" w:hint="eastAsia"/>
                <w:sz w:val="14"/>
                <w:szCs w:val="22"/>
              </w:rPr>
              <w:t>・類人猿の分類について説明する．</w:t>
            </w:r>
          </w:p>
          <w:p w:rsidP="0066759C" w:rsidR="0066759C" w:rsidRDefault="0066759C" w:rsidRPr="006554B5">
            <w:pPr>
              <w:spacing w:line="280" w:lineRule="exact"/>
              <w:jc w:val="left"/>
              <w:rPr>
                <w:rFonts w:ascii="HGPｺﾞｼｯｸE" w:eastAsia="HGPｺﾞｼｯｸE" w:hAnsi="HGPｺﾞｼｯｸE" w:hint="eastAsia"/>
                <w:sz w:val="14"/>
                <w:szCs w:val="22"/>
              </w:rPr>
            </w:pPr>
            <w:r w:rsidRPr="006554B5">
              <w:rPr>
                <w:rFonts w:ascii="HGPｺﾞｼｯｸE" w:eastAsia="HGPｺﾞｼｯｸE" w:hAnsi="HGPｺﾞｼｯｸE" w:hint="eastAsia"/>
                <w:sz w:val="14"/>
                <w:szCs w:val="22"/>
              </w:rPr>
              <w:t>・人間と</w:t>
            </w:r>
            <w:r w:rsidR="00EA4B1D">
              <w:rPr>
                <w:rFonts w:ascii="HGPｺﾞｼｯｸE" w:eastAsia="HGPｺﾞｼｯｸE" w:hAnsi="HGPｺﾞｼｯｸE" w:hint="eastAsia"/>
                <w:sz w:val="14"/>
                <w:szCs w:val="22"/>
              </w:rPr>
              <w:t>チンパンジー</w:t>
            </w:r>
            <w:r w:rsidRPr="006554B5">
              <w:rPr>
                <w:rFonts w:ascii="HGPｺﾞｼｯｸE" w:eastAsia="HGPｺﾞｼｯｸE" w:hAnsi="HGPｺﾞｼｯｸE" w:hint="eastAsia"/>
                <w:sz w:val="14"/>
                <w:szCs w:val="22"/>
              </w:rPr>
              <w:t>の共通点について考える．</w:t>
            </w:r>
          </w:p>
          <w:p w:rsidP="0066759C" w:rsidR="0066759C" w:rsidRDefault="0066759C" w:rsidRPr="006554B5">
            <w:pPr>
              <w:spacing w:line="280" w:lineRule="exact"/>
              <w:jc w:val="left"/>
              <w:rPr>
                <w:rFonts w:ascii="HGPｺﾞｼｯｸE" w:eastAsia="HGPｺﾞｼｯｸE" w:hAnsi="HGPｺﾞｼｯｸE" w:hint="eastAsia"/>
                <w:sz w:val="14"/>
                <w:szCs w:val="22"/>
              </w:rPr>
            </w:pPr>
            <w:r w:rsidRPr="006554B5">
              <w:rPr>
                <w:rFonts w:ascii="HGPｺﾞｼｯｸE" w:eastAsia="HGPｺﾞｼｯｸE" w:hAnsi="HGPｺﾞｼｯｸE" w:hint="eastAsia"/>
                <w:sz w:val="14"/>
                <w:szCs w:val="22"/>
              </w:rPr>
              <w:t>・人間を人間たらしめる「想像力」について考える．</w:t>
            </w:r>
          </w:p>
          <w:p w:rsidP="0066759C" w:rsidR="0066759C" w:rsidRDefault="0066759C" w:rsidRPr="006554B5">
            <w:pPr>
              <w:spacing w:line="280" w:lineRule="exact"/>
              <w:jc w:val="left"/>
              <w:rPr>
                <w:rFonts w:ascii="HGPｺﾞｼｯｸE" w:eastAsia="HGPｺﾞｼｯｸE" w:hAnsi="HGPｺﾞｼｯｸE" w:hint="eastAsia"/>
                <w:sz w:val="14"/>
                <w:szCs w:val="22"/>
              </w:rPr>
            </w:pPr>
            <w:r w:rsidRPr="006554B5">
              <w:rPr>
                <w:rFonts w:ascii="HGPｺﾞｼｯｸE" w:eastAsia="HGPｺﾞｼｯｸE" w:hAnsi="HGPｺﾞｼｯｸE" w:hint="eastAsia"/>
                <w:sz w:val="14"/>
                <w:szCs w:val="22"/>
              </w:rPr>
              <w:t>・将来の夢について話し合う．</w:t>
            </w:r>
          </w:p>
          <w:p w:rsidP="00850B62" w:rsidR="0066759C" w:rsidRDefault="0066759C" w:rsidRPr="006554B5">
            <w:pPr>
              <w:spacing w:line="280" w:lineRule="exact"/>
              <w:ind w:hanging="182" w:hangingChars="100" w:left="182"/>
              <w:jc w:val="left"/>
              <w:rPr>
                <w:rFonts w:ascii="HGPｺﾞｼｯｸE" w:eastAsia="HGPｺﾞｼｯｸE" w:hAnsi="HGPｺﾞｼｯｸE" w:hint="eastAsia"/>
                <w:sz w:val="14"/>
                <w:szCs w:val="22"/>
              </w:rPr>
            </w:pPr>
            <w:r w:rsidRPr="006554B5">
              <w:rPr>
                <w:rFonts w:ascii="HGPｺﾞｼｯｸE" w:eastAsia="HGPｺﾞｼｯｸE" w:hAnsi="HGPｺﾞｼｯｸE" w:hint="eastAsia"/>
                <w:sz w:val="14"/>
                <w:szCs w:val="22"/>
              </w:rPr>
              <w:t>・先行詞を</w:t>
            </w:r>
            <w:r w:rsidRPr="006554B5">
              <w:rPr>
                <w:rFonts w:ascii="HGPｺﾞｼｯｸE" w:eastAsia="HGPｺﾞｼｯｸE" w:hAnsi="HGPｺﾞｼｯｸE"/>
                <w:sz w:val="14"/>
                <w:szCs w:val="22"/>
              </w:rPr>
              <w:t>もたない関係詞</w:t>
            </w:r>
            <w:r w:rsidRPr="006554B5">
              <w:rPr>
                <w:rFonts w:ascii="HGPｺﾞｼｯｸE" w:eastAsia="HGPｺﾞｼｯｸE" w:hAnsi="HGPｺﾞｼｯｸE" w:hint="eastAsia"/>
                <w:sz w:val="14"/>
                <w:szCs w:val="22"/>
              </w:rPr>
              <w:t>／仮定法のいろいろな形／to不定詞の完了形を</w:t>
            </w:r>
            <w:r w:rsidRPr="006554B5">
              <w:rPr>
                <w:rFonts w:ascii="HGPｺﾞｼｯｸE" w:eastAsia="HGPｺﾞｼｯｸE" w:hAnsi="HGPｺﾞｼｯｸE"/>
                <w:sz w:val="14"/>
                <w:szCs w:val="22"/>
              </w:rPr>
              <w:t>理解し，文を作る．</w:t>
            </w:r>
          </w:p>
        </w:tc>
        <w:tc>
          <w:tcPr>
            <w:tcW w:type="dxa" w:w="1843"/>
          </w:tcPr>
          <w:p w:rsidP="0066759C" w:rsidR="0066759C" w:rsidRDefault="0066759C" w:rsidRPr="006554B5">
            <w:pPr>
              <w:spacing w:line="280" w:lineRule="exact"/>
              <w:jc w:val="left"/>
              <w:rPr>
                <w:rFonts w:ascii="HGPｺﾞｼｯｸE" w:eastAsia="HGPｺﾞｼｯｸE" w:hAnsi="HGPｺﾞｼｯｸE" w:hint="eastAsia"/>
                <w:sz w:val="14"/>
                <w:szCs w:val="22"/>
              </w:rPr>
            </w:pPr>
            <w:r w:rsidRPr="006554B5">
              <w:rPr>
                <w:rFonts w:ascii="HGPｺﾞｼｯｸE" w:eastAsia="HGPｺﾞｼｯｸE" w:hAnsi="HGPｺﾞｼｯｸE" w:hint="eastAsia"/>
                <w:sz w:val="14"/>
                <w:szCs w:val="22"/>
              </w:rPr>
              <w:t>・ウ―①　ウ―③</w:t>
            </w:r>
          </w:p>
          <w:p w:rsidP="0066759C" w:rsidR="0066759C" w:rsidRDefault="0066759C" w:rsidRPr="006554B5">
            <w:pPr>
              <w:spacing w:line="280" w:lineRule="exact"/>
              <w:jc w:val="left"/>
              <w:rPr>
                <w:rFonts w:ascii="HGPｺﾞｼｯｸE" w:eastAsia="HGPｺﾞｼｯｸE" w:hAnsi="HGPｺﾞｼｯｸE" w:hint="eastAsia"/>
                <w:sz w:val="14"/>
                <w:szCs w:val="22"/>
              </w:rPr>
            </w:pPr>
            <w:r w:rsidRPr="006554B5">
              <w:rPr>
                <w:rFonts w:ascii="HGPｺﾞｼｯｸE" w:eastAsia="HGPｺﾞｼｯｸE" w:hAnsi="HGPｺﾞｼｯｸE" w:hint="eastAsia"/>
                <w:sz w:val="14"/>
                <w:szCs w:val="22"/>
              </w:rPr>
              <w:t>・イ―①　エ―①</w:t>
            </w:r>
          </w:p>
          <w:p w:rsidP="0066759C" w:rsidR="0066759C" w:rsidRDefault="0066759C" w:rsidRPr="006554B5">
            <w:pPr>
              <w:spacing w:line="280" w:lineRule="exact"/>
              <w:jc w:val="left"/>
              <w:rPr>
                <w:rFonts w:ascii="HGPｺﾞｼｯｸE" w:eastAsia="HGPｺﾞｼｯｸE" w:hAnsi="HGPｺﾞｼｯｸE" w:hint="eastAsia"/>
                <w:color w:val="FF0000"/>
                <w:sz w:val="14"/>
                <w:szCs w:val="22"/>
              </w:rPr>
            </w:pPr>
            <w:r w:rsidRPr="006554B5">
              <w:rPr>
                <w:rFonts w:ascii="HGPｺﾞｼｯｸE" w:eastAsia="HGPｺﾞｼｯｸE" w:hAnsi="HGPｺﾞｼｯｸE" w:hint="eastAsia"/>
                <w:sz w:val="14"/>
                <w:szCs w:val="22"/>
              </w:rPr>
              <w:t>・ウ―①　エ―②</w:t>
            </w:r>
          </w:p>
          <w:p w:rsidP="0066759C" w:rsidR="0066759C" w:rsidRDefault="0066759C" w:rsidRPr="006554B5">
            <w:pPr>
              <w:spacing w:line="280" w:lineRule="exact"/>
              <w:jc w:val="left"/>
              <w:rPr>
                <w:rFonts w:ascii="HGPｺﾞｼｯｸE" w:eastAsia="HGPｺﾞｼｯｸE" w:hAnsi="HGPｺﾞｼｯｸE" w:hint="eastAsia"/>
                <w:color w:val="FF0000"/>
                <w:sz w:val="14"/>
                <w:szCs w:val="22"/>
              </w:rPr>
            </w:pPr>
            <w:r w:rsidRPr="006554B5">
              <w:rPr>
                <w:rFonts w:ascii="HGPｺﾞｼｯｸE" w:eastAsia="HGPｺﾞｼｯｸE" w:hAnsi="HGPｺﾞｼｯｸE" w:hint="eastAsia"/>
                <w:sz w:val="14"/>
                <w:szCs w:val="22"/>
              </w:rPr>
              <w:t>・ウ―①　エ―②</w:t>
            </w:r>
          </w:p>
          <w:p w:rsidP="0066759C" w:rsidR="0066759C" w:rsidRDefault="0066759C" w:rsidRPr="006554B5">
            <w:pPr>
              <w:spacing w:line="280" w:lineRule="exact"/>
              <w:jc w:val="left"/>
              <w:rPr>
                <w:rFonts w:ascii="HGPｺﾞｼｯｸE" w:eastAsia="HGPｺﾞｼｯｸE" w:hAnsi="HGPｺﾞｼｯｸE" w:hint="eastAsia"/>
                <w:sz w:val="14"/>
                <w:szCs w:val="22"/>
              </w:rPr>
            </w:pPr>
            <w:r w:rsidRPr="006554B5">
              <w:rPr>
                <w:rFonts w:ascii="HGPｺﾞｼｯｸE" w:eastAsia="HGPｺﾞｼｯｸE" w:hAnsi="HGPｺﾞｼｯｸE" w:hint="eastAsia"/>
                <w:sz w:val="14"/>
                <w:szCs w:val="22"/>
              </w:rPr>
              <w:t>・ア―①　イ―①</w:t>
            </w:r>
          </w:p>
          <w:p w:rsidP="0066759C" w:rsidR="0066759C" w:rsidRDefault="0066759C" w:rsidRPr="006554B5">
            <w:pPr>
              <w:spacing w:line="280" w:lineRule="exact"/>
              <w:jc w:val="left"/>
              <w:rPr>
                <w:rFonts w:ascii="HGPｺﾞｼｯｸE" w:eastAsia="HGPｺﾞｼｯｸE" w:hAnsi="HGPｺﾞｼｯｸE" w:hint="eastAsia"/>
                <w:color w:val="FF0000"/>
                <w:sz w:val="14"/>
                <w:szCs w:val="22"/>
              </w:rPr>
            </w:pPr>
            <w:r w:rsidRPr="006554B5">
              <w:rPr>
                <w:rFonts w:ascii="HGPｺﾞｼｯｸE" w:eastAsia="HGPｺﾞｼｯｸE" w:hAnsi="HGPｺﾞｼｯｸE" w:hint="eastAsia"/>
                <w:sz w:val="14"/>
                <w:szCs w:val="22"/>
              </w:rPr>
              <w:t>・イ―②　エ―①</w:t>
            </w:r>
          </w:p>
        </w:tc>
        <w:tc>
          <w:tcPr>
            <w:tcW w:type="dxa" w:w="567"/>
            <w:vAlign w:val="center"/>
          </w:tcPr>
          <w:p w:rsidP="0066759C" w:rsidR="0066759C" w:rsidRDefault="0066759C" w:rsidRPr="006554B5">
            <w:pPr>
              <w:jc w:val="center"/>
              <w:rPr>
                <w:rFonts w:hint="eastAsia"/>
                <w:sz w:val="12"/>
              </w:rPr>
            </w:pPr>
            <w:r w:rsidRPr="006554B5">
              <w:rPr>
                <w:rFonts w:hint="eastAsia"/>
                <w:sz w:val="12"/>
              </w:rPr>
              <w:t>(a)</w:t>
            </w:r>
          </w:p>
          <w:p w:rsidP="0066759C" w:rsidR="0066759C" w:rsidRDefault="0066759C" w:rsidRPr="006554B5">
            <w:pPr>
              <w:jc w:val="center"/>
              <w:rPr>
                <w:rFonts w:hint="eastAsia"/>
                <w:sz w:val="12"/>
              </w:rPr>
            </w:pPr>
            <w:r w:rsidRPr="006554B5">
              <w:rPr>
                <w:rFonts w:hint="eastAsia"/>
                <w:sz w:val="12"/>
              </w:rPr>
              <w:t>(c)</w:t>
            </w:r>
          </w:p>
          <w:p w:rsidP="0066759C" w:rsidR="0066759C" w:rsidRDefault="0066759C" w:rsidRPr="006554B5">
            <w:pPr>
              <w:jc w:val="center"/>
              <w:rPr>
                <w:rFonts w:ascii="ＤＨＰ平成ゴシックW5" w:eastAsia="ＤＨＰ平成ゴシックW5" w:hint="eastAsia"/>
                <w:sz w:val="12"/>
                <w:szCs w:val="21"/>
              </w:rPr>
            </w:pPr>
            <w:r w:rsidRPr="006554B5">
              <w:rPr>
                <w:rFonts w:hint="eastAsia"/>
                <w:sz w:val="12"/>
              </w:rPr>
              <w:t>(d)</w:t>
            </w:r>
          </w:p>
        </w:tc>
      </w:tr>
      <w:tr w:rsidR="0066759C" w:rsidRPr="006554B5" w:rsidTr="008D16E0">
        <w:trPr>
          <w:trHeight w:val="510"/>
        </w:trPr>
        <w:tc>
          <w:tcPr>
            <w:tcW w:type="dxa" w:w="534"/>
            <w:vMerge/>
            <w:vAlign w:val="center"/>
          </w:tcPr>
          <w:p w:rsidP="0066759C" w:rsidR="0066759C" w:rsidRDefault="0066759C" w:rsidRPr="006554B5">
            <w:pPr>
              <w:jc w:val="center"/>
              <w:rPr>
                <w:rFonts w:ascii="ＤＨＰ平成ゴシックW5" w:eastAsia="ＤＨＰ平成ゴシックW5" w:hint="eastAsia"/>
                <w:sz w:val="12"/>
                <w:szCs w:val="21"/>
              </w:rPr>
            </w:pPr>
          </w:p>
        </w:tc>
        <w:tc>
          <w:tcPr>
            <w:tcW w:type="dxa" w:w="567"/>
            <w:vMerge w:val="restart"/>
            <w:vAlign w:val="center"/>
          </w:tcPr>
          <w:p w:rsidP="0066759C" w:rsidR="0066759C" w:rsidRDefault="0066759C" w:rsidRPr="006554B5">
            <w:pPr>
              <w:jc w:val="center"/>
              <w:rPr>
                <w:rFonts w:ascii="ＤＨＰ平成ゴシックW5" w:eastAsia="ＤＨＰ平成ゴシックW5" w:hint="eastAsia"/>
                <w:sz w:val="12"/>
                <w:szCs w:val="21"/>
              </w:rPr>
            </w:pPr>
            <w:r w:rsidRPr="006554B5">
              <w:rPr>
                <w:rFonts w:ascii="ＤＨＰ平成ゴシックW5" w:eastAsia="ＤＨＰ平成ゴシックW5" w:hint="eastAsia"/>
                <w:sz w:val="12"/>
                <w:szCs w:val="21"/>
              </w:rPr>
              <w:t>期末考査</w:t>
            </w:r>
          </w:p>
        </w:tc>
        <w:tc>
          <w:tcPr>
            <w:tcW w:type="dxa" w:w="1559"/>
            <w:vAlign w:val="center"/>
          </w:tcPr>
          <w:p w:rsidP="0066759C" w:rsidR="0066759C" w:rsidRDefault="0066759C" w:rsidRPr="006554B5">
            <w:pPr>
              <w:jc w:val="left"/>
              <w:rPr>
                <w:rFonts w:ascii="HGPｺﾞｼｯｸE" w:eastAsia="HGPｺﾞｼｯｸE" w:hAnsi="HGPｺﾞｼｯｸE" w:hint="eastAsia"/>
                <w:sz w:val="14"/>
                <w:szCs w:val="22"/>
              </w:rPr>
            </w:pPr>
            <w:r w:rsidRPr="006554B5">
              <w:rPr>
                <w:rFonts w:ascii="HGPｺﾞｼｯｸE" w:eastAsia="HGPｺﾞｼｯｸE" w:hAnsi="HGPｺﾞｼｯｸE" w:hint="eastAsia"/>
                <w:sz w:val="14"/>
                <w:szCs w:val="22"/>
              </w:rPr>
              <w:t>LESSON 7</w:t>
            </w:r>
          </w:p>
          <w:p w:rsidP="0066759C" w:rsidR="0066759C" w:rsidRDefault="0066759C" w:rsidRPr="006554B5">
            <w:pPr>
              <w:jc w:val="left"/>
              <w:rPr>
                <w:rFonts w:ascii="HGPｺﾞｼｯｸE" w:eastAsia="HGPｺﾞｼｯｸE" w:hAnsi="HGPｺﾞｼｯｸE" w:hint="eastAsia"/>
                <w:sz w:val="14"/>
                <w:szCs w:val="22"/>
              </w:rPr>
            </w:pPr>
            <w:r w:rsidRPr="006554B5">
              <w:rPr>
                <w:rFonts w:ascii="HGPｺﾞｼｯｸE" w:eastAsia="HGPｺﾞｼｯｸE" w:hAnsi="HGPｺﾞｼｯｸE"/>
                <w:sz w:val="14"/>
                <w:szCs w:val="22"/>
              </w:rPr>
              <w:t>The Power of Choosing</w:t>
            </w:r>
          </w:p>
        </w:tc>
        <w:tc>
          <w:tcPr>
            <w:tcW w:type="dxa" w:w="3969"/>
          </w:tcPr>
          <w:p w:rsidP="0066759C" w:rsidR="0066759C" w:rsidRDefault="0066759C" w:rsidRPr="006554B5">
            <w:pPr>
              <w:spacing w:line="280" w:lineRule="exact"/>
              <w:jc w:val="left"/>
              <w:rPr>
                <w:rFonts w:ascii="HGPｺﾞｼｯｸE" w:eastAsia="HGPｺﾞｼｯｸE" w:hAnsi="HGPｺﾞｼｯｸE" w:hint="eastAsia"/>
                <w:sz w:val="14"/>
                <w:szCs w:val="22"/>
              </w:rPr>
            </w:pPr>
            <w:r w:rsidRPr="006554B5">
              <w:rPr>
                <w:rFonts w:ascii="HGPｺﾞｼｯｸE" w:eastAsia="HGPｺﾞｼｯｸE" w:hAnsi="HGPｺﾞｼｯｸE" w:hint="eastAsia"/>
                <w:sz w:val="14"/>
                <w:szCs w:val="22"/>
              </w:rPr>
              <w:t>・</w:t>
            </w:r>
            <w:r w:rsidR="00E867A3" w:rsidRPr="006554B5">
              <w:rPr>
                <w:rFonts w:ascii="HGPｺﾞｼｯｸE" w:eastAsia="HGPｺﾞｼｯｸE" w:hAnsi="HGPｺﾞｼｯｸE" w:hint="eastAsia"/>
                <w:sz w:val="14"/>
                <w:szCs w:val="22"/>
              </w:rPr>
              <w:t>スティーヴン・キャラハン</w:t>
            </w:r>
            <w:r w:rsidRPr="006554B5">
              <w:rPr>
                <w:rFonts w:ascii="HGPｺﾞｼｯｸE" w:eastAsia="HGPｺﾞｼｯｸE" w:hAnsi="HGPｺﾞｼｯｸE" w:hint="eastAsia"/>
                <w:sz w:val="14"/>
                <w:szCs w:val="22"/>
              </w:rPr>
              <w:t>の漂流生活について知る．</w:t>
            </w:r>
          </w:p>
          <w:p w:rsidP="0066759C" w:rsidR="0066759C" w:rsidRDefault="0066759C" w:rsidRPr="006554B5">
            <w:pPr>
              <w:spacing w:line="280" w:lineRule="exact"/>
              <w:jc w:val="left"/>
              <w:rPr>
                <w:rFonts w:ascii="HGPｺﾞｼｯｸE" w:eastAsia="HGPｺﾞｼｯｸE" w:hAnsi="HGPｺﾞｼｯｸE" w:hint="eastAsia"/>
                <w:sz w:val="14"/>
                <w:szCs w:val="22"/>
              </w:rPr>
            </w:pPr>
            <w:r w:rsidRPr="006554B5">
              <w:rPr>
                <w:rFonts w:ascii="HGPｺﾞｼｯｸE" w:eastAsia="HGPｺﾞｼｯｸE" w:hAnsi="HGPｺﾞｼｯｸE" w:hint="eastAsia"/>
                <w:sz w:val="14"/>
                <w:szCs w:val="22"/>
              </w:rPr>
              <w:t>・日常生活における「選択」について考える．</w:t>
            </w:r>
          </w:p>
          <w:p w:rsidP="0066759C" w:rsidR="0066759C" w:rsidRDefault="0066759C" w:rsidRPr="006554B5">
            <w:pPr>
              <w:spacing w:line="280" w:lineRule="exact"/>
              <w:jc w:val="left"/>
              <w:rPr>
                <w:rFonts w:ascii="HGPｺﾞｼｯｸE" w:eastAsia="HGPｺﾞｼｯｸE" w:hAnsi="HGPｺﾞｼｯｸE" w:hint="eastAsia"/>
                <w:sz w:val="14"/>
                <w:szCs w:val="22"/>
              </w:rPr>
            </w:pPr>
            <w:r w:rsidRPr="006554B5">
              <w:rPr>
                <w:rFonts w:ascii="HGPｺﾞｼｯｸE" w:eastAsia="HGPｺﾞｼｯｸE" w:hAnsi="HGPｺﾞｼｯｸE" w:hint="eastAsia"/>
                <w:sz w:val="14"/>
                <w:szCs w:val="22"/>
              </w:rPr>
              <w:t>・乳児や介護施設の実験の概要を説明する．</w:t>
            </w:r>
          </w:p>
          <w:p w:rsidP="0066759C" w:rsidR="0066759C" w:rsidRDefault="0066759C" w:rsidRPr="006554B5">
            <w:pPr>
              <w:spacing w:line="280" w:lineRule="exact"/>
              <w:jc w:val="left"/>
              <w:rPr>
                <w:rFonts w:ascii="HGPｺﾞｼｯｸE" w:eastAsia="HGPｺﾞｼｯｸE" w:hAnsi="HGPｺﾞｼｯｸE" w:hint="eastAsia"/>
                <w:sz w:val="14"/>
                <w:szCs w:val="22"/>
              </w:rPr>
            </w:pPr>
            <w:r w:rsidRPr="006554B5">
              <w:rPr>
                <w:rFonts w:ascii="HGPｺﾞｼｯｸE" w:eastAsia="HGPｺﾞｼｯｸE" w:hAnsi="HGPｺﾞｼｯｸE" w:hint="eastAsia"/>
                <w:sz w:val="14"/>
                <w:szCs w:val="22"/>
              </w:rPr>
              <w:t>・「選択」の概念が私たちに及ぼす影響を考える．</w:t>
            </w:r>
          </w:p>
          <w:p w:rsidP="0066759C" w:rsidR="0066759C" w:rsidRDefault="0066759C" w:rsidRPr="006554B5">
            <w:pPr>
              <w:spacing w:line="280" w:lineRule="exact"/>
              <w:jc w:val="left"/>
              <w:rPr>
                <w:rFonts w:ascii="HGPｺﾞｼｯｸE" w:eastAsia="HGPｺﾞｼｯｸE" w:hAnsi="HGPｺﾞｼｯｸE" w:hint="eastAsia"/>
                <w:sz w:val="14"/>
                <w:szCs w:val="22"/>
              </w:rPr>
            </w:pPr>
            <w:r w:rsidRPr="006554B5">
              <w:rPr>
                <w:rFonts w:ascii="HGPｺﾞｼｯｸE" w:eastAsia="HGPｺﾞｼｯｸE" w:hAnsi="HGPｺﾞｼｯｸE" w:hint="eastAsia"/>
                <w:sz w:val="14"/>
                <w:szCs w:val="22"/>
              </w:rPr>
              <w:t>・これまでに下した重要な選択について話し合う．</w:t>
            </w:r>
          </w:p>
          <w:p w:rsidP="00850B62" w:rsidR="0066759C" w:rsidRDefault="0066759C" w:rsidRPr="006554B5">
            <w:pPr>
              <w:spacing w:line="280" w:lineRule="exact"/>
              <w:ind w:hanging="182" w:hangingChars="100" w:left="182"/>
              <w:jc w:val="left"/>
              <w:rPr>
                <w:rFonts w:ascii="ＤＨＰ平成ゴシックW5" w:eastAsia="ＤＨＰ平成ゴシックW5" w:hint="eastAsia"/>
                <w:sz w:val="14"/>
                <w:szCs w:val="22"/>
              </w:rPr>
            </w:pPr>
            <w:r w:rsidRPr="006554B5">
              <w:rPr>
                <w:rFonts w:ascii="HGPｺﾞｼｯｸE" w:eastAsia="HGPｺﾞｼｯｸE" w:hAnsi="HGPｺﾞｼｯｸE" w:hint="eastAsia"/>
                <w:sz w:val="14"/>
                <w:szCs w:val="22"/>
              </w:rPr>
              <w:t>・名詞構文／複合関係詞</w:t>
            </w:r>
            <w:r w:rsidRPr="006554B5">
              <w:rPr>
                <w:rFonts w:ascii="HGPｺﾞｼｯｸE" w:eastAsia="HGPｺﾞｼｯｸE" w:hAnsi="HGPｺﾞｼｯｸE"/>
                <w:sz w:val="14"/>
                <w:szCs w:val="22"/>
              </w:rPr>
              <w:t>／S+V+it+</w:t>
            </w:r>
            <w:r w:rsidRPr="006554B5">
              <w:rPr>
                <w:rFonts w:ascii="HGPｺﾞｼｯｸE" w:eastAsia="HGPｺﾞｼｯｸE" w:hAnsi="HGPｺﾞｼｯｸE" w:hint="eastAsia"/>
                <w:sz w:val="14"/>
                <w:szCs w:val="22"/>
              </w:rPr>
              <w:t>名詞［形容詞］</w:t>
            </w:r>
            <w:r w:rsidRPr="006554B5">
              <w:rPr>
                <w:rFonts w:ascii="HGPｺﾞｼｯｸE" w:eastAsia="HGPｺﾞｼｯｸE" w:hAnsi="HGPｺﾞｼｯｸE"/>
                <w:sz w:val="14"/>
                <w:szCs w:val="22"/>
              </w:rPr>
              <w:t>+that</w:t>
            </w:r>
            <w:r w:rsidRPr="006554B5">
              <w:rPr>
                <w:rFonts w:ascii="HGPｺﾞｼｯｸE" w:eastAsia="HGPｺﾞｼｯｸE" w:hAnsi="HGPｺﾞｼｯｸE" w:hint="eastAsia"/>
                <w:sz w:val="14"/>
                <w:szCs w:val="22"/>
              </w:rPr>
              <w:t>節を理解し，文を作る．</w:t>
            </w:r>
          </w:p>
        </w:tc>
        <w:tc>
          <w:tcPr>
            <w:tcW w:type="dxa" w:w="1843"/>
          </w:tcPr>
          <w:p w:rsidP="0066759C" w:rsidR="0066759C" w:rsidRDefault="0066759C" w:rsidRPr="006554B5">
            <w:pPr>
              <w:spacing w:line="280" w:lineRule="exact"/>
              <w:jc w:val="left"/>
              <w:rPr>
                <w:rFonts w:ascii="HGPｺﾞｼｯｸE" w:eastAsia="HGPｺﾞｼｯｸE" w:hAnsi="HGPｺﾞｼｯｸE" w:hint="eastAsia"/>
                <w:sz w:val="14"/>
                <w:szCs w:val="22"/>
              </w:rPr>
            </w:pPr>
            <w:r w:rsidRPr="006554B5">
              <w:rPr>
                <w:rFonts w:ascii="HGPｺﾞｼｯｸE" w:eastAsia="HGPｺﾞｼｯｸE" w:hAnsi="HGPｺﾞｼｯｸE" w:hint="eastAsia"/>
                <w:sz w:val="14"/>
                <w:szCs w:val="22"/>
              </w:rPr>
              <w:t>・ウ―①　ウ―③</w:t>
            </w:r>
          </w:p>
          <w:p w:rsidP="0066759C" w:rsidR="0066759C" w:rsidRDefault="0066759C" w:rsidRPr="006554B5">
            <w:pPr>
              <w:spacing w:line="280" w:lineRule="exact"/>
              <w:jc w:val="left"/>
              <w:rPr>
                <w:rFonts w:ascii="HGPｺﾞｼｯｸE" w:eastAsia="HGPｺﾞｼｯｸE" w:hAnsi="HGPｺﾞｼｯｸE" w:hint="eastAsia"/>
                <w:color w:val="FF0000"/>
                <w:sz w:val="14"/>
                <w:szCs w:val="22"/>
              </w:rPr>
            </w:pPr>
            <w:r w:rsidRPr="006554B5">
              <w:rPr>
                <w:rFonts w:ascii="HGPｺﾞｼｯｸE" w:eastAsia="HGPｺﾞｼｯｸE" w:hAnsi="HGPｺﾞｼｯｸE" w:hint="eastAsia"/>
                <w:sz w:val="14"/>
                <w:szCs w:val="22"/>
              </w:rPr>
              <w:t>・ウ―①　エ―②</w:t>
            </w:r>
          </w:p>
          <w:p w:rsidP="0066759C" w:rsidR="0066759C" w:rsidRDefault="0066759C" w:rsidRPr="006554B5">
            <w:pPr>
              <w:spacing w:line="280" w:lineRule="exact"/>
              <w:jc w:val="left"/>
              <w:rPr>
                <w:rFonts w:ascii="HGPｺﾞｼｯｸE" w:eastAsia="HGPｺﾞｼｯｸE" w:hAnsi="HGPｺﾞｼｯｸE" w:hint="eastAsia"/>
                <w:sz w:val="14"/>
                <w:szCs w:val="22"/>
              </w:rPr>
            </w:pPr>
            <w:r w:rsidRPr="006554B5">
              <w:rPr>
                <w:rFonts w:ascii="HGPｺﾞｼｯｸE" w:eastAsia="HGPｺﾞｼｯｸE" w:hAnsi="HGPｺﾞｼｯｸE" w:hint="eastAsia"/>
                <w:sz w:val="14"/>
                <w:szCs w:val="22"/>
              </w:rPr>
              <w:t>・イ―①　エ―①</w:t>
            </w:r>
          </w:p>
          <w:p w:rsidP="0066759C" w:rsidR="0066759C" w:rsidRDefault="0066759C" w:rsidRPr="006554B5">
            <w:pPr>
              <w:spacing w:line="280" w:lineRule="exact"/>
              <w:jc w:val="left"/>
              <w:rPr>
                <w:rFonts w:ascii="HGPｺﾞｼｯｸE" w:eastAsia="HGPｺﾞｼｯｸE" w:hAnsi="HGPｺﾞｼｯｸE" w:hint="eastAsia"/>
                <w:color w:val="FF0000"/>
                <w:sz w:val="14"/>
                <w:szCs w:val="22"/>
              </w:rPr>
            </w:pPr>
            <w:r w:rsidRPr="006554B5">
              <w:rPr>
                <w:rFonts w:ascii="HGPｺﾞｼｯｸE" w:eastAsia="HGPｺﾞｼｯｸE" w:hAnsi="HGPｺﾞｼｯｸE" w:hint="eastAsia"/>
                <w:sz w:val="14"/>
                <w:szCs w:val="22"/>
              </w:rPr>
              <w:t xml:space="preserve">・ウ―①　</w:t>
            </w:r>
            <w:r w:rsidR="00635DE5">
              <w:rPr>
                <w:rFonts w:ascii="HGPｺﾞｼｯｸE" w:eastAsia="HGPｺﾞｼｯｸE" w:hAnsi="HGPｺﾞｼｯｸE" w:hint="eastAsia"/>
                <w:sz w:val="14"/>
                <w:szCs w:val="22"/>
              </w:rPr>
              <w:t>エ</w:t>
            </w:r>
            <w:r w:rsidR="00635DE5">
              <w:rPr>
                <w:rFonts w:ascii="HGPｺﾞｼｯｸE" w:eastAsia="HGPｺﾞｼｯｸE" w:hAnsi="HGPｺﾞｼｯｸE"/>
                <w:sz w:val="14"/>
                <w:szCs w:val="22"/>
              </w:rPr>
              <w:t>－②</w:t>
            </w:r>
          </w:p>
          <w:p w:rsidP="0066759C" w:rsidR="0066759C" w:rsidRDefault="0066759C" w:rsidRPr="006554B5">
            <w:pPr>
              <w:spacing w:line="280" w:lineRule="exact"/>
              <w:jc w:val="left"/>
              <w:rPr>
                <w:rFonts w:ascii="HGPｺﾞｼｯｸE" w:eastAsia="HGPｺﾞｼｯｸE" w:hAnsi="HGPｺﾞｼｯｸE" w:hint="eastAsia"/>
                <w:sz w:val="14"/>
                <w:szCs w:val="22"/>
              </w:rPr>
            </w:pPr>
            <w:r w:rsidRPr="006554B5">
              <w:rPr>
                <w:rFonts w:ascii="HGPｺﾞｼｯｸE" w:eastAsia="HGPｺﾞｼｯｸE" w:hAnsi="HGPｺﾞｼｯｸE" w:hint="eastAsia"/>
                <w:sz w:val="14"/>
                <w:szCs w:val="22"/>
              </w:rPr>
              <w:t>・ア―①　イ―①</w:t>
            </w:r>
          </w:p>
          <w:p w:rsidP="0066759C" w:rsidR="0066759C" w:rsidRDefault="0066759C" w:rsidRPr="006554B5">
            <w:pPr>
              <w:spacing w:line="280" w:lineRule="exact"/>
              <w:jc w:val="left"/>
              <w:rPr>
                <w:rFonts w:ascii="HGPｺﾞｼｯｸE" w:eastAsia="HGPｺﾞｼｯｸE" w:hAnsi="HGPｺﾞｼｯｸE" w:hint="eastAsia"/>
                <w:color w:val="FF0000"/>
                <w:sz w:val="14"/>
                <w:szCs w:val="22"/>
              </w:rPr>
            </w:pPr>
            <w:r w:rsidRPr="006554B5">
              <w:rPr>
                <w:rFonts w:ascii="HGPｺﾞｼｯｸE" w:eastAsia="HGPｺﾞｼｯｸE" w:hAnsi="HGPｺﾞｼｯｸE" w:hint="eastAsia"/>
                <w:sz w:val="14"/>
                <w:szCs w:val="22"/>
              </w:rPr>
              <w:t>・イ―②　エ―①</w:t>
            </w:r>
          </w:p>
        </w:tc>
        <w:tc>
          <w:tcPr>
            <w:tcW w:type="dxa" w:w="567"/>
            <w:vAlign w:val="center"/>
          </w:tcPr>
          <w:p w:rsidP="0066759C" w:rsidR="0066759C" w:rsidRDefault="0066759C" w:rsidRPr="006554B5">
            <w:pPr>
              <w:jc w:val="center"/>
              <w:rPr>
                <w:rFonts w:hint="eastAsia"/>
                <w:sz w:val="12"/>
              </w:rPr>
            </w:pPr>
            <w:r w:rsidRPr="006554B5">
              <w:rPr>
                <w:rFonts w:hint="eastAsia"/>
                <w:sz w:val="12"/>
              </w:rPr>
              <w:t>(a)</w:t>
            </w:r>
          </w:p>
          <w:p w:rsidP="0066759C" w:rsidR="0066759C" w:rsidRDefault="0066759C" w:rsidRPr="006554B5">
            <w:pPr>
              <w:jc w:val="center"/>
              <w:rPr>
                <w:rFonts w:hint="eastAsia"/>
                <w:sz w:val="12"/>
              </w:rPr>
            </w:pPr>
            <w:r w:rsidRPr="006554B5">
              <w:rPr>
                <w:rFonts w:hint="eastAsia"/>
                <w:sz w:val="12"/>
              </w:rPr>
              <w:t>(c)</w:t>
            </w:r>
          </w:p>
          <w:p w:rsidP="0066759C" w:rsidR="0066759C" w:rsidRDefault="0066759C" w:rsidRPr="006554B5">
            <w:pPr>
              <w:jc w:val="center"/>
              <w:rPr>
                <w:rFonts w:ascii="ＤＨＰ平成ゴシックW5" w:eastAsia="ＤＨＰ平成ゴシックW5" w:hint="eastAsia"/>
                <w:sz w:val="12"/>
                <w:szCs w:val="21"/>
              </w:rPr>
            </w:pPr>
            <w:r w:rsidRPr="006554B5">
              <w:rPr>
                <w:rFonts w:hint="eastAsia"/>
                <w:sz w:val="12"/>
              </w:rPr>
              <w:t>(d)</w:t>
            </w:r>
          </w:p>
        </w:tc>
      </w:tr>
      <w:tr w:rsidR="0066759C" w:rsidRPr="006554B5" w:rsidTr="008D16E0">
        <w:trPr>
          <w:trHeight w:val="510"/>
        </w:trPr>
        <w:tc>
          <w:tcPr>
            <w:tcW w:type="dxa" w:w="534"/>
            <w:vMerge/>
            <w:vAlign w:val="center"/>
          </w:tcPr>
          <w:p w:rsidP="0066759C" w:rsidR="0066759C" w:rsidRDefault="0066759C" w:rsidRPr="006554B5">
            <w:pPr>
              <w:jc w:val="center"/>
              <w:rPr>
                <w:rFonts w:ascii="ＤＨＰ平成ゴシックW5" w:eastAsia="ＤＨＰ平成ゴシックW5" w:hint="eastAsia"/>
                <w:sz w:val="12"/>
                <w:szCs w:val="21"/>
              </w:rPr>
            </w:pPr>
          </w:p>
        </w:tc>
        <w:tc>
          <w:tcPr>
            <w:tcW w:type="dxa" w:w="567"/>
            <w:vMerge/>
            <w:vAlign w:val="center"/>
          </w:tcPr>
          <w:p w:rsidP="0066759C" w:rsidR="0066759C" w:rsidRDefault="0066759C" w:rsidRPr="006554B5">
            <w:pPr>
              <w:jc w:val="center"/>
              <w:rPr>
                <w:rFonts w:ascii="ＤＨＰ平成ゴシックW5" w:eastAsia="ＤＨＰ平成ゴシックW5" w:hint="eastAsia"/>
                <w:sz w:val="12"/>
                <w:szCs w:val="21"/>
              </w:rPr>
            </w:pPr>
          </w:p>
        </w:tc>
        <w:tc>
          <w:tcPr>
            <w:tcW w:type="dxa" w:w="1559"/>
            <w:vAlign w:val="center"/>
          </w:tcPr>
          <w:p w:rsidP="0066759C" w:rsidR="0066759C" w:rsidRDefault="0066759C" w:rsidRPr="006554B5">
            <w:pPr>
              <w:jc w:val="left"/>
              <w:rPr>
                <w:rFonts w:ascii="HGPｺﾞｼｯｸE" w:eastAsia="HGPｺﾞｼｯｸE" w:hAnsi="HGPｺﾞｼｯｸE" w:hint="eastAsia"/>
                <w:sz w:val="14"/>
                <w:szCs w:val="22"/>
              </w:rPr>
            </w:pPr>
            <w:r w:rsidRPr="006554B5">
              <w:rPr>
                <w:rFonts w:ascii="HGPｺﾞｼｯｸE" w:eastAsia="HGPｺﾞｼｯｸE" w:hAnsi="HGPｺﾞｼｯｸE"/>
                <w:sz w:val="14"/>
                <w:szCs w:val="22"/>
              </w:rPr>
              <w:t>BUILD UP 2</w:t>
            </w:r>
          </w:p>
        </w:tc>
        <w:tc>
          <w:tcPr>
            <w:tcW w:type="dxa" w:w="3969"/>
          </w:tcPr>
          <w:p w:rsidP="006009A8" w:rsidR="0066759C" w:rsidRDefault="0066759C" w:rsidRPr="006554B5">
            <w:pPr>
              <w:spacing w:line="280" w:lineRule="exact"/>
              <w:ind w:hanging="182" w:hangingChars="100" w:left="182"/>
              <w:jc w:val="left"/>
              <w:rPr>
                <w:rFonts w:ascii="HGPｺﾞｼｯｸE" w:eastAsia="HGPｺﾞｼｯｸE" w:hAnsi="HGPｺﾞｼｯｸE"/>
                <w:sz w:val="14"/>
                <w:szCs w:val="22"/>
              </w:rPr>
            </w:pPr>
            <w:r w:rsidRPr="006554B5">
              <w:rPr>
                <w:rFonts w:ascii="HGPｺﾞｼｯｸE" w:eastAsia="HGPｺﾞｼｯｸE" w:hAnsi="HGPｺﾞｼｯｸE" w:hint="eastAsia"/>
                <w:sz w:val="14"/>
                <w:szCs w:val="22"/>
              </w:rPr>
              <w:t>・</w:t>
            </w:r>
            <w:r w:rsidR="006009A8" w:rsidRPr="006554B5">
              <w:rPr>
                <w:rFonts w:ascii="HGPｺﾞｼｯｸE" w:eastAsia="HGPｺﾞｼｯｸE" w:hAnsi="HGPｺﾞｼｯｸE" w:hint="eastAsia"/>
                <w:sz w:val="14"/>
                <w:szCs w:val="22"/>
              </w:rPr>
              <w:t>必要な情報を</w:t>
            </w:r>
            <w:r w:rsidR="006009A8" w:rsidRPr="006554B5">
              <w:rPr>
                <w:rFonts w:ascii="HGPｺﾞｼｯｸE" w:eastAsia="HGPｺﾞｼｯｸE" w:hAnsi="HGPｺﾞｼｯｸE"/>
                <w:sz w:val="14"/>
                <w:szCs w:val="22"/>
              </w:rPr>
              <w:t>読み取るスキャニングの方法を</w:t>
            </w:r>
            <w:r w:rsidR="006009A8" w:rsidRPr="006554B5">
              <w:rPr>
                <w:rFonts w:ascii="HGPｺﾞｼｯｸE" w:eastAsia="HGPｺﾞｼｯｸE" w:hAnsi="HGPｺﾞｼｯｸE" w:hint="eastAsia"/>
                <w:sz w:val="14"/>
                <w:szCs w:val="22"/>
              </w:rPr>
              <w:t>理解する</w:t>
            </w:r>
            <w:r w:rsidRPr="006554B5">
              <w:rPr>
                <w:rFonts w:ascii="HGPｺﾞｼｯｸE" w:eastAsia="HGPｺﾞｼｯｸE" w:hAnsi="HGPｺﾞｼｯｸE" w:hint="eastAsia"/>
                <w:sz w:val="14"/>
                <w:szCs w:val="22"/>
              </w:rPr>
              <w:t>．</w:t>
            </w:r>
          </w:p>
          <w:p w:rsidP="006009A8" w:rsidR="006009A8" w:rsidRDefault="006009A8" w:rsidRPr="006554B5">
            <w:pPr>
              <w:spacing w:line="280" w:lineRule="exact"/>
              <w:ind w:hanging="182" w:hangingChars="100" w:left="182"/>
              <w:jc w:val="left"/>
              <w:rPr>
                <w:rFonts w:ascii="HGPｺﾞｼｯｸE" w:eastAsia="HGPｺﾞｼｯｸE" w:hAnsi="HGPｺﾞｼｯｸE" w:hint="eastAsia"/>
                <w:sz w:val="14"/>
                <w:szCs w:val="22"/>
              </w:rPr>
            </w:pPr>
            <w:r w:rsidRPr="006554B5">
              <w:rPr>
                <w:rFonts w:ascii="HGPｺﾞｼｯｸE" w:eastAsia="HGPｺﾞｼｯｸE" w:hAnsi="HGPｺﾞｼｯｸE" w:hint="eastAsia"/>
                <w:sz w:val="14"/>
                <w:szCs w:val="22"/>
              </w:rPr>
              <w:t>・</w:t>
            </w:r>
            <w:r w:rsidRPr="006554B5">
              <w:rPr>
                <w:rFonts w:ascii="HGPｺﾞｼｯｸE" w:eastAsia="HGPｺﾞｼｯｸE" w:hAnsi="HGPｺﾞｼｯｸE"/>
                <w:sz w:val="14"/>
                <w:szCs w:val="22"/>
              </w:rPr>
              <w:t>練習問題で実践</w:t>
            </w:r>
            <w:r w:rsidR="000810CB" w:rsidRPr="006554B5">
              <w:rPr>
                <w:rFonts w:ascii="HGPｺﾞｼｯｸE" w:eastAsia="HGPｺﾞｼｯｸE" w:hAnsi="HGPｺﾞｼｯｸE" w:hint="eastAsia"/>
                <w:sz w:val="14"/>
                <w:szCs w:val="22"/>
              </w:rPr>
              <w:t>し</w:t>
            </w:r>
            <w:r w:rsidR="000810CB" w:rsidRPr="006554B5">
              <w:rPr>
                <w:rFonts w:ascii="HGPｺﾞｼｯｸE" w:eastAsia="HGPｺﾞｼｯｸE" w:hAnsi="HGPｺﾞｼｯｸE"/>
                <w:sz w:val="14"/>
                <w:szCs w:val="22"/>
              </w:rPr>
              <w:t>，結果を発表</w:t>
            </w:r>
            <w:r w:rsidRPr="006554B5">
              <w:rPr>
                <w:rFonts w:ascii="HGPｺﾞｼｯｸE" w:eastAsia="HGPｺﾞｼｯｸE" w:hAnsi="HGPｺﾞｼｯｸE"/>
                <w:sz w:val="14"/>
                <w:szCs w:val="22"/>
              </w:rPr>
              <w:t>する．</w:t>
            </w:r>
          </w:p>
          <w:p w:rsidP="006009A8" w:rsidR="0066759C" w:rsidRDefault="0066759C" w:rsidRPr="006554B5">
            <w:pPr>
              <w:spacing w:line="280" w:lineRule="exact"/>
              <w:ind w:hanging="182" w:hangingChars="100" w:left="182"/>
              <w:jc w:val="left"/>
              <w:rPr>
                <w:rFonts w:ascii="HGPｺﾞｼｯｸE" w:eastAsia="HGPｺﾞｼｯｸE" w:hAnsi="HGPｺﾞｼｯｸE" w:hint="eastAsia"/>
                <w:sz w:val="14"/>
                <w:szCs w:val="22"/>
              </w:rPr>
            </w:pPr>
            <w:r w:rsidRPr="006554B5">
              <w:rPr>
                <w:rFonts w:ascii="HGPｺﾞｼｯｸE" w:eastAsia="HGPｺﾞｼｯｸE" w:hAnsi="HGPｺﾞｼｯｸE" w:hint="eastAsia"/>
                <w:sz w:val="14"/>
                <w:szCs w:val="22"/>
              </w:rPr>
              <w:t>・</w:t>
            </w:r>
            <w:r w:rsidR="006009A8" w:rsidRPr="006554B5">
              <w:rPr>
                <w:rFonts w:ascii="HGPｺﾞｼｯｸE" w:eastAsia="HGPｺﾞｼｯｸE" w:hAnsi="HGPｺﾞｼｯｸE" w:hint="eastAsia"/>
                <w:sz w:val="14"/>
                <w:szCs w:val="22"/>
              </w:rPr>
              <w:t>文の主旨をすばやく読み取る</w:t>
            </w:r>
            <w:r w:rsidR="006009A8" w:rsidRPr="006554B5">
              <w:rPr>
                <w:rFonts w:ascii="HGPｺﾞｼｯｸE" w:eastAsia="HGPｺﾞｼｯｸE" w:hAnsi="HGPｺﾞｼｯｸE"/>
                <w:sz w:val="14"/>
                <w:szCs w:val="22"/>
              </w:rPr>
              <w:t>スキミングの方法を身につける．</w:t>
            </w:r>
          </w:p>
          <w:p w:rsidP="006009A8" w:rsidR="0066759C" w:rsidRDefault="0066759C" w:rsidRPr="006554B5">
            <w:pPr>
              <w:spacing w:line="280" w:lineRule="exact"/>
              <w:jc w:val="left"/>
              <w:rPr>
                <w:rFonts w:ascii="HGPｺﾞｼｯｸE" w:eastAsia="HGPｺﾞｼｯｸE" w:hAnsi="HGPｺﾞｼｯｸE" w:hint="eastAsia"/>
                <w:color w:val="FF0000"/>
                <w:sz w:val="14"/>
                <w:szCs w:val="22"/>
              </w:rPr>
            </w:pPr>
            <w:r w:rsidRPr="006554B5">
              <w:rPr>
                <w:rFonts w:ascii="HGPｺﾞｼｯｸE" w:eastAsia="HGPｺﾞｼｯｸE" w:hAnsi="HGPｺﾞｼｯｸE" w:hint="eastAsia"/>
                <w:sz w:val="14"/>
                <w:szCs w:val="22"/>
              </w:rPr>
              <w:t>・</w:t>
            </w:r>
            <w:r w:rsidR="006009A8" w:rsidRPr="006554B5">
              <w:rPr>
                <w:rFonts w:ascii="HGPｺﾞｼｯｸE" w:eastAsia="HGPｺﾞｼｯｸE" w:hAnsi="HGPｺﾞｼｯｸE" w:hint="eastAsia"/>
                <w:sz w:val="14"/>
                <w:szCs w:val="22"/>
              </w:rPr>
              <w:t>練習問題で実践</w:t>
            </w:r>
            <w:r w:rsidR="000810CB" w:rsidRPr="006554B5">
              <w:rPr>
                <w:rFonts w:ascii="HGPｺﾞｼｯｸE" w:eastAsia="HGPｺﾞｼｯｸE" w:hAnsi="HGPｺﾞｼｯｸE" w:hint="eastAsia"/>
                <w:sz w:val="14"/>
                <w:szCs w:val="22"/>
              </w:rPr>
              <w:t>し</w:t>
            </w:r>
            <w:r w:rsidR="000810CB" w:rsidRPr="006554B5">
              <w:rPr>
                <w:rFonts w:ascii="HGPｺﾞｼｯｸE" w:eastAsia="HGPｺﾞｼｯｸE" w:hAnsi="HGPｺﾞｼｯｸE"/>
                <w:sz w:val="14"/>
                <w:szCs w:val="22"/>
              </w:rPr>
              <w:t>，結果を発表</w:t>
            </w:r>
            <w:r w:rsidR="006009A8" w:rsidRPr="006554B5">
              <w:rPr>
                <w:rFonts w:ascii="HGPｺﾞｼｯｸE" w:eastAsia="HGPｺﾞｼｯｸE" w:hAnsi="HGPｺﾞｼｯｸE" w:hint="eastAsia"/>
                <w:sz w:val="14"/>
                <w:szCs w:val="22"/>
              </w:rPr>
              <w:t>する</w:t>
            </w:r>
            <w:r w:rsidRPr="006554B5">
              <w:rPr>
                <w:rFonts w:ascii="HGPｺﾞｼｯｸE" w:eastAsia="HGPｺﾞｼｯｸE" w:hAnsi="HGPｺﾞｼｯｸE" w:hint="eastAsia"/>
                <w:sz w:val="14"/>
                <w:szCs w:val="22"/>
              </w:rPr>
              <w:t>．</w:t>
            </w:r>
          </w:p>
        </w:tc>
        <w:tc>
          <w:tcPr>
            <w:tcW w:type="dxa" w:w="1843"/>
          </w:tcPr>
          <w:p w:rsidP="0066759C" w:rsidR="0066759C" w:rsidRDefault="0066759C" w:rsidRPr="006554B5">
            <w:pPr>
              <w:spacing w:line="280" w:lineRule="exact"/>
              <w:jc w:val="left"/>
              <w:rPr>
                <w:rFonts w:ascii="HGPｺﾞｼｯｸE" w:eastAsia="HGPｺﾞｼｯｸE" w:hAnsi="HGPｺﾞｼｯｸE" w:hint="eastAsia"/>
                <w:sz w:val="14"/>
                <w:szCs w:val="22"/>
              </w:rPr>
            </w:pPr>
            <w:r w:rsidRPr="006554B5">
              <w:rPr>
                <w:rFonts w:ascii="HGPｺﾞｼｯｸE" w:eastAsia="HGPｺﾞｼｯｸE" w:hAnsi="HGPｺﾞｼｯｸE" w:hint="eastAsia"/>
                <w:sz w:val="14"/>
                <w:szCs w:val="22"/>
              </w:rPr>
              <w:t>・ウ―①　ウ―③</w:t>
            </w:r>
          </w:p>
          <w:p w:rsidP="0066759C" w:rsidR="000810CB" w:rsidRDefault="000810CB" w:rsidRPr="006554B5">
            <w:pPr>
              <w:spacing w:line="280" w:lineRule="exact"/>
              <w:jc w:val="left"/>
              <w:rPr>
                <w:rFonts w:ascii="HGPｺﾞｼｯｸE" w:eastAsia="HGPｺﾞｼｯｸE" w:hAnsi="HGPｺﾞｼｯｸE"/>
                <w:sz w:val="14"/>
                <w:szCs w:val="22"/>
              </w:rPr>
            </w:pPr>
          </w:p>
          <w:p w:rsidP="0066759C" w:rsidR="0066759C" w:rsidRDefault="0066759C" w:rsidRPr="006554B5">
            <w:pPr>
              <w:spacing w:line="280" w:lineRule="exact"/>
              <w:jc w:val="left"/>
              <w:rPr>
                <w:rFonts w:ascii="HGPｺﾞｼｯｸE" w:eastAsia="HGPｺﾞｼｯｸE" w:hAnsi="HGPｺﾞｼｯｸE" w:hint="eastAsia"/>
                <w:sz w:val="14"/>
                <w:szCs w:val="22"/>
              </w:rPr>
            </w:pPr>
            <w:r w:rsidRPr="006554B5">
              <w:rPr>
                <w:rFonts w:ascii="HGPｺﾞｼｯｸE" w:eastAsia="HGPｺﾞｼｯｸE" w:hAnsi="HGPｺﾞｼｯｸE" w:hint="eastAsia"/>
                <w:sz w:val="14"/>
                <w:szCs w:val="22"/>
              </w:rPr>
              <w:t>・</w:t>
            </w:r>
            <w:r w:rsidR="000810CB" w:rsidRPr="006554B5">
              <w:rPr>
                <w:rFonts w:ascii="HGPｺﾞｼｯｸE" w:eastAsia="HGPｺﾞｼｯｸE" w:hAnsi="HGPｺﾞｼｯｸE" w:hint="eastAsia"/>
                <w:sz w:val="14"/>
                <w:szCs w:val="22"/>
              </w:rPr>
              <w:t>ウ</w:t>
            </w:r>
            <w:r w:rsidRPr="006554B5">
              <w:rPr>
                <w:rFonts w:ascii="HGPｺﾞｼｯｸE" w:eastAsia="HGPｺﾞｼｯｸE" w:hAnsi="HGPｺﾞｼｯｸE" w:hint="eastAsia"/>
                <w:sz w:val="14"/>
                <w:szCs w:val="22"/>
              </w:rPr>
              <w:t>―</w:t>
            </w:r>
            <w:r w:rsidR="00635DE5">
              <w:rPr>
                <w:rFonts w:ascii="HGPｺﾞｼｯｸE" w:eastAsia="HGPｺﾞｼｯｸE" w:hAnsi="HGPｺﾞｼｯｸE" w:hint="eastAsia"/>
                <w:sz w:val="14"/>
                <w:szCs w:val="22"/>
              </w:rPr>
              <w:t>①</w:t>
            </w:r>
            <w:r w:rsidRPr="006554B5">
              <w:rPr>
                <w:rFonts w:ascii="HGPｺﾞｼｯｸE" w:eastAsia="HGPｺﾞｼｯｸE" w:hAnsi="HGPｺﾞｼｯｸE" w:hint="eastAsia"/>
                <w:sz w:val="14"/>
                <w:szCs w:val="22"/>
              </w:rPr>
              <w:t xml:space="preserve">　</w:t>
            </w:r>
            <w:r w:rsidR="000810CB" w:rsidRPr="006554B5">
              <w:rPr>
                <w:rFonts w:ascii="HGPｺﾞｼｯｸE" w:eastAsia="HGPｺﾞｼｯｸE" w:hAnsi="HGPｺﾞｼｯｸE" w:hint="eastAsia"/>
                <w:sz w:val="14"/>
                <w:szCs w:val="22"/>
              </w:rPr>
              <w:t>イ</w:t>
            </w:r>
            <w:r w:rsidRPr="006554B5">
              <w:rPr>
                <w:rFonts w:ascii="HGPｺﾞｼｯｸE" w:eastAsia="HGPｺﾞｼｯｸE" w:hAnsi="HGPｺﾞｼｯｸE" w:hint="eastAsia"/>
                <w:sz w:val="14"/>
                <w:szCs w:val="22"/>
              </w:rPr>
              <w:t>―</w:t>
            </w:r>
            <w:r w:rsidR="000810CB" w:rsidRPr="006554B5">
              <w:rPr>
                <w:rFonts w:ascii="HGPｺﾞｼｯｸE" w:eastAsia="HGPｺﾞｼｯｸE" w:hAnsi="HGPｺﾞｼｯｸE" w:hint="eastAsia"/>
                <w:sz w:val="14"/>
                <w:szCs w:val="22"/>
              </w:rPr>
              <w:t>①</w:t>
            </w:r>
          </w:p>
          <w:p w:rsidP="0066759C" w:rsidR="0066759C" w:rsidRDefault="0066759C" w:rsidRPr="006554B5">
            <w:pPr>
              <w:spacing w:line="280" w:lineRule="exact"/>
              <w:jc w:val="left"/>
              <w:rPr>
                <w:rFonts w:ascii="HGPｺﾞｼｯｸE" w:eastAsia="HGPｺﾞｼｯｸE" w:hAnsi="HGPｺﾞｼｯｸE" w:hint="eastAsia"/>
                <w:sz w:val="14"/>
                <w:szCs w:val="22"/>
              </w:rPr>
            </w:pPr>
            <w:r w:rsidRPr="006554B5">
              <w:rPr>
                <w:rFonts w:ascii="HGPｺﾞｼｯｸE" w:eastAsia="HGPｺﾞｼｯｸE" w:hAnsi="HGPｺﾞｼｯｸE" w:hint="eastAsia"/>
                <w:sz w:val="14"/>
                <w:szCs w:val="22"/>
              </w:rPr>
              <w:t>・ウ―</w:t>
            </w:r>
            <w:r w:rsidR="00635DE5">
              <w:rPr>
                <w:rFonts w:ascii="HGPｺﾞｼｯｸE" w:eastAsia="HGPｺﾞｼｯｸE" w:hAnsi="HGPｺﾞｼｯｸE" w:hint="eastAsia"/>
                <w:sz w:val="14"/>
                <w:szCs w:val="22"/>
              </w:rPr>
              <w:t>①</w:t>
            </w:r>
            <w:r w:rsidRPr="006554B5">
              <w:rPr>
                <w:rFonts w:ascii="HGPｺﾞｼｯｸE" w:eastAsia="HGPｺﾞｼｯｸE" w:hAnsi="HGPｺﾞｼｯｸE" w:hint="eastAsia"/>
                <w:sz w:val="14"/>
                <w:szCs w:val="22"/>
              </w:rPr>
              <w:t xml:space="preserve">　ウ―③</w:t>
            </w:r>
          </w:p>
          <w:p w:rsidP="0066759C" w:rsidR="000810CB" w:rsidRDefault="000810CB" w:rsidRPr="006554B5">
            <w:pPr>
              <w:spacing w:line="280" w:lineRule="exact"/>
              <w:jc w:val="left"/>
              <w:rPr>
                <w:rFonts w:ascii="HGPｺﾞｼｯｸE" w:eastAsia="HGPｺﾞｼｯｸE" w:hAnsi="HGPｺﾞｼｯｸE"/>
                <w:sz w:val="14"/>
                <w:szCs w:val="22"/>
              </w:rPr>
            </w:pPr>
          </w:p>
          <w:p w:rsidP="00635DE5" w:rsidR="0066759C" w:rsidRDefault="0066759C" w:rsidRPr="006554B5">
            <w:pPr>
              <w:spacing w:line="280" w:lineRule="exact"/>
              <w:jc w:val="left"/>
              <w:rPr>
                <w:rFonts w:ascii="HGPｺﾞｼｯｸE" w:eastAsia="HGPｺﾞｼｯｸE" w:hAnsi="HGPｺﾞｼｯｸE" w:hint="eastAsia"/>
                <w:color w:val="FF0000"/>
                <w:sz w:val="14"/>
                <w:szCs w:val="22"/>
              </w:rPr>
            </w:pPr>
            <w:r w:rsidRPr="006554B5">
              <w:rPr>
                <w:rFonts w:ascii="HGPｺﾞｼｯｸE" w:eastAsia="HGPｺﾞｼｯｸE" w:hAnsi="HGPｺﾞｼｯｸE" w:hint="eastAsia"/>
                <w:sz w:val="14"/>
                <w:szCs w:val="22"/>
              </w:rPr>
              <w:t>・</w:t>
            </w:r>
            <w:r w:rsidR="000810CB" w:rsidRPr="006554B5">
              <w:rPr>
                <w:rFonts w:ascii="HGPｺﾞｼｯｸE" w:eastAsia="HGPｺﾞｼｯｸE" w:hAnsi="HGPｺﾞｼｯｸE" w:hint="eastAsia"/>
                <w:sz w:val="14"/>
                <w:szCs w:val="22"/>
              </w:rPr>
              <w:t>ウ</w:t>
            </w:r>
            <w:r w:rsidRPr="006554B5">
              <w:rPr>
                <w:rFonts w:ascii="HGPｺﾞｼｯｸE" w:eastAsia="HGPｺﾞｼｯｸE" w:hAnsi="HGPｺﾞｼｯｸE" w:hint="eastAsia"/>
                <w:sz w:val="14"/>
                <w:szCs w:val="22"/>
              </w:rPr>
              <w:t>―</w:t>
            </w:r>
            <w:r w:rsidR="00635DE5">
              <w:rPr>
                <w:rFonts w:ascii="HGPｺﾞｼｯｸE" w:eastAsia="HGPｺﾞｼｯｸE" w:hAnsi="HGPｺﾞｼｯｸE" w:hint="eastAsia"/>
                <w:sz w:val="14"/>
                <w:szCs w:val="22"/>
              </w:rPr>
              <w:t>①</w:t>
            </w:r>
            <w:r w:rsidRPr="006554B5">
              <w:rPr>
                <w:rFonts w:ascii="HGPｺﾞｼｯｸE" w:eastAsia="HGPｺﾞｼｯｸE" w:hAnsi="HGPｺﾞｼｯｸE" w:hint="eastAsia"/>
                <w:sz w:val="14"/>
                <w:szCs w:val="22"/>
              </w:rPr>
              <w:t xml:space="preserve">　イ―</w:t>
            </w:r>
            <w:r w:rsidR="000810CB" w:rsidRPr="006554B5">
              <w:rPr>
                <w:rFonts w:ascii="HGPｺﾞｼｯｸE" w:eastAsia="HGPｺﾞｼｯｸE" w:hAnsi="HGPｺﾞｼｯｸE" w:hint="eastAsia"/>
                <w:sz w:val="14"/>
                <w:szCs w:val="22"/>
              </w:rPr>
              <w:t>①</w:t>
            </w:r>
          </w:p>
        </w:tc>
        <w:tc>
          <w:tcPr>
            <w:tcW w:type="dxa" w:w="567"/>
            <w:vAlign w:val="center"/>
          </w:tcPr>
          <w:p w:rsidP="0066759C" w:rsidR="0066759C" w:rsidRDefault="0066759C" w:rsidRPr="006554B5">
            <w:pPr>
              <w:jc w:val="center"/>
              <w:rPr>
                <w:rFonts w:hint="eastAsia"/>
                <w:sz w:val="12"/>
              </w:rPr>
            </w:pPr>
            <w:r w:rsidRPr="006554B5">
              <w:rPr>
                <w:rFonts w:hint="eastAsia"/>
                <w:sz w:val="12"/>
              </w:rPr>
              <w:t>(a)</w:t>
            </w:r>
          </w:p>
          <w:p w:rsidP="0066759C" w:rsidR="0066759C" w:rsidRDefault="0066759C" w:rsidRPr="006554B5">
            <w:pPr>
              <w:jc w:val="center"/>
              <w:rPr>
                <w:rFonts w:ascii="ＤＨＰ平成ゴシックW5" w:eastAsia="ＤＨＰ平成ゴシックW5" w:hint="eastAsia"/>
                <w:sz w:val="12"/>
                <w:szCs w:val="21"/>
              </w:rPr>
            </w:pPr>
            <w:r w:rsidRPr="006554B5">
              <w:rPr>
                <w:rFonts w:hint="eastAsia"/>
                <w:sz w:val="12"/>
              </w:rPr>
              <w:t>(b)</w:t>
            </w:r>
          </w:p>
        </w:tc>
      </w:tr>
      <w:tr w:rsidR="0066759C" w:rsidRPr="006554B5" w:rsidTr="008D16E0">
        <w:trPr>
          <w:trHeight w:val="510"/>
        </w:trPr>
        <w:tc>
          <w:tcPr>
            <w:tcW w:type="dxa" w:w="534"/>
            <w:vMerge/>
            <w:vAlign w:val="center"/>
          </w:tcPr>
          <w:p w:rsidP="0066759C" w:rsidR="0066759C" w:rsidRDefault="0066759C" w:rsidRPr="006554B5">
            <w:pPr>
              <w:jc w:val="center"/>
              <w:rPr>
                <w:rFonts w:ascii="ＤＨＰ平成ゴシックW5" w:eastAsia="ＤＨＰ平成ゴシックW5" w:hint="eastAsia"/>
                <w:sz w:val="12"/>
                <w:szCs w:val="21"/>
              </w:rPr>
            </w:pPr>
          </w:p>
        </w:tc>
        <w:tc>
          <w:tcPr>
            <w:tcW w:type="dxa" w:w="567"/>
            <w:vMerge/>
            <w:vAlign w:val="center"/>
          </w:tcPr>
          <w:p w:rsidP="0066759C" w:rsidR="0066759C" w:rsidRDefault="0066759C" w:rsidRPr="006554B5">
            <w:pPr>
              <w:jc w:val="center"/>
              <w:rPr>
                <w:rFonts w:ascii="ＤＨＰ平成ゴシックW5" w:eastAsia="ＤＨＰ平成ゴシックW5" w:hint="eastAsia"/>
                <w:sz w:val="12"/>
                <w:szCs w:val="21"/>
              </w:rPr>
            </w:pPr>
          </w:p>
        </w:tc>
        <w:tc>
          <w:tcPr>
            <w:tcW w:type="dxa" w:w="1559"/>
            <w:vAlign w:val="center"/>
          </w:tcPr>
          <w:p w:rsidP="0066759C" w:rsidR="0066759C" w:rsidRDefault="0066759C" w:rsidRPr="006554B5">
            <w:pPr>
              <w:jc w:val="left"/>
              <w:rPr>
                <w:rFonts w:ascii="HGPｺﾞｼｯｸE" w:eastAsia="HGPｺﾞｼｯｸE" w:hAnsi="HGPｺﾞｼｯｸE" w:hint="eastAsia"/>
                <w:sz w:val="14"/>
                <w:szCs w:val="22"/>
              </w:rPr>
            </w:pPr>
            <w:r w:rsidRPr="006554B5">
              <w:rPr>
                <w:rFonts w:ascii="HGPｺﾞｼｯｸE" w:eastAsia="HGPｺﾞｼｯｸE" w:hAnsi="HGPｺﾞｼｯｸE" w:hint="eastAsia"/>
                <w:sz w:val="14"/>
                <w:szCs w:val="22"/>
              </w:rPr>
              <w:t>LESSON 8</w:t>
            </w:r>
          </w:p>
          <w:p w:rsidP="0066759C" w:rsidR="0066759C" w:rsidRDefault="0066759C" w:rsidRPr="006554B5">
            <w:pPr>
              <w:jc w:val="left"/>
              <w:rPr>
                <w:rFonts w:ascii="HGPｺﾞｼｯｸE" w:eastAsia="HGPｺﾞｼｯｸE" w:hAnsi="HGPｺﾞｼｯｸE" w:hint="eastAsia"/>
                <w:sz w:val="14"/>
                <w:szCs w:val="22"/>
              </w:rPr>
            </w:pPr>
            <w:r w:rsidRPr="006554B5">
              <w:rPr>
                <w:rFonts w:ascii="HGPｺﾞｼｯｸE" w:eastAsia="HGPｺﾞｼｯｸE" w:hAnsi="HGPｺﾞｼｯｸE"/>
                <w:sz w:val="14"/>
                <w:szCs w:val="22"/>
              </w:rPr>
              <w:t>The Sagrada Fam</w:t>
            </w:r>
            <w:r w:rsidRPr="006554B5">
              <w:rPr>
                <w:rFonts w:ascii="ITC Stone Serif Std Phonetic" w:eastAsia="HGPｺﾞｼｯｸE" w:hAnsi="ITC Stone Serif Std Phonetic"/>
                <w:sz w:val="14"/>
                <w:szCs w:val="22"/>
              </w:rPr>
              <w:t></w:t>
            </w:r>
            <w:r w:rsidRPr="006554B5">
              <w:rPr>
                <w:rFonts w:ascii="HGPｺﾞｼｯｸE" w:eastAsia="HGPｺﾞｼｯｸE" w:hAnsi="HGPｺﾞｼｯｸE"/>
                <w:sz w:val="14"/>
                <w:szCs w:val="22"/>
              </w:rPr>
              <w:t>lia and the 3-D Printer</w:t>
            </w:r>
          </w:p>
        </w:tc>
        <w:tc>
          <w:tcPr>
            <w:tcW w:type="dxa" w:w="3969"/>
          </w:tcPr>
          <w:p w:rsidP="000810CB" w:rsidR="0066759C" w:rsidRDefault="0066759C" w:rsidRPr="006554B5">
            <w:pPr>
              <w:spacing w:line="280" w:lineRule="exact"/>
              <w:ind w:hanging="182" w:hangingChars="100" w:left="182"/>
              <w:jc w:val="left"/>
              <w:rPr>
                <w:rFonts w:ascii="HGPｺﾞｼｯｸE" w:eastAsia="HGPｺﾞｼｯｸE" w:hAnsi="HGPｺﾞｼｯｸE" w:hint="eastAsia"/>
                <w:sz w:val="14"/>
                <w:szCs w:val="22"/>
              </w:rPr>
            </w:pPr>
            <w:r w:rsidRPr="006554B5">
              <w:rPr>
                <w:rFonts w:ascii="HGPｺﾞｼｯｸE" w:eastAsia="HGPｺﾞｼｯｸE" w:hAnsi="HGPｺﾞｼｯｸE" w:hint="eastAsia"/>
                <w:sz w:val="14"/>
                <w:szCs w:val="22"/>
              </w:rPr>
              <w:t>・</w:t>
            </w:r>
            <w:r w:rsidR="000810CB" w:rsidRPr="006554B5">
              <w:rPr>
                <w:rFonts w:ascii="HGPｺﾞｼｯｸE" w:eastAsia="HGPｺﾞｼｯｸE" w:hAnsi="HGPｺﾞｼｯｸE" w:hint="eastAsia"/>
                <w:sz w:val="14"/>
                <w:szCs w:val="22"/>
              </w:rPr>
              <w:t>２つの</w:t>
            </w:r>
            <w:r w:rsidR="00117DEB" w:rsidRPr="006554B5">
              <w:rPr>
                <w:rFonts w:ascii="HGPｺﾞｼｯｸE" w:eastAsia="HGPｺﾞｼｯｸE" w:hAnsi="HGPｺﾞｼｯｸE" w:hint="eastAsia"/>
                <w:sz w:val="14"/>
                <w:szCs w:val="22"/>
              </w:rPr>
              <w:t>，</w:t>
            </w:r>
            <w:r w:rsidR="00117DEB" w:rsidRPr="006554B5">
              <w:rPr>
                <w:rFonts w:ascii="HGPｺﾞｼｯｸE" w:eastAsia="HGPｺﾞｼｯｸE" w:hAnsi="HGPｺﾞｼｯｸE"/>
                <w:sz w:val="14"/>
                <w:szCs w:val="22"/>
              </w:rPr>
              <w:t>一見</w:t>
            </w:r>
            <w:r w:rsidR="000810CB" w:rsidRPr="006554B5">
              <w:rPr>
                <w:rFonts w:ascii="HGPｺﾞｼｯｸE" w:eastAsia="HGPｺﾞｼｯｸE" w:hAnsi="HGPｺﾞｼｯｸE"/>
                <w:sz w:val="14"/>
                <w:szCs w:val="22"/>
              </w:rPr>
              <w:t>かけ離れたもの</w:t>
            </w:r>
            <w:r w:rsidR="00117DEB" w:rsidRPr="006554B5">
              <w:rPr>
                <w:rFonts w:ascii="HGPｺﾞｼｯｸE" w:eastAsia="HGPｺﾞｼｯｸE" w:hAnsi="HGPｺﾞｼｯｸE" w:hint="eastAsia"/>
                <w:sz w:val="14"/>
                <w:szCs w:val="22"/>
              </w:rPr>
              <w:t>が</w:t>
            </w:r>
            <w:r w:rsidR="000810CB" w:rsidRPr="006554B5">
              <w:rPr>
                <w:rFonts w:ascii="HGPｺﾞｼｯｸE" w:eastAsia="HGPｺﾞｼｯｸE" w:hAnsi="HGPｺﾞｼｯｸE"/>
                <w:sz w:val="14"/>
                <w:szCs w:val="22"/>
              </w:rPr>
              <w:t>結びつ</w:t>
            </w:r>
            <w:r w:rsidR="00117DEB" w:rsidRPr="006554B5">
              <w:rPr>
                <w:rFonts w:ascii="HGPｺﾞｼｯｸE" w:eastAsia="HGPｺﾞｼｯｸE" w:hAnsi="HGPｺﾞｼｯｸE" w:hint="eastAsia"/>
                <w:sz w:val="14"/>
                <w:szCs w:val="22"/>
              </w:rPr>
              <w:t>い</w:t>
            </w:r>
            <w:r w:rsidR="000810CB" w:rsidRPr="006554B5">
              <w:rPr>
                <w:rFonts w:ascii="HGPｺﾞｼｯｸE" w:eastAsia="HGPｺﾞｼｯｸE" w:hAnsi="HGPｺﾞｼｯｸE"/>
                <w:sz w:val="14"/>
                <w:szCs w:val="22"/>
              </w:rPr>
              <w:t>たタイトルから，内容を推測して，発表する．</w:t>
            </w:r>
          </w:p>
          <w:p w:rsidP="00117DEB" w:rsidR="0066759C" w:rsidRDefault="0066759C" w:rsidRPr="006554B5">
            <w:pPr>
              <w:spacing w:line="280" w:lineRule="exact"/>
              <w:ind w:hanging="182" w:hangingChars="100" w:left="182"/>
              <w:jc w:val="left"/>
              <w:rPr>
                <w:rFonts w:ascii="HGPｺﾞｼｯｸE" w:eastAsia="HGPｺﾞｼｯｸE" w:hAnsi="HGPｺﾞｼｯｸE" w:hint="eastAsia"/>
                <w:sz w:val="14"/>
                <w:szCs w:val="22"/>
              </w:rPr>
            </w:pPr>
            <w:r w:rsidRPr="006554B5">
              <w:rPr>
                <w:rFonts w:ascii="HGPｺﾞｼｯｸE" w:eastAsia="HGPｺﾞｼｯｸE" w:hAnsi="HGPｺﾞｼｯｸE" w:hint="eastAsia"/>
                <w:sz w:val="14"/>
                <w:szCs w:val="22"/>
              </w:rPr>
              <w:t>・</w:t>
            </w:r>
            <w:r w:rsidR="000810CB" w:rsidRPr="006554B5">
              <w:rPr>
                <w:rFonts w:ascii="HGPｺﾞｼｯｸE" w:eastAsia="HGPｺﾞｼｯｸE" w:hAnsi="HGPｺﾞｼｯｸE" w:hint="eastAsia"/>
                <w:sz w:val="14"/>
                <w:szCs w:val="22"/>
              </w:rPr>
              <w:t>写真などの助けを借りながら</w:t>
            </w:r>
            <w:r w:rsidR="000810CB" w:rsidRPr="006554B5">
              <w:rPr>
                <w:rFonts w:ascii="HGPｺﾞｼｯｸE" w:eastAsia="HGPｺﾞｼｯｸE" w:hAnsi="HGPｺﾞｼｯｸE"/>
                <w:sz w:val="14"/>
                <w:szCs w:val="22"/>
              </w:rPr>
              <w:t>，</w:t>
            </w:r>
            <w:r w:rsidR="00117DEB" w:rsidRPr="006554B5">
              <w:rPr>
                <w:rFonts w:ascii="HGPｺﾞｼｯｸE" w:eastAsia="HGPｺﾞｼｯｸE" w:hAnsi="HGPｺﾞｼｯｸE" w:hint="eastAsia"/>
                <w:sz w:val="14"/>
                <w:szCs w:val="22"/>
              </w:rPr>
              <w:t>寺院の形態など</w:t>
            </w:r>
            <w:r w:rsidR="00117DEB" w:rsidRPr="006554B5">
              <w:rPr>
                <w:rFonts w:ascii="HGPｺﾞｼｯｸE" w:eastAsia="HGPｺﾞｼｯｸE" w:hAnsi="HGPｺﾞｼｯｸE"/>
                <w:sz w:val="14"/>
                <w:szCs w:val="22"/>
              </w:rPr>
              <w:t>概要を</w:t>
            </w:r>
            <w:r w:rsidR="000810CB" w:rsidRPr="006554B5">
              <w:rPr>
                <w:rFonts w:ascii="HGPｺﾞｼｯｸE" w:eastAsia="HGPｺﾞｼｯｸE" w:hAnsi="HGPｺﾞｼｯｸE"/>
                <w:sz w:val="14"/>
                <w:szCs w:val="22"/>
              </w:rPr>
              <w:t>理解する</w:t>
            </w:r>
            <w:r w:rsidRPr="006554B5">
              <w:rPr>
                <w:rFonts w:ascii="HGPｺﾞｼｯｸE" w:eastAsia="HGPｺﾞｼｯｸE" w:hAnsi="HGPｺﾞｼｯｸE" w:hint="eastAsia"/>
                <w:sz w:val="14"/>
                <w:szCs w:val="22"/>
              </w:rPr>
              <w:t>．</w:t>
            </w:r>
          </w:p>
          <w:p w:rsidP="00E95723" w:rsidR="004958C6" w:rsidRDefault="0066759C" w:rsidRPr="006554B5">
            <w:pPr>
              <w:spacing w:line="280" w:lineRule="exact"/>
              <w:ind w:hanging="182" w:hangingChars="100" w:left="182"/>
              <w:jc w:val="left"/>
              <w:rPr>
                <w:rFonts w:ascii="HGPｺﾞｼｯｸE" w:eastAsia="HGPｺﾞｼｯｸE" w:hAnsi="HGPｺﾞｼｯｸE"/>
                <w:sz w:val="14"/>
                <w:szCs w:val="22"/>
              </w:rPr>
            </w:pPr>
            <w:r w:rsidRPr="006554B5">
              <w:rPr>
                <w:rFonts w:ascii="HGPｺﾞｼｯｸE" w:eastAsia="HGPｺﾞｼｯｸE" w:hAnsi="HGPｺﾞｼｯｸE" w:hint="eastAsia"/>
                <w:sz w:val="14"/>
                <w:szCs w:val="22"/>
              </w:rPr>
              <w:t>・</w:t>
            </w:r>
            <w:r w:rsidR="004958C6" w:rsidRPr="006554B5">
              <w:rPr>
                <w:rFonts w:ascii="HGPｺﾞｼｯｸE" w:eastAsia="HGPｺﾞｼｯｸE" w:hAnsi="HGPｺﾞｼｯｸE" w:hint="eastAsia"/>
                <w:sz w:val="14"/>
                <w:szCs w:val="22"/>
              </w:rPr>
              <w:t>ガウディという</w:t>
            </w:r>
            <w:r w:rsidR="004958C6" w:rsidRPr="006554B5">
              <w:rPr>
                <w:rFonts w:ascii="HGPｺﾞｼｯｸE" w:eastAsia="HGPｺﾞｼｯｸE" w:hAnsi="HGPｺﾞｼｯｸE"/>
                <w:sz w:val="14"/>
                <w:szCs w:val="22"/>
              </w:rPr>
              <w:t>人物</w:t>
            </w:r>
            <w:r w:rsidR="004958C6" w:rsidRPr="006554B5">
              <w:rPr>
                <w:rFonts w:ascii="HGPｺﾞｼｯｸE" w:eastAsia="HGPｺﾞｼｯｸE" w:hAnsi="HGPｺﾞｼｯｸE" w:hint="eastAsia"/>
                <w:sz w:val="14"/>
                <w:szCs w:val="22"/>
              </w:rPr>
              <w:t>と</w:t>
            </w:r>
            <w:r w:rsidR="00117DEB" w:rsidRPr="006554B5">
              <w:rPr>
                <w:rFonts w:ascii="HGPｺﾞｼｯｸE" w:eastAsia="HGPｺﾞｼｯｸE" w:hAnsi="HGPｺﾞｼｯｸE" w:hint="eastAsia"/>
                <w:sz w:val="14"/>
                <w:szCs w:val="22"/>
              </w:rPr>
              <w:t>ユニークな</w:t>
            </w:r>
            <w:r w:rsidR="00117DEB" w:rsidRPr="006554B5">
              <w:rPr>
                <w:rFonts w:ascii="HGPｺﾞｼｯｸE" w:eastAsia="HGPｺﾞｼｯｸE" w:hAnsi="HGPｺﾞｼｯｸE"/>
                <w:sz w:val="14"/>
                <w:szCs w:val="22"/>
              </w:rPr>
              <w:t>形</w:t>
            </w:r>
            <w:r w:rsidR="004958C6" w:rsidRPr="006554B5">
              <w:rPr>
                <w:rFonts w:ascii="HGPｺﾞｼｯｸE" w:eastAsia="HGPｺﾞｼｯｸE" w:hAnsi="HGPｺﾞｼｯｸE" w:hint="eastAsia"/>
                <w:sz w:val="14"/>
                <w:szCs w:val="22"/>
              </w:rPr>
              <w:t>との</w:t>
            </w:r>
            <w:r w:rsidR="004958C6" w:rsidRPr="006554B5">
              <w:rPr>
                <w:rFonts w:ascii="HGPｺﾞｼｯｸE" w:eastAsia="HGPｺﾞｼｯｸE" w:hAnsi="HGPｺﾞｼｯｸE"/>
                <w:sz w:val="14"/>
                <w:szCs w:val="22"/>
              </w:rPr>
              <w:t>関係を読み取る．</w:t>
            </w:r>
          </w:p>
          <w:p w:rsidP="00E95723" w:rsidR="00E95723" w:rsidRDefault="004958C6" w:rsidRPr="006554B5">
            <w:pPr>
              <w:spacing w:line="280" w:lineRule="exact"/>
              <w:ind w:hanging="182" w:hangingChars="100" w:left="182"/>
              <w:jc w:val="left"/>
              <w:rPr>
                <w:rFonts w:ascii="HGPｺﾞｼｯｸE" w:eastAsia="HGPｺﾞｼｯｸE" w:hAnsi="HGPｺﾞｼｯｸE" w:hint="eastAsia"/>
                <w:sz w:val="14"/>
                <w:szCs w:val="22"/>
              </w:rPr>
            </w:pPr>
            <w:r w:rsidRPr="006554B5">
              <w:rPr>
                <w:rFonts w:ascii="HGPｺﾞｼｯｸE" w:eastAsia="HGPｺﾞｼｯｸE" w:hAnsi="HGPｺﾞｼｯｸE" w:hint="eastAsia"/>
                <w:sz w:val="14"/>
                <w:szCs w:val="22"/>
              </w:rPr>
              <w:t>・</w:t>
            </w:r>
            <w:r w:rsidRPr="006554B5">
              <w:rPr>
                <w:rFonts w:ascii="HGPｺﾞｼｯｸE" w:eastAsia="HGPｺﾞｼｯｸE" w:hAnsi="HGPｺﾞｼｯｸE"/>
                <w:sz w:val="14"/>
                <w:szCs w:val="22"/>
              </w:rPr>
              <w:t>ユニークな形</w:t>
            </w:r>
            <w:r w:rsidR="00117DEB" w:rsidRPr="006554B5">
              <w:rPr>
                <w:rFonts w:ascii="HGPｺﾞｼｯｸE" w:eastAsia="HGPｺﾞｼｯｸE" w:hAnsi="HGPｺﾞｼｯｸE"/>
                <w:sz w:val="14"/>
                <w:szCs w:val="22"/>
              </w:rPr>
              <w:t>が，宗教のみならず，</w:t>
            </w:r>
            <w:r w:rsidR="00E95723" w:rsidRPr="006554B5">
              <w:rPr>
                <w:rFonts w:ascii="HGPｺﾞｼｯｸE" w:eastAsia="HGPｺﾞｼｯｸE" w:hAnsi="HGPｺﾞｼｯｸE" w:hint="eastAsia"/>
                <w:sz w:val="14"/>
                <w:szCs w:val="22"/>
              </w:rPr>
              <w:t>自然観</w:t>
            </w:r>
            <w:r w:rsidR="00E95723" w:rsidRPr="006554B5">
              <w:rPr>
                <w:rFonts w:ascii="HGPｺﾞｼｯｸE" w:eastAsia="HGPｺﾞｼｯｸE" w:hAnsi="HGPｺﾞｼｯｸE"/>
                <w:sz w:val="14"/>
                <w:szCs w:val="22"/>
              </w:rPr>
              <w:t>，</w:t>
            </w:r>
            <w:r w:rsidR="00117DEB" w:rsidRPr="006554B5">
              <w:rPr>
                <w:rFonts w:ascii="HGPｺﾞｼｯｸE" w:eastAsia="HGPｺﾞｼｯｸE" w:hAnsi="HGPｺﾞｼｯｸE"/>
                <w:sz w:val="14"/>
                <w:szCs w:val="22"/>
              </w:rPr>
              <w:t>世界観</w:t>
            </w:r>
            <w:r w:rsidR="00E95723" w:rsidRPr="006554B5">
              <w:rPr>
                <w:rFonts w:ascii="HGPｺﾞｼｯｸE" w:eastAsia="HGPｺﾞｼｯｸE" w:hAnsi="HGPｺﾞｼｯｸE" w:hint="eastAsia"/>
                <w:sz w:val="14"/>
                <w:szCs w:val="22"/>
              </w:rPr>
              <w:t>に</w:t>
            </w:r>
            <w:r w:rsidR="00E95723" w:rsidRPr="006554B5">
              <w:rPr>
                <w:rFonts w:ascii="HGPｺﾞｼｯｸE" w:eastAsia="HGPｺﾞｼｯｸE" w:hAnsi="HGPｺﾞｼｯｸE"/>
                <w:sz w:val="14"/>
                <w:szCs w:val="22"/>
              </w:rPr>
              <w:t>結びついていることを理解する</w:t>
            </w:r>
            <w:r w:rsidRPr="006554B5">
              <w:rPr>
                <w:rFonts w:ascii="HGPｺﾞｼｯｸE" w:eastAsia="HGPｺﾞｼｯｸE" w:hAnsi="HGPｺﾞｼｯｸE" w:hint="eastAsia"/>
                <w:sz w:val="14"/>
                <w:szCs w:val="22"/>
              </w:rPr>
              <w:t>．</w:t>
            </w:r>
          </w:p>
          <w:p w:rsidP="00E95723" w:rsidR="004958C6" w:rsidRDefault="0066759C" w:rsidRPr="006554B5">
            <w:pPr>
              <w:spacing w:line="280" w:lineRule="exact"/>
              <w:ind w:hanging="182" w:hangingChars="100" w:left="182"/>
              <w:jc w:val="left"/>
              <w:rPr>
                <w:rFonts w:ascii="HGPｺﾞｼｯｸE" w:eastAsia="HGPｺﾞｼｯｸE" w:hAnsi="HGPｺﾞｼｯｸE"/>
                <w:sz w:val="14"/>
                <w:szCs w:val="22"/>
              </w:rPr>
            </w:pPr>
            <w:r w:rsidRPr="006554B5">
              <w:rPr>
                <w:rFonts w:ascii="HGPｺﾞｼｯｸE" w:eastAsia="HGPｺﾞｼｯｸE" w:hAnsi="HGPｺﾞｼｯｸE" w:hint="eastAsia"/>
                <w:sz w:val="14"/>
                <w:szCs w:val="22"/>
              </w:rPr>
              <w:lastRenderedPageBreak/>
              <w:t>・</w:t>
            </w:r>
            <w:r w:rsidR="004958C6" w:rsidRPr="006554B5">
              <w:rPr>
                <w:rFonts w:ascii="HGPｺﾞｼｯｸE" w:eastAsia="HGPｺﾞｼｯｸE" w:hAnsi="HGPｺﾞｼｯｸE" w:hint="eastAsia"/>
                <w:sz w:val="14"/>
                <w:szCs w:val="22"/>
              </w:rPr>
              <w:t>特別な設計の</w:t>
            </w:r>
            <w:r w:rsidR="004958C6" w:rsidRPr="006554B5">
              <w:rPr>
                <w:rFonts w:ascii="HGPｺﾞｼｯｸE" w:eastAsia="HGPｺﾞｼｯｸE" w:hAnsi="HGPｺﾞｼｯｸE"/>
                <w:sz w:val="14"/>
                <w:szCs w:val="22"/>
              </w:rPr>
              <w:t>仕方の面白さを</w:t>
            </w:r>
            <w:r w:rsidR="004958C6" w:rsidRPr="006554B5">
              <w:rPr>
                <w:rFonts w:ascii="HGPｺﾞｼｯｸE" w:eastAsia="HGPｺﾞｼｯｸE" w:hAnsi="HGPｺﾞｼｯｸE" w:hint="eastAsia"/>
                <w:sz w:val="14"/>
                <w:szCs w:val="22"/>
              </w:rPr>
              <w:t>，</w:t>
            </w:r>
            <w:r w:rsidR="004958C6" w:rsidRPr="006554B5">
              <w:rPr>
                <w:rFonts w:ascii="HGPｺﾞｼｯｸE" w:eastAsia="HGPｺﾞｼｯｸE" w:hAnsi="HGPｺﾞｼｯｸE"/>
                <w:sz w:val="14"/>
                <w:szCs w:val="22"/>
              </w:rPr>
              <w:t>写真の助けも借りながら味わ</w:t>
            </w:r>
            <w:r w:rsidR="00CB1FE3">
              <w:rPr>
                <w:rFonts w:ascii="HGPｺﾞｼｯｸE" w:eastAsia="HGPｺﾞｼｯｸE" w:hAnsi="HGPｺﾞｼｯｸE" w:hint="eastAsia"/>
                <w:sz w:val="14"/>
                <w:szCs w:val="22"/>
              </w:rPr>
              <w:t>い</w:t>
            </w:r>
            <w:r w:rsidR="00CB1FE3">
              <w:rPr>
                <w:rFonts w:ascii="HGPｺﾞｼｯｸE" w:eastAsia="HGPｺﾞｼｯｸE" w:hAnsi="HGPｺﾞｼｯｸE"/>
                <w:sz w:val="14"/>
                <w:szCs w:val="22"/>
              </w:rPr>
              <w:t>，</w:t>
            </w:r>
            <w:r w:rsidR="00CB1FE3">
              <w:rPr>
                <w:rFonts w:ascii="HGPｺﾞｼｯｸE" w:eastAsia="HGPｺﾞｼｯｸE" w:hAnsi="HGPｺﾞｼｯｸE" w:hint="eastAsia"/>
                <w:sz w:val="14"/>
                <w:szCs w:val="22"/>
              </w:rPr>
              <w:t>自分でも</w:t>
            </w:r>
            <w:r w:rsidR="00CB1FE3">
              <w:rPr>
                <w:rFonts w:ascii="HGPｺﾞｼｯｸE" w:eastAsia="HGPｺﾞｼｯｸE" w:hAnsi="HGPｺﾞｼｯｸE"/>
                <w:sz w:val="14"/>
                <w:szCs w:val="22"/>
              </w:rPr>
              <w:t>説明できる</w:t>
            </w:r>
            <w:r w:rsidR="004958C6" w:rsidRPr="006554B5">
              <w:rPr>
                <w:rFonts w:ascii="HGPｺﾞｼｯｸE" w:eastAsia="HGPｺﾞｼｯｸE" w:hAnsi="HGPｺﾞｼｯｸE"/>
                <w:sz w:val="14"/>
                <w:szCs w:val="22"/>
              </w:rPr>
              <w:t>．</w:t>
            </w:r>
          </w:p>
          <w:p w:rsidP="00E95723" w:rsidR="004958C6" w:rsidRDefault="004958C6" w:rsidRPr="006554B5">
            <w:pPr>
              <w:spacing w:line="280" w:lineRule="exact"/>
              <w:ind w:hanging="182" w:hangingChars="100" w:left="182"/>
              <w:jc w:val="left"/>
              <w:rPr>
                <w:rFonts w:ascii="HGPｺﾞｼｯｸE" w:eastAsia="HGPｺﾞｼｯｸE" w:hAnsi="HGPｺﾞｼｯｸE"/>
                <w:sz w:val="14"/>
                <w:szCs w:val="22"/>
              </w:rPr>
            </w:pPr>
            <w:r w:rsidRPr="006554B5">
              <w:rPr>
                <w:rFonts w:ascii="HGPｺﾞｼｯｸE" w:eastAsia="HGPｺﾞｼｯｸE" w:hAnsi="HGPｺﾞｼｯｸE" w:hint="eastAsia"/>
                <w:sz w:val="14"/>
                <w:szCs w:val="22"/>
              </w:rPr>
              <w:t>・</w:t>
            </w:r>
            <w:r w:rsidRPr="006554B5">
              <w:rPr>
                <w:rFonts w:ascii="HGPｺﾞｼｯｸE" w:eastAsia="HGPｺﾞｼｯｸE" w:hAnsi="HGPｺﾞｼｯｸE"/>
                <w:sz w:val="14"/>
                <w:szCs w:val="22"/>
              </w:rPr>
              <w:t>特別さが，建築の困難さや長期化に結びついたこと．</w:t>
            </w:r>
            <w:r w:rsidRPr="006554B5">
              <w:rPr>
                <w:rFonts w:ascii="HGPｺﾞｼｯｸE" w:eastAsia="HGPｺﾞｼｯｸE" w:hAnsi="HGPｺﾞｼｯｸE" w:hint="eastAsia"/>
                <w:sz w:val="14"/>
                <w:szCs w:val="22"/>
              </w:rPr>
              <w:t>そして</w:t>
            </w:r>
            <w:r w:rsidRPr="006554B5">
              <w:rPr>
                <w:rFonts w:ascii="HGPｺﾞｼｯｸE" w:eastAsia="HGPｺﾞｼｯｸE" w:hAnsi="HGPｺﾞｼｯｸE"/>
                <w:sz w:val="14"/>
                <w:szCs w:val="22"/>
              </w:rPr>
              <w:t>その背景には</w:t>
            </w:r>
            <w:r w:rsidRPr="006554B5">
              <w:rPr>
                <w:rFonts w:ascii="HGPｺﾞｼｯｸE" w:eastAsia="HGPｺﾞｼｯｸE" w:hAnsi="HGPｺﾞｼｯｸE" w:hint="eastAsia"/>
                <w:sz w:val="14"/>
                <w:szCs w:val="22"/>
              </w:rPr>
              <w:t>社会と時代の</w:t>
            </w:r>
            <w:r w:rsidRPr="006554B5">
              <w:rPr>
                <w:rFonts w:ascii="HGPｺﾞｼｯｸE" w:eastAsia="HGPｺﾞｼｯｸE" w:hAnsi="HGPｺﾞｼｯｸE"/>
                <w:sz w:val="14"/>
                <w:szCs w:val="22"/>
              </w:rPr>
              <w:t>影が影響していたことを理解する．</w:t>
            </w:r>
          </w:p>
          <w:p w:rsidP="00E95723" w:rsidR="0066759C" w:rsidRDefault="004958C6" w:rsidRPr="006554B5">
            <w:pPr>
              <w:spacing w:line="280" w:lineRule="exact"/>
              <w:ind w:hanging="182" w:hangingChars="100" w:left="182"/>
              <w:jc w:val="left"/>
              <w:rPr>
                <w:rFonts w:ascii="HGPｺﾞｼｯｸE" w:eastAsia="HGPｺﾞｼｯｸE" w:hAnsi="HGPｺﾞｼｯｸE" w:hint="eastAsia"/>
                <w:sz w:val="14"/>
                <w:szCs w:val="22"/>
              </w:rPr>
            </w:pPr>
            <w:r w:rsidRPr="006554B5">
              <w:rPr>
                <w:rFonts w:ascii="HGPｺﾞｼｯｸE" w:eastAsia="HGPｺﾞｼｯｸE" w:hAnsi="HGPｺﾞｼｯｸE" w:hint="eastAsia"/>
                <w:sz w:val="14"/>
                <w:szCs w:val="22"/>
              </w:rPr>
              <w:t>・</w:t>
            </w:r>
            <w:r w:rsidRPr="006554B5">
              <w:rPr>
                <w:rFonts w:ascii="HGPｺﾞｼｯｸE" w:eastAsia="HGPｺﾞｼｯｸE" w:hAnsi="HGPｺﾞｼｯｸE"/>
                <w:sz w:val="14"/>
                <w:szCs w:val="22"/>
              </w:rPr>
              <w:t>最新技術が，サグラダ・ファミリアの早期完成を可能にしたことを理解する</w:t>
            </w:r>
            <w:r w:rsidR="0066759C" w:rsidRPr="006554B5">
              <w:rPr>
                <w:rFonts w:ascii="HGPｺﾞｼｯｸE" w:eastAsia="HGPｺﾞｼｯｸE" w:hAnsi="HGPｺﾞｼｯｸE" w:hint="eastAsia"/>
                <w:sz w:val="14"/>
                <w:szCs w:val="22"/>
              </w:rPr>
              <w:t>．</w:t>
            </w:r>
          </w:p>
          <w:p w:rsidP="00251525" w:rsidR="0066759C" w:rsidRDefault="0066759C" w:rsidRPr="006554B5">
            <w:pPr>
              <w:spacing w:line="280" w:lineRule="exact"/>
              <w:ind w:hanging="182" w:hangingChars="100" w:left="182"/>
              <w:jc w:val="left"/>
              <w:rPr>
                <w:rFonts w:ascii="ＤＨＰ平成ゴシックW5" w:eastAsia="ＤＨＰ平成ゴシックW5" w:hint="eastAsia"/>
                <w:sz w:val="14"/>
                <w:szCs w:val="22"/>
              </w:rPr>
            </w:pPr>
            <w:r w:rsidRPr="006554B5">
              <w:rPr>
                <w:rFonts w:ascii="HGPｺﾞｼｯｸE" w:eastAsia="HGPｺﾞｼｯｸE" w:hAnsi="HGPｺﾞｼｯｸE" w:hint="eastAsia"/>
                <w:sz w:val="14"/>
                <w:szCs w:val="22"/>
              </w:rPr>
              <w:t>・分詞構文の否定形</w:t>
            </w:r>
            <w:r w:rsidRPr="006554B5">
              <w:rPr>
                <w:rFonts w:ascii="HGPｺﾞｼｯｸE" w:eastAsia="HGPｺﾞｼｯｸE" w:hAnsi="HGPｺﾞｼｯｸE"/>
                <w:sz w:val="14"/>
                <w:szCs w:val="22"/>
              </w:rPr>
              <w:t>／</w:t>
            </w:r>
            <w:r w:rsidRPr="006554B5">
              <w:rPr>
                <w:rFonts w:ascii="HGPｺﾞｼｯｸE" w:eastAsia="HGPｺﾞｼｯｸE" w:hAnsi="HGPｺﾞｼｯｸE" w:hint="eastAsia"/>
                <w:sz w:val="14"/>
                <w:szCs w:val="22"/>
              </w:rPr>
              <w:t>with～+分詞</w:t>
            </w:r>
            <w:r w:rsidRPr="006554B5">
              <w:rPr>
                <w:rFonts w:ascii="HGPｺﾞｼｯｸE" w:eastAsia="HGPｺﾞｼｯｸE" w:hAnsi="HGPｺﾞｼｯｸE"/>
                <w:sz w:val="14"/>
                <w:szCs w:val="22"/>
              </w:rPr>
              <w:t>など</w:t>
            </w:r>
            <w:r w:rsidRPr="006554B5">
              <w:rPr>
                <w:rFonts w:ascii="HGPｺﾞｼｯｸE" w:eastAsia="HGPｺﾞｼｯｸE" w:hAnsi="HGPｺﾞｼｯｸE" w:hint="eastAsia"/>
                <w:sz w:val="14"/>
                <w:szCs w:val="22"/>
              </w:rPr>
              <w:t>／There is[are] ～+分詞を理解し，文を作る．</w:t>
            </w:r>
          </w:p>
        </w:tc>
        <w:tc>
          <w:tcPr>
            <w:tcW w:type="dxa" w:w="1843"/>
          </w:tcPr>
          <w:p w:rsidP="0066759C" w:rsidR="0066759C" w:rsidRDefault="0066759C" w:rsidRPr="006554B5">
            <w:pPr>
              <w:spacing w:line="280" w:lineRule="exact"/>
              <w:jc w:val="left"/>
              <w:rPr>
                <w:rFonts w:ascii="HGPｺﾞｼｯｸE" w:eastAsia="HGPｺﾞｼｯｸE" w:hAnsi="HGPｺﾞｼｯｸE" w:hint="eastAsia"/>
                <w:sz w:val="14"/>
                <w:szCs w:val="22"/>
              </w:rPr>
            </w:pPr>
            <w:r w:rsidRPr="006554B5">
              <w:rPr>
                <w:rFonts w:ascii="HGPｺﾞｼｯｸE" w:eastAsia="HGPｺﾞｼｯｸE" w:hAnsi="HGPｺﾞｼｯｸE" w:hint="eastAsia"/>
                <w:sz w:val="14"/>
                <w:szCs w:val="22"/>
              </w:rPr>
              <w:lastRenderedPageBreak/>
              <w:t>・</w:t>
            </w:r>
            <w:r w:rsidR="000810CB" w:rsidRPr="006554B5">
              <w:rPr>
                <w:rFonts w:ascii="HGPｺﾞｼｯｸE" w:eastAsia="HGPｺﾞｼｯｸE" w:hAnsi="HGPｺﾞｼｯｸE" w:hint="eastAsia"/>
                <w:sz w:val="14"/>
                <w:szCs w:val="22"/>
              </w:rPr>
              <w:t>ア</w:t>
            </w:r>
            <w:r w:rsidRPr="006554B5">
              <w:rPr>
                <w:rFonts w:ascii="HGPｺﾞｼｯｸE" w:eastAsia="HGPｺﾞｼｯｸE" w:hAnsi="HGPｺﾞｼｯｸE" w:hint="eastAsia"/>
                <w:sz w:val="14"/>
                <w:szCs w:val="22"/>
              </w:rPr>
              <w:t xml:space="preserve">―①　</w:t>
            </w:r>
            <w:r w:rsidR="000810CB" w:rsidRPr="006554B5">
              <w:rPr>
                <w:rFonts w:ascii="HGPｺﾞｼｯｸE" w:eastAsia="HGPｺﾞｼｯｸE" w:hAnsi="HGPｺﾞｼｯｸE" w:hint="eastAsia"/>
                <w:sz w:val="14"/>
                <w:szCs w:val="22"/>
              </w:rPr>
              <w:t>イ</w:t>
            </w:r>
            <w:r w:rsidRPr="006554B5">
              <w:rPr>
                <w:rFonts w:ascii="HGPｺﾞｼｯｸE" w:eastAsia="HGPｺﾞｼｯｸE" w:hAnsi="HGPｺﾞｼｯｸE" w:hint="eastAsia"/>
                <w:sz w:val="14"/>
                <w:szCs w:val="22"/>
              </w:rPr>
              <w:t>―</w:t>
            </w:r>
            <w:r w:rsidR="000810CB" w:rsidRPr="006554B5">
              <w:rPr>
                <w:rFonts w:ascii="HGPｺﾞｼｯｸE" w:eastAsia="HGPｺﾞｼｯｸE" w:hAnsi="HGPｺﾞｼｯｸE" w:hint="eastAsia"/>
                <w:sz w:val="14"/>
                <w:szCs w:val="22"/>
              </w:rPr>
              <w:t>①</w:t>
            </w:r>
          </w:p>
          <w:p w:rsidP="0066759C" w:rsidR="000810CB" w:rsidRDefault="000810CB" w:rsidRPr="006554B5">
            <w:pPr>
              <w:spacing w:line="280" w:lineRule="exact"/>
              <w:jc w:val="left"/>
              <w:rPr>
                <w:rFonts w:ascii="HGPｺﾞｼｯｸE" w:eastAsia="HGPｺﾞｼｯｸE" w:hAnsi="HGPｺﾞｼｯｸE"/>
                <w:sz w:val="14"/>
                <w:szCs w:val="22"/>
              </w:rPr>
            </w:pPr>
          </w:p>
          <w:p w:rsidP="0066759C" w:rsidR="0066759C" w:rsidRDefault="0066759C" w:rsidRPr="006554B5">
            <w:pPr>
              <w:spacing w:line="280" w:lineRule="exact"/>
              <w:jc w:val="left"/>
              <w:rPr>
                <w:rFonts w:ascii="HGPｺﾞｼｯｸE" w:eastAsia="HGPｺﾞｼｯｸE" w:hAnsi="HGPｺﾞｼｯｸE" w:hint="eastAsia"/>
                <w:sz w:val="14"/>
                <w:szCs w:val="22"/>
              </w:rPr>
            </w:pPr>
            <w:r w:rsidRPr="006554B5">
              <w:rPr>
                <w:rFonts w:ascii="HGPｺﾞｼｯｸE" w:eastAsia="HGPｺﾞｼｯｸE" w:hAnsi="HGPｺﾞｼｯｸE" w:hint="eastAsia"/>
                <w:sz w:val="14"/>
                <w:szCs w:val="22"/>
              </w:rPr>
              <w:t>・ウ―③　エ―②</w:t>
            </w:r>
          </w:p>
          <w:p w:rsidP="0066759C" w:rsidR="00117DEB" w:rsidRDefault="00117DEB" w:rsidRPr="006554B5">
            <w:pPr>
              <w:spacing w:line="280" w:lineRule="exact"/>
              <w:jc w:val="left"/>
              <w:rPr>
                <w:rFonts w:ascii="HGPｺﾞｼｯｸE" w:eastAsia="HGPｺﾞｼｯｸE" w:hAnsi="HGPｺﾞｼｯｸE"/>
                <w:sz w:val="14"/>
                <w:szCs w:val="22"/>
              </w:rPr>
            </w:pPr>
          </w:p>
          <w:p w:rsidP="0066759C" w:rsidR="0066759C" w:rsidRDefault="0066759C" w:rsidRPr="006554B5">
            <w:pPr>
              <w:spacing w:line="280" w:lineRule="exact"/>
              <w:jc w:val="left"/>
              <w:rPr>
                <w:rFonts w:ascii="HGPｺﾞｼｯｸE" w:eastAsia="HGPｺﾞｼｯｸE" w:hAnsi="HGPｺﾞｼｯｸE" w:hint="eastAsia"/>
                <w:sz w:val="14"/>
                <w:szCs w:val="22"/>
              </w:rPr>
            </w:pPr>
            <w:r w:rsidRPr="006554B5">
              <w:rPr>
                <w:rFonts w:ascii="HGPｺﾞｼｯｸE" w:eastAsia="HGPｺﾞｼｯｸE" w:hAnsi="HGPｺﾞｼｯｸE" w:hint="eastAsia"/>
                <w:sz w:val="14"/>
                <w:szCs w:val="22"/>
              </w:rPr>
              <w:t>・</w:t>
            </w:r>
            <w:r w:rsidR="00635DE5">
              <w:rPr>
                <w:rFonts w:ascii="HGPｺﾞｼｯｸE" w:eastAsia="HGPｺﾞｼｯｸE" w:hAnsi="HGPｺﾞｼｯｸE" w:hint="eastAsia"/>
                <w:sz w:val="14"/>
                <w:szCs w:val="22"/>
              </w:rPr>
              <w:t>ウ</w:t>
            </w:r>
            <w:r w:rsidRPr="006554B5">
              <w:rPr>
                <w:rFonts w:ascii="HGPｺﾞｼｯｸE" w:eastAsia="HGPｺﾞｼｯｸE" w:hAnsi="HGPｺﾞｼｯｸE" w:hint="eastAsia"/>
                <w:sz w:val="14"/>
                <w:szCs w:val="22"/>
              </w:rPr>
              <w:t>―</w:t>
            </w:r>
            <w:r w:rsidR="00635DE5">
              <w:rPr>
                <w:rFonts w:ascii="HGPｺﾞｼｯｸE" w:eastAsia="HGPｺﾞｼｯｸE" w:hAnsi="HGPｺﾞｼｯｸE" w:hint="eastAsia"/>
                <w:sz w:val="14"/>
                <w:szCs w:val="22"/>
              </w:rPr>
              <w:t>③</w:t>
            </w:r>
            <w:r w:rsidRPr="006554B5">
              <w:rPr>
                <w:rFonts w:ascii="HGPｺﾞｼｯｸE" w:eastAsia="HGPｺﾞｼｯｸE" w:hAnsi="HGPｺﾞｼｯｸE" w:hint="eastAsia"/>
                <w:sz w:val="14"/>
                <w:szCs w:val="22"/>
              </w:rPr>
              <w:t xml:space="preserve">　エ―</w:t>
            </w:r>
            <w:r w:rsidR="00635DE5">
              <w:rPr>
                <w:rFonts w:ascii="HGPｺﾞｼｯｸE" w:eastAsia="HGPｺﾞｼｯｸE" w:hAnsi="HGPｺﾞｼｯｸE" w:hint="eastAsia"/>
                <w:sz w:val="14"/>
                <w:szCs w:val="22"/>
              </w:rPr>
              <w:t>②</w:t>
            </w:r>
          </w:p>
          <w:p w:rsidP="0066759C" w:rsidR="0066759C" w:rsidRDefault="0066759C" w:rsidRPr="006554B5">
            <w:pPr>
              <w:spacing w:line="280" w:lineRule="exact"/>
              <w:jc w:val="left"/>
              <w:rPr>
                <w:rFonts w:ascii="HGPｺﾞｼｯｸE" w:eastAsia="HGPｺﾞｼｯｸE" w:hAnsi="HGPｺﾞｼｯｸE" w:hint="eastAsia"/>
                <w:sz w:val="14"/>
                <w:szCs w:val="22"/>
              </w:rPr>
            </w:pPr>
          </w:p>
          <w:p w:rsidP="0066759C" w:rsidR="0066759C" w:rsidRDefault="0066759C">
            <w:pPr>
              <w:spacing w:line="280" w:lineRule="exact"/>
              <w:jc w:val="left"/>
              <w:rPr>
                <w:rFonts w:ascii="HGPｺﾞｼｯｸE" w:eastAsia="HGPｺﾞｼｯｸE" w:hAnsi="HGPｺﾞｼｯｸE"/>
                <w:sz w:val="14"/>
                <w:szCs w:val="22"/>
              </w:rPr>
            </w:pPr>
            <w:r w:rsidRPr="006554B5">
              <w:rPr>
                <w:rFonts w:ascii="HGPｺﾞｼｯｸE" w:eastAsia="HGPｺﾞｼｯｸE" w:hAnsi="HGPｺﾞｼｯｸE" w:hint="eastAsia"/>
                <w:sz w:val="14"/>
                <w:szCs w:val="22"/>
              </w:rPr>
              <w:t>・</w:t>
            </w:r>
            <w:r w:rsidR="00635DE5">
              <w:rPr>
                <w:rFonts w:ascii="HGPｺﾞｼｯｸE" w:eastAsia="HGPｺﾞｼｯｸE" w:hAnsi="HGPｺﾞｼｯｸE" w:hint="eastAsia"/>
                <w:sz w:val="14"/>
                <w:szCs w:val="22"/>
              </w:rPr>
              <w:t>ウ</w:t>
            </w:r>
            <w:r w:rsidRPr="006554B5">
              <w:rPr>
                <w:rFonts w:ascii="HGPｺﾞｼｯｸE" w:eastAsia="HGPｺﾞｼｯｸE" w:hAnsi="HGPｺﾞｼｯｸE" w:hint="eastAsia"/>
                <w:sz w:val="14"/>
                <w:szCs w:val="22"/>
              </w:rPr>
              <w:t xml:space="preserve">―①　</w:t>
            </w:r>
            <w:r w:rsidR="00635DE5">
              <w:rPr>
                <w:rFonts w:ascii="HGPｺﾞｼｯｸE" w:eastAsia="HGPｺﾞｼｯｸE" w:hAnsi="HGPｺﾞｼｯｸE" w:hint="eastAsia"/>
                <w:sz w:val="14"/>
                <w:szCs w:val="22"/>
              </w:rPr>
              <w:t>エ</w:t>
            </w:r>
            <w:r w:rsidRPr="006554B5">
              <w:rPr>
                <w:rFonts w:ascii="HGPｺﾞｼｯｸE" w:eastAsia="HGPｺﾞｼｯｸE" w:hAnsi="HGPｺﾞｼｯｸE" w:hint="eastAsia"/>
                <w:sz w:val="14"/>
                <w:szCs w:val="22"/>
              </w:rPr>
              <w:t>―</w:t>
            </w:r>
            <w:r w:rsidR="00635DE5">
              <w:rPr>
                <w:rFonts w:ascii="HGPｺﾞｼｯｸE" w:eastAsia="HGPｺﾞｼｯｸE" w:hAnsi="HGPｺﾞｼｯｸE" w:hint="eastAsia"/>
                <w:sz w:val="14"/>
                <w:szCs w:val="22"/>
              </w:rPr>
              <w:t>②</w:t>
            </w:r>
          </w:p>
          <w:p w:rsidP="0066759C" w:rsidR="00635DE5" w:rsidRDefault="00635DE5" w:rsidRPr="006554B5">
            <w:pPr>
              <w:spacing w:line="280" w:lineRule="exact"/>
              <w:jc w:val="left"/>
              <w:rPr>
                <w:rFonts w:ascii="HGPｺﾞｼｯｸE" w:eastAsia="HGPｺﾞｼｯｸE" w:hAnsi="HGPｺﾞｼｯｸE" w:hint="eastAsia"/>
                <w:sz w:val="14"/>
                <w:szCs w:val="22"/>
              </w:rPr>
            </w:pPr>
          </w:p>
          <w:p w:rsidP="0066759C" w:rsidR="0066759C" w:rsidRDefault="0066759C">
            <w:pPr>
              <w:spacing w:line="280" w:lineRule="exact"/>
              <w:jc w:val="left"/>
              <w:rPr>
                <w:rFonts w:ascii="HGPｺﾞｼｯｸE" w:eastAsia="HGPｺﾞｼｯｸE" w:hAnsi="HGPｺﾞｼｯｸE"/>
                <w:sz w:val="14"/>
                <w:szCs w:val="22"/>
              </w:rPr>
            </w:pPr>
            <w:r w:rsidRPr="006554B5">
              <w:rPr>
                <w:rFonts w:ascii="HGPｺﾞｼｯｸE" w:eastAsia="HGPｺﾞｼｯｸE" w:hAnsi="HGPｺﾞｼｯｸE" w:hint="eastAsia"/>
                <w:sz w:val="14"/>
                <w:szCs w:val="22"/>
              </w:rPr>
              <w:lastRenderedPageBreak/>
              <w:t>・イ―②　エ―①</w:t>
            </w:r>
          </w:p>
          <w:p w:rsidP="0066759C" w:rsidR="00CB1FE3" w:rsidRDefault="00CB1FE3">
            <w:pPr>
              <w:spacing w:line="280" w:lineRule="exact"/>
              <w:jc w:val="left"/>
              <w:rPr>
                <w:rFonts w:ascii="HGPｺﾞｼｯｸE" w:eastAsia="HGPｺﾞｼｯｸE" w:hAnsi="HGPｺﾞｼｯｸE"/>
                <w:sz w:val="14"/>
                <w:szCs w:val="22"/>
              </w:rPr>
            </w:pPr>
          </w:p>
          <w:p w:rsidP="0066759C" w:rsidR="00CB1FE3" w:rsidRDefault="00CB1FE3">
            <w:pPr>
              <w:spacing w:line="280" w:lineRule="exact"/>
              <w:jc w:val="left"/>
              <w:rPr>
                <w:rFonts w:ascii="HGPｺﾞｼｯｸE" w:eastAsia="HGPｺﾞｼｯｸE" w:hAnsi="HGPｺﾞｼｯｸE"/>
                <w:sz w:val="14"/>
                <w:szCs w:val="22"/>
              </w:rPr>
            </w:pPr>
            <w:r>
              <w:rPr>
                <w:rFonts w:ascii="HGPｺﾞｼｯｸE" w:eastAsia="HGPｺﾞｼｯｸE" w:hAnsi="HGPｺﾞｼｯｸE" w:hint="eastAsia"/>
                <w:sz w:val="14"/>
                <w:szCs w:val="22"/>
              </w:rPr>
              <w:t>・</w:t>
            </w:r>
            <w:r>
              <w:rPr>
                <w:rFonts w:ascii="HGPｺﾞｼｯｸE" w:eastAsia="HGPｺﾞｼｯｸE" w:hAnsi="HGPｺﾞｼｯｸE"/>
                <w:sz w:val="14"/>
                <w:szCs w:val="22"/>
              </w:rPr>
              <w:t>ウ－</w:t>
            </w:r>
            <w:r w:rsidR="00E20802">
              <w:rPr>
                <w:rFonts w:ascii="HGPｺﾞｼｯｸE" w:eastAsia="HGPｺﾞｼｯｸE" w:hAnsi="HGPｺﾞｼｯｸE" w:hint="eastAsia"/>
                <w:sz w:val="14"/>
                <w:szCs w:val="22"/>
              </w:rPr>
              <w:t>①</w:t>
            </w:r>
            <w:r>
              <w:rPr>
                <w:rFonts w:ascii="HGPｺﾞｼｯｸE" w:eastAsia="HGPｺﾞｼｯｸE" w:hAnsi="HGPｺﾞｼｯｸE"/>
                <w:sz w:val="14"/>
                <w:szCs w:val="22"/>
              </w:rPr>
              <w:t xml:space="preserve">　エ－②</w:t>
            </w:r>
          </w:p>
          <w:p w:rsidP="0066759C" w:rsidR="00CB1FE3" w:rsidRDefault="00CB1FE3">
            <w:pPr>
              <w:spacing w:line="280" w:lineRule="exact"/>
              <w:jc w:val="left"/>
              <w:rPr>
                <w:rFonts w:ascii="HGPｺﾞｼｯｸE" w:eastAsia="HGPｺﾞｼｯｸE" w:hAnsi="HGPｺﾞｼｯｸE"/>
                <w:sz w:val="14"/>
                <w:szCs w:val="22"/>
              </w:rPr>
            </w:pPr>
          </w:p>
          <w:p w:rsidP="0066759C" w:rsidR="00CB1FE3" w:rsidRDefault="00CB1FE3">
            <w:pPr>
              <w:spacing w:line="280" w:lineRule="exact"/>
              <w:jc w:val="left"/>
              <w:rPr>
                <w:rFonts w:ascii="HGPｺﾞｼｯｸE" w:eastAsia="HGPｺﾞｼｯｸE" w:hAnsi="HGPｺﾞｼｯｸE"/>
                <w:sz w:val="14"/>
                <w:szCs w:val="22"/>
              </w:rPr>
            </w:pPr>
          </w:p>
          <w:p w:rsidP="0066759C" w:rsidR="002E21C0" w:rsidRDefault="00CB1FE3">
            <w:pPr>
              <w:spacing w:line="280" w:lineRule="exact"/>
              <w:jc w:val="left"/>
              <w:rPr>
                <w:rFonts w:ascii="HGPｺﾞｼｯｸE" w:eastAsia="HGPｺﾞｼｯｸE" w:hAnsi="HGPｺﾞｼｯｸE"/>
                <w:sz w:val="14"/>
                <w:szCs w:val="22"/>
              </w:rPr>
            </w:pPr>
            <w:r>
              <w:rPr>
                <w:rFonts w:ascii="HGPｺﾞｼｯｸE" w:eastAsia="HGPｺﾞｼｯｸE" w:hAnsi="HGPｺﾞｼｯｸE" w:hint="eastAsia"/>
                <w:sz w:val="14"/>
                <w:szCs w:val="22"/>
              </w:rPr>
              <w:t>・</w:t>
            </w:r>
            <w:r>
              <w:rPr>
                <w:rFonts w:ascii="HGPｺﾞｼｯｸE" w:eastAsia="HGPｺﾞｼｯｸE" w:hAnsi="HGPｺﾞｼｯｸE"/>
                <w:sz w:val="14"/>
                <w:szCs w:val="22"/>
              </w:rPr>
              <w:t xml:space="preserve">ウ－①　</w:t>
            </w:r>
            <w:r w:rsidR="00E20802">
              <w:rPr>
                <w:rFonts w:ascii="HGPｺﾞｼｯｸE" w:eastAsia="HGPｺﾞｼｯｸE" w:hAnsi="HGPｺﾞｼｯｸE" w:hint="eastAsia"/>
                <w:sz w:val="14"/>
                <w:szCs w:val="22"/>
              </w:rPr>
              <w:t>エ</w:t>
            </w:r>
            <w:r>
              <w:rPr>
                <w:rFonts w:ascii="HGPｺﾞｼｯｸE" w:eastAsia="HGPｺﾞｼｯｸE" w:hAnsi="HGPｺﾞｼｯｸE"/>
                <w:sz w:val="14"/>
                <w:szCs w:val="22"/>
              </w:rPr>
              <w:t>ー</w:t>
            </w:r>
            <w:r w:rsidR="00E20802">
              <w:rPr>
                <w:rFonts w:ascii="HGPｺﾞｼｯｸE" w:eastAsia="HGPｺﾞｼｯｸE" w:hAnsi="HGPｺﾞｼｯｸE" w:hint="eastAsia"/>
                <w:sz w:val="14"/>
                <w:szCs w:val="22"/>
              </w:rPr>
              <w:t>②</w:t>
            </w:r>
          </w:p>
          <w:p w:rsidP="0066759C" w:rsidR="002E21C0" w:rsidRDefault="002E21C0">
            <w:pPr>
              <w:spacing w:line="280" w:lineRule="exact"/>
              <w:jc w:val="left"/>
              <w:rPr>
                <w:rFonts w:ascii="HGPｺﾞｼｯｸE" w:eastAsia="HGPｺﾞｼｯｸE" w:hAnsi="HGPｺﾞｼｯｸE"/>
                <w:sz w:val="14"/>
                <w:szCs w:val="22"/>
              </w:rPr>
            </w:pPr>
          </w:p>
          <w:p w:rsidP="0066759C" w:rsidR="00CB1FE3" w:rsidRDefault="002E21C0" w:rsidRPr="006554B5">
            <w:pPr>
              <w:spacing w:line="280" w:lineRule="exact"/>
              <w:jc w:val="left"/>
              <w:rPr>
                <w:rFonts w:ascii="HGPｺﾞｼｯｸE" w:eastAsia="HGPｺﾞｼｯｸE" w:hAnsi="HGPｺﾞｼｯｸE" w:hint="eastAsia"/>
                <w:color w:val="FF0000"/>
                <w:sz w:val="14"/>
                <w:szCs w:val="22"/>
              </w:rPr>
            </w:pPr>
            <w:r w:rsidRPr="006554B5">
              <w:rPr>
                <w:rFonts w:ascii="HGPｺﾞｼｯｸE" w:eastAsia="HGPｺﾞｼｯｸE" w:hAnsi="HGPｺﾞｼｯｸE" w:hint="eastAsia"/>
                <w:sz w:val="14"/>
                <w:szCs w:val="22"/>
              </w:rPr>
              <w:t>・イ―②　エ―①</w:t>
            </w:r>
          </w:p>
        </w:tc>
        <w:tc>
          <w:tcPr>
            <w:tcW w:type="dxa" w:w="567"/>
            <w:vAlign w:val="center"/>
          </w:tcPr>
          <w:p w:rsidP="0066759C" w:rsidR="0066759C" w:rsidRDefault="0066759C" w:rsidRPr="006554B5">
            <w:pPr>
              <w:jc w:val="center"/>
              <w:rPr>
                <w:rFonts w:hint="eastAsia"/>
                <w:sz w:val="12"/>
              </w:rPr>
            </w:pPr>
            <w:r w:rsidRPr="006554B5">
              <w:rPr>
                <w:rFonts w:hint="eastAsia"/>
                <w:sz w:val="12"/>
              </w:rPr>
              <w:lastRenderedPageBreak/>
              <w:t>(a)</w:t>
            </w:r>
          </w:p>
          <w:p w:rsidP="0066759C" w:rsidR="0066759C" w:rsidRDefault="0066759C" w:rsidRPr="006554B5">
            <w:pPr>
              <w:jc w:val="center"/>
              <w:rPr>
                <w:rFonts w:hint="eastAsia"/>
                <w:sz w:val="12"/>
              </w:rPr>
            </w:pPr>
            <w:r w:rsidRPr="006554B5">
              <w:rPr>
                <w:rFonts w:hint="eastAsia"/>
                <w:sz w:val="12"/>
              </w:rPr>
              <w:t>(c)</w:t>
            </w:r>
          </w:p>
          <w:p w:rsidP="0066759C" w:rsidR="0066759C" w:rsidRDefault="0066759C" w:rsidRPr="006554B5">
            <w:pPr>
              <w:jc w:val="center"/>
              <w:rPr>
                <w:rFonts w:ascii="ＤＨＰ平成ゴシックW5" w:eastAsia="ＤＨＰ平成ゴシックW5" w:hint="eastAsia"/>
                <w:sz w:val="12"/>
                <w:szCs w:val="21"/>
              </w:rPr>
            </w:pPr>
            <w:r w:rsidRPr="006554B5">
              <w:rPr>
                <w:rFonts w:hint="eastAsia"/>
                <w:sz w:val="12"/>
              </w:rPr>
              <w:t>(d)</w:t>
            </w:r>
          </w:p>
        </w:tc>
      </w:tr>
      <w:tr w:rsidR="0066759C" w:rsidRPr="006554B5" w:rsidTr="008D16E0">
        <w:trPr>
          <w:trHeight w:val="510"/>
        </w:trPr>
        <w:tc>
          <w:tcPr>
            <w:tcW w:type="dxa" w:w="534"/>
            <w:vMerge w:val="restart"/>
            <w:vAlign w:val="center"/>
          </w:tcPr>
          <w:p w:rsidP="0066759C" w:rsidR="0066759C" w:rsidRDefault="0066759C" w:rsidRPr="006554B5">
            <w:pPr>
              <w:jc w:val="center"/>
              <w:rPr>
                <w:rFonts w:ascii="ＤＨＰ平成ゴシックW5" w:eastAsia="ＤＨＰ平成ゴシックW5" w:hint="eastAsia"/>
                <w:sz w:val="16"/>
                <w:szCs w:val="16"/>
              </w:rPr>
            </w:pPr>
            <w:r w:rsidRPr="006554B5">
              <w:rPr>
                <w:rFonts w:ascii="ＤＨＰ平成ゴシックW5" w:eastAsia="ＤＨＰ平成ゴシックW5" w:hint="eastAsia"/>
                <w:sz w:val="16"/>
                <w:szCs w:val="16"/>
              </w:rPr>
              <w:t>３学期</w:t>
            </w:r>
          </w:p>
        </w:tc>
        <w:tc>
          <w:tcPr>
            <w:tcW w:type="dxa" w:w="567"/>
            <w:vMerge w:val="restart"/>
            <w:vAlign w:val="center"/>
          </w:tcPr>
          <w:p w:rsidP="0066759C" w:rsidR="0066759C" w:rsidRDefault="0066759C" w:rsidRPr="006554B5">
            <w:pPr>
              <w:jc w:val="center"/>
              <w:rPr>
                <w:rFonts w:ascii="ＤＨＰ平成ゴシックW5" w:eastAsia="ＤＨＰ平成ゴシックW5" w:hint="eastAsia"/>
                <w:sz w:val="12"/>
                <w:szCs w:val="21"/>
              </w:rPr>
            </w:pPr>
            <w:r w:rsidRPr="006554B5">
              <w:rPr>
                <w:rFonts w:ascii="ＤＨＰ平成ゴシックW5" w:eastAsia="ＤＨＰ平成ゴシックW5" w:hint="eastAsia"/>
                <w:sz w:val="12"/>
                <w:szCs w:val="21"/>
              </w:rPr>
              <w:t>期末考査</w:t>
            </w:r>
          </w:p>
        </w:tc>
        <w:tc>
          <w:tcPr>
            <w:tcW w:type="dxa" w:w="1559"/>
            <w:vAlign w:val="center"/>
          </w:tcPr>
          <w:p w:rsidP="0066759C" w:rsidR="0066759C" w:rsidRDefault="0066759C" w:rsidRPr="006554B5">
            <w:pPr>
              <w:jc w:val="left"/>
              <w:rPr>
                <w:rFonts w:ascii="HGPｺﾞｼｯｸE" w:eastAsia="HGPｺﾞｼｯｸE" w:hAnsi="HGPｺﾞｼｯｸE" w:hint="eastAsia"/>
                <w:sz w:val="14"/>
                <w:szCs w:val="22"/>
              </w:rPr>
            </w:pPr>
            <w:r w:rsidRPr="006554B5">
              <w:rPr>
                <w:rFonts w:ascii="HGPｺﾞｼｯｸE" w:eastAsia="HGPｺﾞｼｯｸE" w:hAnsi="HGPｺﾞｼｯｸE" w:hint="eastAsia"/>
                <w:sz w:val="14"/>
                <w:szCs w:val="22"/>
              </w:rPr>
              <w:t>LESSON 9</w:t>
            </w:r>
          </w:p>
          <w:p w:rsidP="0066759C" w:rsidR="0066759C" w:rsidRDefault="0066759C" w:rsidRPr="006554B5">
            <w:pPr>
              <w:jc w:val="left"/>
              <w:rPr>
                <w:rFonts w:ascii="HGPｺﾞｼｯｸE" w:eastAsia="HGPｺﾞｼｯｸE" w:hAnsi="HGPｺﾞｼｯｸE" w:hint="eastAsia"/>
                <w:sz w:val="14"/>
                <w:szCs w:val="22"/>
              </w:rPr>
            </w:pPr>
            <w:r w:rsidRPr="006554B5">
              <w:rPr>
                <w:rFonts w:ascii="HGPｺﾞｼｯｸE" w:eastAsia="HGPｺﾞｼｯｸE" w:hAnsi="HGPｺﾞｼｯｸE"/>
                <w:sz w:val="14"/>
                <w:szCs w:val="22"/>
              </w:rPr>
              <w:t>The Future of AI</w:t>
            </w:r>
          </w:p>
        </w:tc>
        <w:tc>
          <w:tcPr>
            <w:tcW w:type="dxa" w:w="3969"/>
          </w:tcPr>
          <w:p w:rsidP="004958C6" w:rsidR="004958C6" w:rsidRDefault="004958C6" w:rsidRPr="006554B5">
            <w:pPr>
              <w:spacing w:line="280" w:lineRule="exact"/>
              <w:jc w:val="left"/>
              <w:rPr>
                <w:rFonts w:ascii="HGPｺﾞｼｯｸE" w:eastAsia="HGPｺﾞｼｯｸE" w:hAnsi="HGPｺﾞｼｯｸE"/>
                <w:sz w:val="14"/>
                <w:szCs w:val="22"/>
              </w:rPr>
            </w:pPr>
            <w:r w:rsidRPr="006554B5">
              <w:rPr>
                <w:rFonts w:ascii="HGPｺﾞｼｯｸE" w:eastAsia="HGPｺﾞｼｯｸE" w:hAnsi="HGPｺﾞｼｯｸE" w:hint="eastAsia"/>
                <w:sz w:val="14"/>
                <w:szCs w:val="22"/>
              </w:rPr>
              <w:t>・</w:t>
            </w:r>
            <w:r w:rsidRPr="006554B5">
              <w:rPr>
                <w:rFonts w:ascii="HGPｺﾞｼｯｸE" w:eastAsia="HGPｺﾞｼｯｸE" w:hAnsi="HGPｺﾞｼｯｸE"/>
                <w:sz w:val="14"/>
                <w:szCs w:val="22"/>
              </w:rPr>
              <w:t>生徒の関心と結びつけながら導入する．</w:t>
            </w:r>
          </w:p>
          <w:p w:rsidP="00FB0ADA" w:rsidR="00FB0ADA" w:rsidRDefault="0066759C" w:rsidRPr="006554B5">
            <w:pPr>
              <w:spacing w:line="280" w:lineRule="exact"/>
              <w:ind w:hanging="182" w:hangingChars="100" w:left="182"/>
              <w:jc w:val="left"/>
              <w:rPr>
                <w:rFonts w:ascii="HGPｺﾞｼｯｸE" w:eastAsia="HGPｺﾞｼｯｸE" w:hAnsi="HGPｺﾞｼｯｸE"/>
                <w:sz w:val="14"/>
                <w:szCs w:val="22"/>
              </w:rPr>
            </w:pPr>
            <w:r w:rsidRPr="006554B5">
              <w:rPr>
                <w:rFonts w:ascii="HGPｺﾞｼｯｸE" w:eastAsia="HGPｺﾞｼｯｸE" w:hAnsi="HGPｺﾞｼｯｸE" w:hint="eastAsia"/>
                <w:sz w:val="14"/>
                <w:szCs w:val="22"/>
              </w:rPr>
              <w:t>・</w:t>
            </w:r>
            <w:r w:rsidR="00FB0ADA" w:rsidRPr="006554B5">
              <w:rPr>
                <w:rFonts w:ascii="HGPｺﾞｼｯｸE" w:eastAsia="HGPｺﾞｼｯｸE" w:hAnsi="HGPｺﾞｼｯｸE" w:hint="eastAsia"/>
                <w:sz w:val="14"/>
                <w:szCs w:val="22"/>
              </w:rPr>
              <w:t>過去との比較</w:t>
            </w:r>
            <w:r w:rsidR="00FB0ADA" w:rsidRPr="006554B5">
              <w:rPr>
                <w:rFonts w:ascii="HGPｺﾞｼｯｸE" w:eastAsia="HGPｺﾞｼｯｸE" w:hAnsi="HGPｺﾞｼｯｸE"/>
                <w:sz w:val="14"/>
                <w:szCs w:val="22"/>
              </w:rPr>
              <w:t>によって，</w:t>
            </w:r>
            <w:r w:rsidR="00FB0ADA" w:rsidRPr="006554B5">
              <w:rPr>
                <w:rFonts w:ascii="HGPｺﾞｼｯｸE" w:eastAsia="HGPｺﾞｼｯｸE" w:hAnsi="HGPｺﾞｼｯｸE" w:hint="eastAsia"/>
                <w:sz w:val="14"/>
                <w:szCs w:val="22"/>
              </w:rPr>
              <w:t>AＩ</w:t>
            </w:r>
            <w:r w:rsidR="00FB0ADA" w:rsidRPr="006554B5">
              <w:rPr>
                <w:rFonts w:ascii="HGPｺﾞｼｯｸE" w:eastAsia="HGPｺﾞｼｯｸE" w:hAnsi="HGPｺﾞｼｯｸE"/>
                <w:sz w:val="14"/>
                <w:szCs w:val="22"/>
              </w:rPr>
              <w:t>がすさまじい速さで進歩したこと</w:t>
            </w:r>
            <w:r w:rsidR="00FB0ADA" w:rsidRPr="006554B5">
              <w:rPr>
                <w:rFonts w:ascii="HGPｺﾞｼｯｸE" w:eastAsia="HGPｺﾞｼｯｸE" w:hAnsi="HGPｺﾞｼｯｸE" w:hint="eastAsia"/>
                <w:sz w:val="14"/>
                <w:szCs w:val="22"/>
              </w:rPr>
              <w:t>を</w:t>
            </w:r>
            <w:r w:rsidR="00251525" w:rsidRPr="006554B5">
              <w:rPr>
                <w:rFonts w:ascii="HGPｺﾞｼｯｸE" w:eastAsia="HGPｺﾞｼｯｸE" w:hAnsi="HGPｺﾞｼｯｸE" w:hint="eastAsia"/>
                <w:sz w:val="14"/>
                <w:szCs w:val="22"/>
              </w:rPr>
              <w:t>確認</w:t>
            </w:r>
            <w:r w:rsidR="00FB0ADA" w:rsidRPr="006554B5">
              <w:rPr>
                <w:rFonts w:ascii="HGPｺﾞｼｯｸE" w:eastAsia="HGPｺﾞｼｯｸE" w:hAnsi="HGPｺﾞｼｯｸE"/>
                <w:sz w:val="14"/>
                <w:szCs w:val="22"/>
              </w:rPr>
              <w:t>する．</w:t>
            </w:r>
            <w:r w:rsidR="00FB0ADA" w:rsidRPr="006554B5">
              <w:rPr>
                <w:rFonts w:ascii="HGPｺﾞｼｯｸE" w:eastAsia="HGPｺﾞｼｯｸE" w:hAnsi="HGPｺﾞｼｯｸE" w:hint="eastAsia"/>
                <w:sz w:val="14"/>
                <w:szCs w:val="22"/>
              </w:rPr>
              <w:t xml:space="preserve">　</w:t>
            </w:r>
          </w:p>
          <w:p w:rsidP="00FB0ADA" w:rsidR="0066759C" w:rsidRDefault="00FB0ADA" w:rsidRPr="006554B5">
            <w:pPr>
              <w:spacing w:line="280" w:lineRule="exact"/>
              <w:ind w:hanging="182" w:hangingChars="100" w:left="182"/>
              <w:jc w:val="left"/>
              <w:rPr>
                <w:rFonts w:ascii="HGPｺﾞｼｯｸE" w:eastAsia="HGPｺﾞｼｯｸE" w:hAnsi="HGPｺﾞｼｯｸE"/>
                <w:sz w:val="14"/>
                <w:szCs w:val="22"/>
              </w:rPr>
            </w:pPr>
            <w:r w:rsidRPr="006554B5">
              <w:rPr>
                <w:rFonts w:ascii="HGPｺﾞｼｯｸE" w:eastAsia="HGPｺﾞｼｯｸE" w:hAnsi="HGPｺﾞｼｯｸE" w:hint="eastAsia"/>
                <w:sz w:val="14"/>
                <w:szCs w:val="22"/>
              </w:rPr>
              <w:t>・</w:t>
            </w:r>
            <w:r w:rsidR="00E20802">
              <w:rPr>
                <w:rFonts w:ascii="HGPｺﾞｼｯｸE" w:eastAsia="HGPｺﾞｼｯｸE" w:hAnsi="HGPｺﾞｼｯｸE" w:hint="eastAsia"/>
                <w:sz w:val="14"/>
                <w:szCs w:val="22"/>
              </w:rPr>
              <w:t>しかし</w:t>
            </w:r>
            <w:r w:rsidRPr="006554B5">
              <w:rPr>
                <w:rFonts w:ascii="HGPｺﾞｼｯｸE" w:eastAsia="HGPｺﾞｼｯｸE" w:hAnsi="HGPｺﾞｼｯｸE" w:hint="eastAsia"/>
                <w:sz w:val="14"/>
                <w:szCs w:val="22"/>
              </w:rPr>
              <w:t>，</w:t>
            </w:r>
            <w:r w:rsidRPr="006554B5">
              <w:rPr>
                <w:rFonts w:ascii="HGPｺﾞｼｯｸE" w:eastAsia="HGPｺﾞｼｯｸE" w:hAnsi="HGPｺﾞｼｯｸE"/>
                <w:sz w:val="14"/>
                <w:szCs w:val="22"/>
              </w:rPr>
              <w:t>人間の脳</w:t>
            </w:r>
            <w:r w:rsidR="00E20802">
              <w:rPr>
                <w:rFonts w:ascii="HGPｺﾞｼｯｸE" w:eastAsia="HGPｺﾞｼｯｸE" w:hAnsi="HGPｺﾞｼｯｸE" w:hint="eastAsia"/>
                <w:sz w:val="14"/>
                <w:szCs w:val="22"/>
              </w:rPr>
              <w:t>には</w:t>
            </w:r>
            <w:r w:rsidRPr="006554B5">
              <w:rPr>
                <w:rFonts w:ascii="HGPｺﾞｼｯｸE" w:eastAsia="HGPｺﾞｼｯｸE" w:hAnsi="HGPｺﾞｼｯｸE"/>
                <w:sz w:val="14"/>
                <w:szCs w:val="22"/>
              </w:rPr>
              <w:t>まったく及ばないレベルであることをしっかり</w:t>
            </w:r>
            <w:r w:rsidRPr="006554B5">
              <w:rPr>
                <w:rFonts w:ascii="HGPｺﾞｼｯｸE" w:eastAsia="HGPｺﾞｼｯｸE" w:hAnsi="HGPｺﾞｼｯｸE" w:hint="eastAsia"/>
                <w:sz w:val="14"/>
                <w:szCs w:val="22"/>
              </w:rPr>
              <w:t>認識する</w:t>
            </w:r>
            <w:r w:rsidR="0066759C" w:rsidRPr="006554B5">
              <w:rPr>
                <w:rFonts w:ascii="HGPｺﾞｼｯｸE" w:eastAsia="HGPｺﾞｼｯｸE" w:hAnsi="HGPｺﾞｼｯｸE" w:hint="eastAsia"/>
                <w:sz w:val="14"/>
                <w:szCs w:val="22"/>
              </w:rPr>
              <w:t>．</w:t>
            </w:r>
          </w:p>
          <w:p w:rsidP="00FB0ADA" w:rsidR="00FB0ADA" w:rsidRDefault="00FB0ADA" w:rsidRPr="006554B5">
            <w:pPr>
              <w:spacing w:line="280" w:lineRule="exact"/>
              <w:ind w:hanging="182" w:hangingChars="100" w:left="182"/>
              <w:jc w:val="left"/>
              <w:rPr>
                <w:rFonts w:ascii="HGPｺﾞｼｯｸE" w:eastAsia="HGPｺﾞｼｯｸE" w:hAnsi="HGPｺﾞｼｯｸE" w:hint="eastAsia"/>
                <w:sz w:val="14"/>
                <w:szCs w:val="22"/>
              </w:rPr>
            </w:pPr>
            <w:r w:rsidRPr="006554B5">
              <w:rPr>
                <w:rFonts w:ascii="HGPｺﾞｼｯｸE" w:eastAsia="HGPｺﾞｼｯｸE" w:hAnsi="HGPｺﾞｼｯｸE" w:hint="eastAsia"/>
                <w:sz w:val="14"/>
                <w:szCs w:val="22"/>
              </w:rPr>
              <w:t>・人間の脳と比べて</w:t>
            </w:r>
            <w:r w:rsidRPr="006554B5">
              <w:rPr>
                <w:rFonts w:ascii="HGPｺﾞｼｯｸE" w:eastAsia="HGPｺﾞｼｯｸE" w:hAnsi="HGPｺﾞｼｯｸE"/>
                <w:sz w:val="14"/>
                <w:szCs w:val="22"/>
              </w:rPr>
              <w:t>，優れているところとそうでないところを理解する．</w:t>
            </w:r>
          </w:p>
          <w:p w:rsidP="00251525" w:rsidR="0066759C" w:rsidRDefault="0066759C" w:rsidRPr="006554B5">
            <w:pPr>
              <w:spacing w:line="280" w:lineRule="exact"/>
              <w:ind w:hanging="182" w:hangingChars="100" w:left="182"/>
              <w:jc w:val="left"/>
              <w:rPr>
                <w:rFonts w:ascii="HGPｺﾞｼｯｸE" w:eastAsia="HGPｺﾞｼｯｸE" w:hAnsi="HGPｺﾞｼｯｸE" w:hint="eastAsia"/>
                <w:sz w:val="14"/>
                <w:szCs w:val="22"/>
              </w:rPr>
            </w:pPr>
            <w:r w:rsidRPr="006554B5">
              <w:rPr>
                <w:rFonts w:ascii="HGPｺﾞｼｯｸE" w:eastAsia="HGPｺﾞｼｯｸE" w:hAnsi="HGPｺﾞｼｯｸE" w:hint="eastAsia"/>
                <w:sz w:val="14"/>
                <w:szCs w:val="22"/>
              </w:rPr>
              <w:t>・</w:t>
            </w:r>
            <w:r w:rsidR="00251525" w:rsidRPr="006554B5">
              <w:rPr>
                <w:rFonts w:ascii="HGPｺﾞｼｯｸE" w:eastAsia="HGPｺﾞｼｯｸE" w:hAnsi="HGPｺﾞｼｯｸE" w:hint="eastAsia"/>
                <w:sz w:val="14"/>
                <w:szCs w:val="22"/>
              </w:rPr>
              <w:t>AIが</w:t>
            </w:r>
            <w:r w:rsidR="00251525" w:rsidRPr="006554B5">
              <w:rPr>
                <w:rFonts w:ascii="HGPｺﾞｼｯｸE" w:eastAsia="HGPｺﾞｼｯｸE" w:hAnsi="HGPｺﾞｼｯｸE"/>
                <w:sz w:val="14"/>
                <w:szCs w:val="22"/>
              </w:rPr>
              <w:t>障害を乗り越え</w:t>
            </w:r>
            <w:r w:rsidR="00251525" w:rsidRPr="006554B5">
              <w:rPr>
                <w:rFonts w:ascii="HGPｺﾞｼｯｸE" w:eastAsia="HGPｺﾞｼｯｸE" w:hAnsi="HGPｺﾞｼｯｸE" w:hint="eastAsia"/>
                <w:sz w:val="14"/>
                <w:szCs w:val="22"/>
              </w:rPr>
              <w:t>，</w:t>
            </w:r>
            <w:r w:rsidR="00251525" w:rsidRPr="006554B5">
              <w:rPr>
                <w:rFonts w:ascii="HGPｺﾞｼｯｸE" w:eastAsia="HGPｺﾞｼｯｸE" w:hAnsi="HGPｺﾞｼｯｸE"/>
                <w:sz w:val="14"/>
                <w:szCs w:val="22"/>
              </w:rPr>
              <w:t>人間</w:t>
            </w:r>
            <w:r w:rsidR="00251525" w:rsidRPr="006554B5">
              <w:rPr>
                <w:rFonts w:ascii="HGPｺﾞｼｯｸE" w:eastAsia="HGPｺﾞｼｯｸE" w:hAnsi="HGPｺﾞｼｯｸE" w:hint="eastAsia"/>
                <w:sz w:val="14"/>
                <w:szCs w:val="22"/>
              </w:rPr>
              <w:t>を</w:t>
            </w:r>
            <w:r w:rsidR="00251525" w:rsidRPr="006554B5">
              <w:rPr>
                <w:rFonts w:ascii="HGPｺﾞｼｯｸE" w:eastAsia="HGPｺﾞｼｯｸE" w:hAnsi="HGPｺﾞｼｯｸE"/>
                <w:sz w:val="14"/>
                <w:szCs w:val="22"/>
              </w:rPr>
              <w:t>超えるようになったとき，何が問題かを</w:t>
            </w:r>
            <w:r w:rsidR="00251525" w:rsidRPr="006554B5">
              <w:rPr>
                <w:rFonts w:ascii="HGPｺﾞｼｯｸE" w:eastAsia="HGPｺﾞｼｯｸE" w:hAnsi="HGPｺﾞｼｯｸE" w:hint="eastAsia"/>
                <w:sz w:val="14"/>
                <w:szCs w:val="22"/>
              </w:rPr>
              <w:t>読み取</w:t>
            </w:r>
            <w:r w:rsidR="00E20802">
              <w:rPr>
                <w:rFonts w:ascii="HGPｺﾞｼｯｸE" w:eastAsia="HGPｺﾞｼｯｸE" w:hAnsi="HGPｺﾞｼｯｸE" w:hint="eastAsia"/>
                <w:sz w:val="14"/>
                <w:szCs w:val="22"/>
              </w:rPr>
              <w:t>り</w:t>
            </w:r>
            <w:r w:rsidR="00E20802">
              <w:rPr>
                <w:rFonts w:ascii="HGPｺﾞｼｯｸE" w:eastAsia="HGPｺﾞｼｯｸE" w:hAnsi="HGPｺﾞｼｯｸE"/>
                <w:sz w:val="14"/>
                <w:szCs w:val="22"/>
              </w:rPr>
              <w:t>，自分でも考える</w:t>
            </w:r>
            <w:r w:rsidR="00251525" w:rsidRPr="006554B5">
              <w:rPr>
                <w:rFonts w:ascii="HGPｺﾞｼｯｸE" w:eastAsia="HGPｺﾞｼｯｸE" w:hAnsi="HGPｺﾞｼｯｸE"/>
                <w:sz w:val="14"/>
                <w:szCs w:val="22"/>
              </w:rPr>
              <w:t>．</w:t>
            </w:r>
          </w:p>
          <w:p w:rsidP="00E20802" w:rsidR="00251525" w:rsidRDefault="0066759C" w:rsidRPr="006554B5">
            <w:pPr>
              <w:spacing w:line="280" w:lineRule="exact"/>
              <w:ind w:hanging="182" w:hangingChars="100" w:left="182"/>
              <w:jc w:val="left"/>
              <w:rPr>
                <w:rFonts w:ascii="HGPｺﾞｼｯｸE" w:eastAsia="HGPｺﾞｼｯｸE" w:hAnsi="HGPｺﾞｼｯｸE"/>
                <w:sz w:val="14"/>
                <w:szCs w:val="22"/>
              </w:rPr>
            </w:pPr>
            <w:r w:rsidRPr="006554B5">
              <w:rPr>
                <w:rFonts w:ascii="HGPｺﾞｼｯｸE" w:eastAsia="HGPｺﾞｼｯｸE" w:hAnsi="HGPｺﾞｼｯｸE" w:hint="eastAsia"/>
                <w:sz w:val="14"/>
                <w:szCs w:val="22"/>
              </w:rPr>
              <w:t>・</w:t>
            </w:r>
            <w:r w:rsidR="00251525" w:rsidRPr="006554B5">
              <w:rPr>
                <w:rFonts w:ascii="HGPｺﾞｼｯｸE" w:eastAsia="HGPｺﾞｼｯｸE" w:hAnsi="HGPｺﾞｼｯｸE" w:hint="eastAsia"/>
                <w:sz w:val="14"/>
                <w:szCs w:val="22"/>
              </w:rPr>
              <w:t>その</w:t>
            </w:r>
            <w:r w:rsidR="00251525" w:rsidRPr="006554B5">
              <w:rPr>
                <w:rFonts w:ascii="HGPｺﾞｼｯｸE" w:eastAsia="HGPｺﾞｼｯｸE" w:hAnsi="HGPｺﾞｼｯｸE"/>
                <w:sz w:val="14"/>
                <w:szCs w:val="22"/>
              </w:rPr>
              <w:t>ときの望ましい方向について理解</w:t>
            </w:r>
            <w:r w:rsidR="00E20802">
              <w:rPr>
                <w:rFonts w:ascii="HGPｺﾞｼｯｸE" w:eastAsia="HGPｺﾞｼｯｸE" w:hAnsi="HGPｺﾞｼｯｸE" w:hint="eastAsia"/>
                <w:sz w:val="14"/>
                <w:szCs w:val="22"/>
              </w:rPr>
              <w:t>し</w:t>
            </w:r>
            <w:r w:rsidR="00E20802">
              <w:rPr>
                <w:rFonts w:ascii="HGPｺﾞｼｯｸE" w:eastAsia="HGPｺﾞｼｯｸE" w:hAnsi="HGPｺﾞｼｯｸE"/>
                <w:sz w:val="14"/>
                <w:szCs w:val="22"/>
              </w:rPr>
              <w:t>，</w:t>
            </w:r>
            <w:r w:rsidR="00E20802">
              <w:rPr>
                <w:rFonts w:ascii="HGPｺﾞｼｯｸE" w:eastAsia="HGPｺﾞｼｯｸE" w:hAnsi="HGPｺﾞｼｯｸE" w:hint="eastAsia"/>
                <w:sz w:val="14"/>
                <w:szCs w:val="22"/>
              </w:rPr>
              <w:t>自分でも</w:t>
            </w:r>
            <w:r w:rsidR="00E20802">
              <w:rPr>
                <w:rFonts w:ascii="HGPｺﾞｼｯｸE" w:eastAsia="HGPｺﾞｼｯｸE" w:hAnsi="HGPｺﾞｼｯｸE"/>
                <w:sz w:val="14"/>
                <w:szCs w:val="22"/>
              </w:rPr>
              <w:t>考える</w:t>
            </w:r>
            <w:r w:rsidR="00251525" w:rsidRPr="006554B5">
              <w:rPr>
                <w:rFonts w:ascii="HGPｺﾞｼｯｸE" w:eastAsia="HGPｺﾞｼｯｸE" w:hAnsi="HGPｺﾞｼｯｸE"/>
                <w:sz w:val="14"/>
                <w:szCs w:val="22"/>
              </w:rPr>
              <w:t>．</w:t>
            </w:r>
          </w:p>
          <w:p w:rsidP="00251525" w:rsidR="0066759C" w:rsidRDefault="0066759C" w:rsidRPr="006554B5">
            <w:pPr>
              <w:spacing w:line="280" w:lineRule="exact"/>
              <w:ind w:hanging="182" w:hangingChars="100" w:left="182"/>
              <w:jc w:val="left"/>
              <w:rPr>
                <w:rFonts w:ascii="HGPｺﾞｼｯｸE" w:eastAsia="HGPｺﾞｼｯｸE" w:hAnsi="HGPｺﾞｼｯｸE" w:hint="eastAsia"/>
                <w:sz w:val="14"/>
                <w:szCs w:val="22"/>
              </w:rPr>
            </w:pPr>
            <w:r w:rsidRPr="006554B5">
              <w:rPr>
                <w:rFonts w:ascii="HGPｺﾞｼｯｸE" w:eastAsia="HGPｺﾞｼｯｸE" w:hAnsi="HGPｺﾞｼｯｸE" w:hint="eastAsia"/>
                <w:sz w:val="14"/>
                <w:szCs w:val="22"/>
              </w:rPr>
              <w:t>・いろいろな</w:t>
            </w:r>
            <w:r w:rsidRPr="006554B5">
              <w:rPr>
                <w:rFonts w:ascii="HGPｺﾞｼｯｸE" w:eastAsia="HGPｺﾞｼｯｸE" w:hAnsi="HGPｺﾞｼｯｸE"/>
                <w:sz w:val="14"/>
                <w:szCs w:val="22"/>
              </w:rPr>
              <w:t>未来の表し方／動名詞の意味上の主語</w:t>
            </w:r>
            <w:r w:rsidRPr="006554B5">
              <w:rPr>
                <w:rFonts w:ascii="HGPｺﾞｼｯｸE" w:eastAsia="HGPｺﾞｼｯｸE" w:hAnsi="HGPｺﾞｼｯｸE" w:hint="eastAsia"/>
                <w:sz w:val="14"/>
                <w:szCs w:val="22"/>
              </w:rPr>
              <w:t>・</w:t>
            </w:r>
            <w:r w:rsidRPr="006554B5">
              <w:rPr>
                <w:rFonts w:ascii="HGPｺﾞｼｯｸE" w:eastAsia="HGPｺﾞｼｯｸE" w:hAnsi="HGPｺﾞｼｯｸE"/>
                <w:sz w:val="14"/>
                <w:szCs w:val="22"/>
              </w:rPr>
              <w:t>受動態／</w:t>
            </w:r>
            <w:r w:rsidRPr="006554B5">
              <w:rPr>
                <w:rFonts w:ascii="HGPｺﾞｼｯｸE" w:eastAsia="HGPｺﾞｼｯｸE" w:hAnsi="HGPｺﾞｼｯｸE" w:hint="eastAsia"/>
                <w:sz w:val="14"/>
                <w:szCs w:val="22"/>
              </w:rPr>
              <w:t>to不定詞の否定形を</w:t>
            </w:r>
            <w:r w:rsidRPr="006554B5">
              <w:rPr>
                <w:rFonts w:ascii="HGPｺﾞｼｯｸE" w:eastAsia="HGPｺﾞｼｯｸE" w:hAnsi="HGPｺﾞｼｯｸE"/>
                <w:sz w:val="14"/>
                <w:szCs w:val="22"/>
              </w:rPr>
              <w:t>理解し，文を作る．</w:t>
            </w:r>
          </w:p>
        </w:tc>
        <w:tc>
          <w:tcPr>
            <w:tcW w:type="dxa" w:w="1843"/>
          </w:tcPr>
          <w:p w:rsidP="0066759C" w:rsidR="0066759C" w:rsidRDefault="0066759C" w:rsidRPr="006554B5">
            <w:pPr>
              <w:spacing w:line="280" w:lineRule="exact"/>
              <w:jc w:val="left"/>
              <w:rPr>
                <w:rFonts w:ascii="HGPｺﾞｼｯｸE" w:eastAsia="HGPｺﾞｼｯｸE" w:hAnsi="HGPｺﾞｼｯｸE" w:hint="eastAsia"/>
                <w:sz w:val="14"/>
                <w:szCs w:val="22"/>
              </w:rPr>
            </w:pPr>
            <w:r w:rsidRPr="006554B5">
              <w:rPr>
                <w:rFonts w:ascii="HGPｺﾞｼｯｸE" w:eastAsia="HGPｺﾞｼｯｸE" w:hAnsi="HGPｺﾞｼｯｸE" w:hint="eastAsia"/>
                <w:sz w:val="14"/>
                <w:szCs w:val="22"/>
              </w:rPr>
              <w:t>・ア―①　イ―③</w:t>
            </w:r>
          </w:p>
          <w:p w:rsidP="0066759C" w:rsidR="00CB1FE3" w:rsidRDefault="0066759C">
            <w:pPr>
              <w:spacing w:line="280" w:lineRule="exact"/>
              <w:jc w:val="left"/>
              <w:rPr>
                <w:rFonts w:ascii="HGPｺﾞｼｯｸE" w:eastAsia="HGPｺﾞｼｯｸE" w:hAnsi="HGPｺﾞｼｯｸE"/>
                <w:sz w:val="14"/>
                <w:szCs w:val="22"/>
              </w:rPr>
            </w:pPr>
            <w:r w:rsidRPr="006554B5">
              <w:rPr>
                <w:rFonts w:ascii="HGPｺﾞｼｯｸE" w:eastAsia="HGPｺﾞｼｯｸE" w:hAnsi="HGPｺﾞｼｯｸE" w:hint="eastAsia"/>
                <w:sz w:val="14"/>
                <w:szCs w:val="22"/>
              </w:rPr>
              <w:t>・</w:t>
            </w:r>
            <w:r w:rsidR="00CB1FE3">
              <w:rPr>
                <w:rFonts w:ascii="HGPｺﾞｼｯｸE" w:eastAsia="HGPｺﾞｼｯｸE" w:hAnsi="HGPｺﾞｼｯｸE" w:hint="eastAsia"/>
                <w:sz w:val="14"/>
                <w:szCs w:val="22"/>
              </w:rPr>
              <w:t>ウ</w:t>
            </w:r>
            <w:r w:rsidR="00CB1FE3">
              <w:rPr>
                <w:rFonts w:ascii="HGPｺﾞｼｯｸE" w:eastAsia="HGPｺﾞｼｯｸE" w:hAnsi="HGPｺﾞｼｯｸE"/>
                <w:sz w:val="14"/>
                <w:szCs w:val="22"/>
              </w:rPr>
              <w:t xml:space="preserve">－①　</w:t>
            </w:r>
            <w:r w:rsidR="00E20802">
              <w:rPr>
                <w:rFonts w:ascii="HGPｺﾞｼｯｸE" w:eastAsia="HGPｺﾞｼｯｸE" w:hAnsi="HGPｺﾞｼｯｸE" w:hint="eastAsia"/>
                <w:sz w:val="14"/>
                <w:szCs w:val="22"/>
              </w:rPr>
              <w:t>エ</w:t>
            </w:r>
            <w:r w:rsidR="00CB1FE3">
              <w:rPr>
                <w:rFonts w:ascii="HGPｺﾞｼｯｸE" w:eastAsia="HGPｺﾞｼｯｸE" w:hAnsi="HGPｺﾞｼｯｸE"/>
                <w:sz w:val="14"/>
                <w:szCs w:val="22"/>
              </w:rPr>
              <w:t>－</w:t>
            </w:r>
            <w:r w:rsidR="00E20802">
              <w:rPr>
                <w:rFonts w:ascii="HGPｺﾞｼｯｸE" w:eastAsia="HGPｺﾞｼｯｸE" w:hAnsi="HGPｺﾞｼｯｸE" w:hint="eastAsia"/>
                <w:sz w:val="14"/>
                <w:szCs w:val="22"/>
              </w:rPr>
              <w:t>②</w:t>
            </w:r>
          </w:p>
          <w:p w:rsidP="0066759C" w:rsidR="00CB1FE3" w:rsidRDefault="00CB1FE3">
            <w:pPr>
              <w:spacing w:line="280" w:lineRule="exact"/>
              <w:jc w:val="left"/>
              <w:rPr>
                <w:rFonts w:ascii="HGPｺﾞｼｯｸE" w:eastAsia="HGPｺﾞｼｯｸE" w:hAnsi="HGPｺﾞｼｯｸE"/>
                <w:sz w:val="14"/>
                <w:szCs w:val="22"/>
              </w:rPr>
            </w:pPr>
          </w:p>
          <w:p w:rsidP="0066759C" w:rsidR="0066759C" w:rsidRDefault="00CB1FE3" w:rsidRPr="006554B5">
            <w:pPr>
              <w:spacing w:line="280" w:lineRule="exact"/>
              <w:jc w:val="left"/>
              <w:rPr>
                <w:rFonts w:ascii="HGPｺﾞｼｯｸE" w:eastAsia="HGPｺﾞｼｯｸE" w:hAnsi="HGPｺﾞｼｯｸE" w:hint="eastAsia"/>
                <w:sz w:val="14"/>
                <w:szCs w:val="22"/>
              </w:rPr>
            </w:pPr>
            <w:r>
              <w:rPr>
                <w:rFonts w:ascii="HGPｺﾞｼｯｸE" w:eastAsia="HGPｺﾞｼｯｸE" w:hAnsi="HGPｺﾞｼｯｸE" w:hint="eastAsia"/>
                <w:sz w:val="14"/>
                <w:szCs w:val="22"/>
              </w:rPr>
              <w:t>・</w:t>
            </w:r>
            <w:r w:rsidR="00E20802">
              <w:rPr>
                <w:rFonts w:ascii="HGPｺﾞｼｯｸE" w:eastAsia="HGPｺﾞｼｯｸE" w:hAnsi="HGPｺﾞｼｯｸE" w:hint="eastAsia"/>
                <w:sz w:val="14"/>
                <w:szCs w:val="22"/>
              </w:rPr>
              <w:t>ウ</w:t>
            </w:r>
            <w:r w:rsidR="0066759C" w:rsidRPr="006554B5">
              <w:rPr>
                <w:rFonts w:ascii="HGPｺﾞｼｯｸE" w:eastAsia="HGPｺﾞｼｯｸE" w:hAnsi="HGPｺﾞｼｯｸE" w:hint="eastAsia"/>
                <w:sz w:val="14"/>
                <w:szCs w:val="22"/>
              </w:rPr>
              <w:t>―①　エ―</w:t>
            </w:r>
            <w:r w:rsidR="00E20802">
              <w:rPr>
                <w:rFonts w:ascii="HGPｺﾞｼｯｸE" w:eastAsia="HGPｺﾞｼｯｸE" w:hAnsi="HGPｺﾞｼｯｸE" w:hint="eastAsia"/>
                <w:sz w:val="14"/>
                <w:szCs w:val="22"/>
              </w:rPr>
              <w:t>②</w:t>
            </w:r>
          </w:p>
          <w:p w:rsidP="0066759C" w:rsidR="002E21C0" w:rsidRDefault="002E21C0">
            <w:pPr>
              <w:spacing w:line="280" w:lineRule="exact"/>
              <w:jc w:val="left"/>
              <w:rPr>
                <w:rFonts w:ascii="HGPｺﾞｼｯｸE" w:eastAsia="HGPｺﾞｼｯｸE" w:hAnsi="HGPｺﾞｼｯｸE"/>
                <w:sz w:val="14"/>
                <w:szCs w:val="22"/>
              </w:rPr>
            </w:pPr>
          </w:p>
          <w:p w:rsidP="0066759C" w:rsidR="0066759C" w:rsidRDefault="0066759C" w:rsidRPr="006554B5">
            <w:pPr>
              <w:spacing w:line="280" w:lineRule="exact"/>
              <w:jc w:val="left"/>
              <w:rPr>
                <w:rFonts w:ascii="HGPｺﾞｼｯｸE" w:eastAsia="HGPｺﾞｼｯｸE" w:hAnsi="HGPｺﾞｼｯｸE" w:hint="eastAsia"/>
                <w:color w:val="FF0000"/>
                <w:sz w:val="14"/>
                <w:szCs w:val="22"/>
              </w:rPr>
            </w:pPr>
            <w:r w:rsidRPr="006554B5">
              <w:rPr>
                <w:rFonts w:ascii="HGPｺﾞｼｯｸE" w:eastAsia="HGPｺﾞｼｯｸE" w:hAnsi="HGPｺﾞｼｯｸE" w:hint="eastAsia"/>
                <w:sz w:val="14"/>
                <w:szCs w:val="22"/>
              </w:rPr>
              <w:t>・ウ―①　エ―②</w:t>
            </w:r>
          </w:p>
          <w:p w:rsidP="0066759C" w:rsidR="002E21C0" w:rsidRDefault="002E21C0">
            <w:pPr>
              <w:spacing w:line="280" w:lineRule="exact"/>
              <w:jc w:val="left"/>
              <w:rPr>
                <w:rFonts w:ascii="HGPｺﾞｼｯｸE" w:eastAsia="HGPｺﾞｼｯｸE" w:hAnsi="HGPｺﾞｼｯｸE"/>
                <w:sz w:val="14"/>
                <w:szCs w:val="22"/>
              </w:rPr>
            </w:pPr>
          </w:p>
          <w:p w:rsidP="0066759C" w:rsidR="0066759C" w:rsidRDefault="0066759C" w:rsidRPr="006554B5">
            <w:pPr>
              <w:spacing w:line="280" w:lineRule="exact"/>
              <w:jc w:val="left"/>
              <w:rPr>
                <w:rFonts w:ascii="HGPｺﾞｼｯｸE" w:eastAsia="HGPｺﾞｼｯｸE" w:hAnsi="HGPｺﾞｼｯｸE" w:hint="eastAsia"/>
                <w:color w:val="FF0000"/>
                <w:sz w:val="14"/>
                <w:szCs w:val="22"/>
              </w:rPr>
            </w:pPr>
            <w:r w:rsidRPr="006554B5">
              <w:rPr>
                <w:rFonts w:ascii="HGPｺﾞｼｯｸE" w:eastAsia="HGPｺﾞｼｯｸE" w:hAnsi="HGPｺﾞｼｯｸE" w:hint="eastAsia"/>
                <w:sz w:val="14"/>
                <w:szCs w:val="22"/>
              </w:rPr>
              <w:t xml:space="preserve">・ウ―①　</w:t>
            </w:r>
            <w:r w:rsidR="00E20802">
              <w:rPr>
                <w:rFonts w:ascii="HGPｺﾞｼｯｸE" w:eastAsia="HGPｺﾞｼｯｸE" w:hAnsi="HGPｺﾞｼｯｸE" w:hint="eastAsia"/>
                <w:sz w:val="14"/>
                <w:szCs w:val="22"/>
              </w:rPr>
              <w:t>ア</w:t>
            </w:r>
            <w:r w:rsidRPr="006554B5">
              <w:rPr>
                <w:rFonts w:ascii="HGPｺﾞｼｯｸE" w:eastAsia="HGPｺﾞｼｯｸE" w:hAnsi="HGPｺﾞｼｯｸE" w:hint="eastAsia"/>
                <w:sz w:val="14"/>
                <w:szCs w:val="22"/>
              </w:rPr>
              <w:t>―</w:t>
            </w:r>
            <w:r w:rsidR="00E20802">
              <w:rPr>
                <w:rFonts w:ascii="HGPｺﾞｼｯｸE" w:eastAsia="HGPｺﾞｼｯｸE" w:hAnsi="HGPｺﾞｼｯｸE" w:hint="eastAsia"/>
                <w:sz w:val="14"/>
                <w:szCs w:val="22"/>
              </w:rPr>
              <w:t>①</w:t>
            </w:r>
          </w:p>
          <w:p w:rsidP="0066759C" w:rsidR="002E21C0" w:rsidRDefault="002E21C0">
            <w:pPr>
              <w:spacing w:line="280" w:lineRule="exact"/>
              <w:jc w:val="left"/>
              <w:rPr>
                <w:rFonts w:ascii="HGPｺﾞｼｯｸE" w:eastAsia="HGPｺﾞｼｯｸE" w:hAnsi="HGPｺﾞｼｯｸE"/>
                <w:sz w:val="14"/>
                <w:szCs w:val="22"/>
              </w:rPr>
            </w:pPr>
          </w:p>
          <w:p w:rsidP="0066759C" w:rsidR="0066759C" w:rsidRDefault="0066759C" w:rsidRPr="006554B5">
            <w:pPr>
              <w:spacing w:line="280" w:lineRule="exact"/>
              <w:jc w:val="left"/>
              <w:rPr>
                <w:rFonts w:ascii="HGPｺﾞｼｯｸE" w:eastAsia="HGPｺﾞｼｯｸE" w:hAnsi="HGPｺﾞｼｯｸE" w:hint="eastAsia"/>
                <w:sz w:val="14"/>
                <w:szCs w:val="22"/>
              </w:rPr>
            </w:pPr>
            <w:r w:rsidRPr="006554B5">
              <w:rPr>
                <w:rFonts w:ascii="HGPｺﾞｼｯｸE" w:eastAsia="HGPｺﾞｼｯｸE" w:hAnsi="HGPｺﾞｼｯｸE" w:hint="eastAsia"/>
                <w:sz w:val="14"/>
                <w:szCs w:val="22"/>
              </w:rPr>
              <w:t>・ア―①　イ―①</w:t>
            </w:r>
          </w:p>
          <w:p w:rsidP="0066759C" w:rsidR="00E20802" w:rsidRDefault="00E20802">
            <w:pPr>
              <w:spacing w:line="280" w:lineRule="exact"/>
              <w:jc w:val="left"/>
              <w:rPr>
                <w:rFonts w:ascii="HGPｺﾞｼｯｸE" w:eastAsia="HGPｺﾞｼｯｸE" w:hAnsi="HGPｺﾞｼｯｸE"/>
                <w:sz w:val="14"/>
                <w:szCs w:val="22"/>
              </w:rPr>
            </w:pPr>
          </w:p>
          <w:p w:rsidP="0066759C" w:rsidR="0066759C" w:rsidRDefault="0066759C" w:rsidRPr="006554B5">
            <w:pPr>
              <w:spacing w:line="280" w:lineRule="exact"/>
              <w:jc w:val="left"/>
              <w:rPr>
                <w:rFonts w:ascii="HGPｺﾞｼｯｸE" w:eastAsia="HGPｺﾞｼｯｸE" w:hAnsi="HGPｺﾞｼｯｸE" w:hint="eastAsia"/>
                <w:color w:val="FF0000"/>
                <w:sz w:val="14"/>
                <w:szCs w:val="22"/>
              </w:rPr>
            </w:pPr>
            <w:r w:rsidRPr="006554B5">
              <w:rPr>
                <w:rFonts w:ascii="HGPｺﾞｼｯｸE" w:eastAsia="HGPｺﾞｼｯｸE" w:hAnsi="HGPｺﾞｼｯｸE" w:hint="eastAsia"/>
                <w:sz w:val="14"/>
                <w:szCs w:val="22"/>
              </w:rPr>
              <w:t>・イ―②　エ―①</w:t>
            </w:r>
          </w:p>
        </w:tc>
        <w:tc>
          <w:tcPr>
            <w:tcW w:type="dxa" w:w="567"/>
            <w:vAlign w:val="center"/>
          </w:tcPr>
          <w:p w:rsidP="0066759C" w:rsidR="0066759C" w:rsidRDefault="0066759C" w:rsidRPr="006554B5">
            <w:pPr>
              <w:jc w:val="center"/>
              <w:rPr>
                <w:rFonts w:hint="eastAsia"/>
                <w:sz w:val="12"/>
              </w:rPr>
            </w:pPr>
            <w:r w:rsidRPr="006554B5">
              <w:rPr>
                <w:rFonts w:hint="eastAsia"/>
                <w:sz w:val="12"/>
              </w:rPr>
              <w:t>(a)</w:t>
            </w:r>
          </w:p>
          <w:p w:rsidP="0066759C" w:rsidR="0066759C" w:rsidRDefault="0066759C" w:rsidRPr="006554B5">
            <w:pPr>
              <w:jc w:val="center"/>
              <w:rPr>
                <w:rFonts w:hint="eastAsia"/>
                <w:sz w:val="12"/>
              </w:rPr>
            </w:pPr>
            <w:r w:rsidRPr="006554B5">
              <w:rPr>
                <w:rFonts w:hint="eastAsia"/>
                <w:sz w:val="12"/>
              </w:rPr>
              <w:t>(c)</w:t>
            </w:r>
          </w:p>
          <w:p w:rsidP="0066759C" w:rsidR="0066759C" w:rsidRDefault="0066759C" w:rsidRPr="006554B5">
            <w:pPr>
              <w:jc w:val="center"/>
              <w:rPr>
                <w:rFonts w:ascii="ＤＨＰ平成ゴシックW5" w:eastAsia="ＤＨＰ平成ゴシックW5" w:hint="eastAsia"/>
                <w:sz w:val="12"/>
                <w:szCs w:val="21"/>
              </w:rPr>
            </w:pPr>
            <w:r w:rsidRPr="006554B5">
              <w:rPr>
                <w:rFonts w:hint="eastAsia"/>
                <w:sz w:val="12"/>
              </w:rPr>
              <w:t>(d)</w:t>
            </w:r>
          </w:p>
        </w:tc>
      </w:tr>
      <w:tr w:rsidR="0066759C" w:rsidRPr="006554B5" w:rsidTr="008D16E0">
        <w:trPr>
          <w:trHeight w:val="510"/>
        </w:trPr>
        <w:tc>
          <w:tcPr>
            <w:tcW w:type="dxa" w:w="534"/>
            <w:vMerge/>
          </w:tcPr>
          <w:p w:rsidP="0066759C" w:rsidR="0066759C" w:rsidRDefault="0066759C" w:rsidRPr="006554B5">
            <w:pPr>
              <w:jc w:val="left"/>
              <w:rPr>
                <w:rFonts w:ascii="ＤＨＰ平成ゴシックW5" w:eastAsia="ＤＨＰ平成ゴシックW5" w:hint="eastAsia"/>
                <w:sz w:val="12"/>
                <w:szCs w:val="21"/>
              </w:rPr>
            </w:pPr>
          </w:p>
        </w:tc>
        <w:tc>
          <w:tcPr>
            <w:tcW w:type="dxa" w:w="567"/>
            <w:vMerge/>
          </w:tcPr>
          <w:p w:rsidP="0066759C" w:rsidR="0066759C" w:rsidRDefault="0066759C" w:rsidRPr="006554B5">
            <w:pPr>
              <w:rPr>
                <w:rFonts w:ascii="ＤＨＰ平成ゴシックW5" w:eastAsia="ＤＨＰ平成ゴシックW5" w:hint="eastAsia"/>
                <w:sz w:val="12"/>
                <w:szCs w:val="21"/>
              </w:rPr>
            </w:pPr>
          </w:p>
        </w:tc>
        <w:tc>
          <w:tcPr>
            <w:tcW w:type="dxa" w:w="1559"/>
            <w:vAlign w:val="center"/>
          </w:tcPr>
          <w:p w:rsidP="0066759C" w:rsidR="0066759C" w:rsidRDefault="0066759C" w:rsidRPr="006554B5">
            <w:pPr>
              <w:jc w:val="left"/>
              <w:rPr>
                <w:rFonts w:ascii="HGPｺﾞｼｯｸE" w:eastAsia="HGPｺﾞｼｯｸE" w:hAnsi="HGPｺﾞｼｯｸE" w:hint="eastAsia"/>
                <w:sz w:val="14"/>
                <w:szCs w:val="22"/>
              </w:rPr>
            </w:pPr>
            <w:r w:rsidRPr="006554B5">
              <w:rPr>
                <w:rFonts w:ascii="HGPｺﾞｼｯｸE" w:eastAsia="HGPｺﾞｼｯｸE" w:hAnsi="HGPｺﾞｼｯｸE" w:hint="eastAsia"/>
                <w:sz w:val="14"/>
                <w:szCs w:val="22"/>
              </w:rPr>
              <w:t>LESSON 10</w:t>
            </w:r>
          </w:p>
          <w:p w:rsidP="0066759C" w:rsidR="0066759C" w:rsidRDefault="0066759C" w:rsidRPr="006554B5">
            <w:pPr>
              <w:jc w:val="left"/>
              <w:rPr>
                <w:rFonts w:ascii="HGPｺﾞｼｯｸE" w:eastAsia="HGPｺﾞｼｯｸE" w:hAnsi="HGPｺﾞｼｯｸE" w:hint="eastAsia"/>
                <w:sz w:val="14"/>
                <w:szCs w:val="22"/>
              </w:rPr>
            </w:pPr>
            <w:r w:rsidRPr="006554B5">
              <w:rPr>
                <w:rFonts w:ascii="HGPｺﾞｼｯｸE" w:eastAsia="HGPｺﾞｼｯｸE" w:hAnsi="HGPｺﾞｼｯｸE"/>
                <w:sz w:val="14"/>
                <w:szCs w:val="22"/>
              </w:rPr>
              <w:t>Just Enough</w:t>
            </w:r>
          </w:p>
        </w:tc>
        <w:tc>
          <w:tcPr>
            <w:tcW w:type="dxa" w:w="3969"/>
          </w:tcPr>
          <w:p w:rsidP="0066759C" w:rsidR="0066759C" w:rsidRDefault="0066759C" w:rsidRPr="006554B5">
            <w:pPr>
              <w:spacing w:line="280" w:lineRule="exact"/>
              <w:jc w:val="left"/>
              <w:rPr>
                <w:rFonts w:ascii="HGPｺﾞｼｯｸE" w:eastAsia="HGPｺﾞｼｯｸE" w:hAnsi="HGPｺﾞｼｯｸE" w:hint="eastAsia"/>
                <w:sz w:val="14"/>
                <w:szCs w:val="22"/>
              </w:rPr>
            </w:pPr>
            <w:r w:rsidRPr="006554B5">
              <w:rPr>
                <w:rFonts w:ascii="HGPｺﾞｼｯｸE" w:eastAsia="HGPｺﾞｼｯｸE" w:hAnsi="HGPｺﾞｼｯｸE" w:hint="eastAsia"/>
                <w:sz w:val="14"/>
                <w:szCs w:val="22"/>
              </w:rPr>
              <w:t>・21世紀が抱える環境問題について知る．</w:t>
            </w:r>
          </w:p>
          <w:p w:rsidP="0066759C" w:rsidR="0066759C" w:rsidRDefault="0066759C" w:rsidRPr="006554B5">
            <w:pPr>
              <w:spacing w:line="280" w:lineRule="exact"/>
              <w:jc w:val="left"/>
              <w:rPr>
                <w:rFonts w:ascii="HGPｺﾞｼｯｸE" w:eastAsia="HGPｺﾞｼｯｸE" w:hAnsi="HGPｺﾞｼｯｸE" w:hint="eastAsia"/>
                <w:sz w:val="14"/>
                <w:szCs w:val="22"/>
              </w:rPr>
            </w:pPr>
            <w:r w:rsidRPr="006554B5">
              <w:rPr>
                <w:rFonts w:ascii="HGPｺﾞｼｯｸE" w:eastAsia="HGPｺﾞｼｯｸE" w:hAnsi="HGPｺﾞｼｯｸE" w:hint="eastAsia"/>
                <w:sz w:val="14"/>
                <w:szCs w:val="22"/>
              </w:rPr>
              <w:t>・江戸時代の環境にやさしい生活を説明する．</w:t>
            </w:r>
          </w:p>
          <w:p w:rsidP="00251525" w:rsidR="0066759C" w:rsidRDefault="0066759C">
            <w:pPr>
              <w:spacing w:line="280" w:lineRule="exact"/>
              <w:ind w:hanging="182" w:hangingChars="100" w:left="182"/>
              <w:jc w:val="left"/>
              <w:rPr>
                <w:rFonts w:ascii="HGPｺﾞｼｯｸE" w:eastAsia="HGPｺﾞｼｯｸE" w:hAnsi="HGPｺﾞｼｯｸE"/>
                <w:sz w:val="14"/>
                <w:szCs w:val="22"/>
              </w:rPr>
            </w:pPr>
            <w:r w:rsidRPr="006554B5">
              <w:rPr>
                <w:rFonts w:ascii="HGPｺﾞｼｯｸE" w:eastAsia="HGPｺﾞｼｯｸE" w:hAnsi="HGPｺﾞｼｯｸE" w:hint="eastAsia"/>
                <w:sz w:val="14"/>
                <w:szCs w:val="22"/>
              </w:rPr>
              <w:t>・持続可能な社会を実現するために何が必要か考える．</w:t>
            </w:r>
          </w:p>
          <w:p w:rsidP="00251525" w:rsidR="002E21C0" w:rsidRDefault="002E21C0" w:rsidRPr="006554B5">
            <w:pPr>
              <w:spacing w:line="280" w:lineRule="exact"/>
              <w:ind w:hanging="182" w:hangingChars="100" w:left="182"/>
              <w:jc w:val="left"/>
              <w:rPr>
                <w:rFonts w:ascii="HGPｺﾞｼｯｸE" w:eastAsia="HGPｺﾞｼｯｸE" w:hAnsi="HGPｺﾞｼｯｸE" w:hint="eastAsia"/>
                <w:sz w:val="14"/>
                <w:szCs w:val="22"/>
              </w:rPr>
            </w:pPr>
            <w:r>
              <w:rPr>
                <w:rFonts w:ascii="HGPｺﾞｼｯｸE" w:eastAsia="HGPｺﾞｼｯｸE" w:hAnsi="HGPｺﾞｼｯｸE" w:hint="eastAsia"/>
                <w:sz w:val="14"/>
                <w:szCs w:val="22"/>
              </w:rPr>
              <w:t>・遙か</w:t>
            </w:r>
            <w:r>
              <w:rPr>
                <w:rFonts w:ascii="HGPｺﾞｼｯｸE" w:eastAsia="HGPｺﾞｼｯｸE" w:hAnsi="HGPｺﾞｼｯｸE"/>
                <w:sz w:val="14"/>
                <w:szCs w:val="22"/>
              </w:rPr>
              <w:t>昔のことが現代</w:t>
            </w:r>
            <w:r>
              <w:rPr>
                <w:rFonts w:ascii="HGPｺﾞｼｯｸE" w:eastAsia="HGPｺﾞｼｯｸE" w:hAnsi="HGPｺﾞｼｯｸE" w:hint="eastAsia"/>
                <w:sz w:val="14"/>
                <w:szCs w:val="22"/>
              </w:rPr>
              <w:t>の</w:t>
            </w:r>
            <w:r>
              <w:rPr>
                <w:rFonts w:ascii="HGPｺﾞｼｯｸE" w:eastAsia="HGPｺﾞｼｯｸE" w:hAnsi="HGPｺﾞｼｯｸE"/>
                <w:sz w:val="14"/>
                <w:szCs w:val="22"/>
              </w:rPr>
              <w:t>教訓になることを理解する．</w:t>
            </w:r>
          </w:p>
          <w:p w:rsidP="0066759C" w:rsidR="0066759C" w:rsidRDefault="0066759C" w:rsidRPr="006554B5">
            <w:pPr>
              <w:spacing w:line="280" w:lineRule="exact"/>
              <w:jc w:val="left"/>
              <w:rPr>
                <w:rFonts w:ascii="HGPｺﾞｼｯｸE" w:eastAsia="HGPｺﾞｼｯｸE" w:hAnsi="HGPｺﾞｼｯｸE" w:hint="eastAsia"/>
                <w:sz w:val="14"/>
                <w:szCs w:val="22"/>
              </w:rPr>
            </w:pPr>
            <w:r w:rsidRPr="006554B5">
              <w:rPr>
                <w:rFonts w:ascii="HGPｺﾞｼｯｸE" w:eastAsia="HGPｺﾞｼｯｸE" w:hAnsi="HGPｺﾞｼｯｸE" w:hint="eastAsia"/>
                <w:sz w:val="14"/>
                <w:szCs w:val="22"/>
              </w:rPr>
              <w:t>・</w:t>
            </w:r>
            <w:r w:rsidRPr="006554B5">
              <w:rPr>
                <w:rFonts w:ascii="HGPｺﾞｼｯｸE" w:eastAsia="HGPｺﾞｼｯｸE" w:hAnsi="HGPｺﾞｼｯｸE"/>
                <w:sz w:val="14"/>
                <w:szCs w:val="22"/>
              </w:rPr>
              <w:t>“</w:t>
            </w:r>
            <w:r w:rsidRPr="006554B5">
              <w:rPr>
                <w:rFonts w:ascii="HGPｺﾞｼｯｸE" w:eastAsia="HGPｺﾞｼｯｸE" w:hAnsi="HGPｺﾞｼｯｸE" w:hint="eastAsia"/>
                <w:sz w:val="14"/>
                <w:szCs w:val="22"/>
              </w:rPr>
              <w:t>Just Enough</w:t>
            </w:r>
            <w:r w:rsidRPr="006554B5">
              <w:rPr>
                <w:rFonts w:ascii="HGPｺﾞｼｯｸE" w:eastAsia="HGPｺﾞｼｯｸE" w:hAnsi="HGPｺﾞｼｯｸE"/>
                <w:sz w:val="14"/>
                <w:szCs w:val="22"/>
              </w:rPr>
              <w:t>”</w:t>
            </w:r>
            <w:r w:rsidRPr="006554B5">
              <w:rPr>
                <w:rFonts w:ascii="HGPｺﾞｼｯｸE" w:eastAsia="HGPｺﾞｼｯｸE" w:hAnsi="HGPｺﾞｼｯｸE" w:hint="eastAsia"/>
                <w:sz w:val="14"/>
                <w:szCs w:val="22"/>
              </w:rPr>
              <w:t>という概念を理解する．</w:t>
            </w:r>
          </w:p>
          <w:p w:rsidP="0066759C" w:rsidR="0066759C" w:rsidRDefault="0066759C" w:rsidRPr="006554B5">
            <w:pPr>
              <w:spacing w:line="280" w:lineRule="exact"/>
              <w:jc w:val="left"/>
              <w:rPr>
                <w:rFonts w:ascii="HGPｺﾞｼｯｸE" w:eastAsia="HGPｺﾞｼｯｸE" w:hAnsi="HGPｺﾞｼｯｸE" w:hint="eastAsia"/>
                <w:sz w:val="14"/>
                <w:szCs w:val="22"/>
              </w:rPr>
            </w:pPr>
            <w:r w:rsidRPr="006554B5">
              <w:rPr>
                <w:rFonts w:ascii="HGPｺﾞｼｯｸE" w:eastAsia="HGPｺﾞｼｯｸE" w:hAnsi="HGPｺﾞｼｯｸE" w:hint="eastAsia"/>
                <w:sz w:val="14"/>
                <w:szCs w:val="22"/>
              </w:rPr>
              <w:t>・身近な環境問題の解決策について話し合う．</w:t>
            </w:r>
          </w:p>
          <w:p w:rsidP="00251525" w:rsidR="0066759C" w:rsidRDefault="0066759C" w:rsidRPr="006554B5">
            <w:pPr>
              <w:spacing w:line="280" w:lineRule="exact"/>
              <w:ind w:hanging="182" w:hangingChars="100" w:left="182"/>
              <w:jc w:val="left"/>
              <w:rPr>
                <w:rFonts w:ascii="HGPｺﾞｼｯｸE" w:eastAsia="HGPｺﾞｼｯｸE" w:hAnsi="HGPｺﾞｼｯｸE" w:hint="eastAsia"/>
                <w:color w:val="FF0000"/>
                <w:sz w:val="14"/>
                <w:szCs w:val="22"/>
              </w:rPr>
            </w:pPr>
            <w:r w:rsidRPr="006554B5">
              <w:rPr>
                <w:rFonts w:ascii="HGPｺﾞｼｯｸE" w:eastAsia="HGPｺﾞｼｯｸE" w:hAnsi="HGPｺﾞｼｯｸE" w:hint="eastAsia"/>
                <w:sz w:val="14"/>
                <w:szCs w:val="22"/>
              </w:rPr>
              <w:t>・動名詞の否定形・完了形／仮定法現在／「条件」の表現を理解し，文を作る．</w:t>
            </w:r>
          </w:p>
        </w:tc>
        <w:tc>
          <w:tcPr>
            <w:tcW w:type="dxa" w:w="1843"/>
          </w:tcPr>
          <w:p w:rsidP="0066759C" w:rsidR="0066759C" w:rsidRDefault="0066759C" w:rsidRPr="006554B5">
            <w:pPr>
              <w:spacing w:line="280" w:lineRule="exact"/>
              <w:jc w:val="left"/>
              <w:rPr>
                <w:rFonts w:ascii="HGPｺﾞｼｯｸE" w:eastAsia="HGPｺﾞｼｯｸE" w:hAnsi="HGPｺﾞｼｯｸE" w:hint="eastAsia"/>
                <w:sz w:val="14"/>
                <w:szCs w:val="22"/>
              </w:rPr>
            </w:pPr>
            <w:r w:rsidRPr="006554B5">
              <w:rPr>
                <w:rFonts w:ascii="HGPｺﾞｼｯｸE" w:eastAsia="HGPｺﾞｼｯｸE" w:hAnsi="HGPｺﾞｼｯｸE" w:hint="eastAsia"/>
                <w:sz w:val="14"/>
                <w:szCs w:val="22"/>
              </w:rPr>
              <w:t xml:space="preserve">・ウ―①　</w:t>
            </w:r>
            <w:r w:rsidR="00E20802">
              <w:rPr>
                <w:rFonts w:ascii="HGPｺﾞｼｯｸE" w:eastAsia="HGPｺﾞｼｯｸE" w:hAnsi="HGPｺﾞｼｯｸE" w:hint="eastAsia"/>
                <w:sz w:val="14"/>
                <w:szCs w:val="22"/>
              </w:rPr>
              <w:t>エ</w:t>
            </w:r>
            <w:r w:rsidRPr="006554B5">
              <w:rPr>
                <w:rFonts w:ascii="HGPｺﾞｼｯｸE" w:eastAsia="HGPｺﾞｼｯｸE" w:hAnsi="HGPｺﾞｼｯｸE" w:hint="eastAsia"/>
                <w:sz w:val="14"/>
                <w:szCs w:val="22"/>
              </w:rPr>
              <w:t>―</w:t>
            </w:r>
            <w:r w:rsidR="00E20802">
              <w:rPr>
                <w:rFonts w:ascii="HGPｺﾞｼｯｸE" w:eastAsia="HGPｺﾞｼｯｸE" w:hAnsi="HGPｺﾞｼｯｸE" w:hint="eastAsia"/>
                <w:sz w:val="14"/>
                <w:szCs w:val="22"/>
              </w:rPr>
              <w:t>②</w:t>
            </w:r>
          </w:p>
          <w:p w:rsidP="0066759C" w:rsidR="0066759C" w:rsidRDefault="0066759C" w:rsidRPr="006554B5">
            <w:pPr>
              <w:spacing w:line="280" w:lineRule="exact"/>
              <w:jc w:val="left"/>
              <w:rPr>
                <w:rFonts w:ascii="HGPｺﾞｼｯｸE" w:eastAsia="HGPｺﾞｼｯｸE" w:hAnsi="HGPｺﾞｼｯｸE" w:hint="eastAsia"/>
                <w:sz w:val="14"/>
                <w:szCs w:val="22"/>
              </w:rPr>
            </w:pPr>
            <w:r w:rsidRPr="006554B5">
              <w:rPr>
                <w:rFonts w:ascii="HGPｺﾞｼｯｸE" w:eastAsia="HGPｺﾞｼｯｸE" w:hAnsi="HGPｺﾞｼｯｸE" w:hint="eastAsia"/>
                <w:sz w:val="14"/>
                <w:szCs w:val="22"/>
              </w:rPr>
              <w:t>・イ―①　エ―①</w:t>
            </w:r>
          </w:p>
          <w:p w:rsidP="0066759C" w:rsidR="0066759C" w:rsidRDefault="0066759C" w:rsidRPr="006554B5">
            <w:pPr>
              <w:spacing w:line="280" w:lineRule="exact"/>
              <w:jc w:val="left"/>
              <w:rPr>
                <w:rFonts w:ascii="HGPｺﾞｼｯｸE" w:eastAsia="HGPｺﾞｼｯｸE" w:hAnsi="HGPｺﾞｼｯｸE" w:hint="eastAsia"/>
                <w:sz w:val="14"/>
                <w:szCs w:val="22"/>
              </w:rPr>
            </w:pPr>
            <w:r w:rsidRPr="006554B5">
              <w:rPr>
                <w:rFonts w:ascii="HGPｺﾞｼｯｸE" w:eastAsia="HGPｺﾞｼｯｸE" w:hAnsi="HGPｺﾞｼｯｸE" w:hint="eastAsia"/>
                <w:sz w:val="14"/>
                <w:szCs w:val="22"/>
              </w:rPr>
              <w:t xml:space="preserve">・ウ―①　</w:t>
            </w:r>
            <w:r w:rsidR="00E20802">
              <w:rPr>
                <w:rFonts w:ascii="HGPｺﾞｼｯｸE" w:eastAsia="HGPｺﾞｼｯｸE" w:hAnsi="HGPｺﾞｼｯｸE" w:hint="eastAsia"/>
                <w:sz w:val="14"/>
                <w:szCs w:val="22"/>
              </w:rPr>
              <w:t>ア</w:t>
            </w:r>
            <w:r w:rsidRPr="006554B5">
              <w:rPr>
                <w:rFonts w:ascii="HGPｺﾞｼｯｸE" w:eastAsia="HGPｺﾞｼｯｸE" w:hAnsi="HGPｺﾞｼｯｸE" w:hint="eastAsia"/>
                <w:sz w:val="14"/>
                <w:szCs w:val="22"/>
              </w:rPr>
              <w:t>―</w:t>
            </w:r>
            <w:r w:rsidR="00E20802">
              <w:rPr>
                <w:rFonts w:ascii="HGPｺﾞｼｯｸE" w:eastAsia="HGPｺﾞｼｯｸE" w:hAnsi="HGPｺﾞｼｯｸE" w:hint="eastAsia"/>
                <w:sz w:val="14"/>
                <w:szCs w:val="22"/>
              </w:rPr>
              <w:t>①</w:t>
            </w:r>
          </w:p>
          <w:p w:rsidP="0066759C" w:rsidR="0066759C" w:rsidRDefault="0066759C" w:rsidRPr="006554B5">
            <w:pPr>
              <w:spacing w:line="280" w:lineRule="exact"/>
              <w:jc w:val="left"/>
              <w:rPr>
                <w:rFonts w:ascii="HGPｺﾞｼｯｸE" w:eastAsia="HGPｺﾞｼｯｸE" w:hAnsi="HGPｺﾞｼｯｸE" w:hint="eastAsia"/>
                <w:color w:val="FF0000"/>
                <w:sz w:val="14"/>
                <w:szCs w:val="22"/>
              </w:rPr>
            </w:pPr>
          </w:p>
          <w:p w:rsidP="0066759C" w:rsidR="0066759C" w:rsidRDefault="0066759C" w:rsidRPr="006554B5">
            <w:pPr>
              <w:spacing w:line="280" w:lineRule="exact"/>
              <w:jc w:val="left"/>
              <w:rPr>
                <w:rFonts w:ascii="HGPｺﾞｼｯｸE" w:eastAsia="HGPｺﾞｼｯｸE" w:hAnsi="HGPｺﾞｼｯｸE" w:hint="eastAsia"/>
                <w:sz w:val="14"/>
                <w:szCs w:val="22"/>
              </w:rPr>
            </w:pPr>
            <w:r w:rsidRPr="006554B5">
              <w:rPr>
                <w:rFonts w:ascii="HGPｺﾞｼｯｸE" w:eastAsia="HGPｺﾞｼｯｸE" w:hAnsi="HGPｺﾞｼｯｸE" w:hint="eastAsia"/>
                <w:sz w:val="14"/>
                <w:szCs w:val="22"/>
              </w:rPr>
              <w:t xml:space="preserve">・ウ―①　</w:t>
            </w:r>
            <w:r w:rsidR="00E20802">
              <w:rPr>
                <w:rFonts w:ascii="HGPｺﾞｼｯｸE" w:eastAsia="HGPｺﾞｼｯｸE" w:hAnsi="HGPｺﾞｼｯｸE" w:hint="eastAsia"/>
                <w:sz w:val="14"/>
                <w:szCs w:val="22"/>
              </w:rPr>
              <w:t>エ</w:t>
            </w:r>
            <w:r w:rsidRPr="006554B5">
              <w:rPr>
                <w:rFonts w:ascii="HGPｺﾞｼｯｸE" w:eastAsia="HGPｺﾞｼｯｸE" w:hAnsi="HGPｺﾞｼｯｸE" w:hint="eastAsia"/>
                <w:sz w:val="14"/>
                <w:szCs w:val="22"/>
              </w:rPr>
              <w:t>―</w:t>
            </w:r>
            <w:r w:rsidR="00E20802">
              <w:rPr>
                <w:rFonts w:ascii="HGPｺﾞｼｯｸE" w:eastAsia="HGPｺﾞｼｯｸE" w:hAnsi="HGPｺﾞｼｯｸE" w:hint="eastAsia"/>
                <w:sz w:val="14"/>
                <w:szCs w:val="22"/>
              </w:rPr>
              <w:t>②</w:t>
            </w:r>
          </w:p>
          <w:p w:rsidP="0066759C" w:rsidR="00E20802" w:rsidRDefault="00E20802">
            <w:pPr>
              <w:spacing w:line="280" w:lineRule="exact"/>
              <w:jc w:val="left"/>
              <w:rPr>
                <w:rFonts w:ascii="HGPｺﾞｼｯｸE" w:eastAsia="HGPｺﾞｼｯｸE" w:hAnsi="HGPｺﾞｼｯｸE" w:hint="eastAsia"/>
                <w:sz w:val="14"/>
                <w:szCs w:val="22"/>
              </w:rPr>
            </w:pPr>
            <w:r>
              <w:rPr>
                <w:rFonts w:ascii="HGPｺﾞｼｯｸE" w:eastAsia="HGPｺﾞｼｯｸE" w:hAnsi="HGPｺﾞｼｯｸE" w:hint="eastAsia"/>
                <w:sz w:val="14"/>
                <w:szCs w:val="22"/>
              </w:rPr>
              <w:t>・</w:t>
            </w:r>
            <w:r>
              <w:rPr>
                <w:rFonts w:ascii="HGPｺﾞｼｯｸE" w:eastAsia="HGPｺﾞｼｯｸE" w:hAnsi="HGPｺﾞｼｯｸE"/>
                <w:sz w:val="14"/>
                <w:szCs w:val="22"/>
              </w:rPr>
              <w:t>ウ－①　エ－②</w:t>
            </w:r>
          </w:p>
          <w:p w:rsidP="0066759C" w:rsidR="0066759C" w:rsidRDefault="0066759C" w:rsidRPr="006554B5">
            <w:pPr>
              <w:spacing w:line="280" w:lineRule="exact"/>
              <w:jc w:val="left"/>
              <w:rPr>
                <w:rFonts w:ascii="HGPｺﾞｼｯｸE" w:eastAsia="HGPｺﾞｼｯｸE" w:hAnsi="HGPｺﾞｼｯｸE" w:hint="eastAsia"/>
                <w:sz w:val="14"/>
                <w:szCs w:val="22"/>
              </w:rPr>
            </w:pPr>
            <w:r w:rsidRPr="006554B5">
              <w:rPr>
                <w:rFonts w:ascii="HGPｺﾞｼｯｸE" w:eastAsia="HGPｺﾞｼｯｸE" w:hAnsi="HGPｺﾞｼｯｸE" w:hint="eastAsia"/>
                <w:sz w:val="14"/>
                <w:szCs w:val="22"/>
              </w:rPr>
              <w:t>・ア―①　イ―①</w:t>
            </w:r>
          </w:p>
          <w:p w:rsidP="0066759C" w:rsidR="0066759C" w:rsidRDefault="0066759C" w:rsidRPr="006554B5">
            <w:pPr>
              <w:spacing w:line="280" w:lineRule="exact"/>
              <w:jc w:val="left"/>
              <w:rPr>
                <w:rFonts w:ascii="HGPｺﾞｼｯｸE" w:eastAsia="HGPｺﾞｼｯｸE" w:hAnsi="HGPｺﾞｼｯｸE" w:hint="eastAsia"/>
                <w:sz w:val="14"/>
                <w:szCs w:val="22"/>
              </w:rPr>
            </w:pPr>
            <w:r w:rsidRPr="006554B5">
              <w:rPr>
                <w:rFonts w:ascii="HGPｺﾞｼｯｸE" w:eastAsia="HGPｺﾞｼｯｸE" w:hAnsi="HGPｺﾞｼｯｸE" w:hint="eastAsia"/>
                <w:sz w:val="14"/>
                <w:szCs w:val="22"/>
              </w:rPr>
              <w:t>・イ―②　エ―①</w:t>
            </w:r>
          </w:p>
        </w:tc>
        <w:tc>
          <w:tcPr>
            <w:tcW w:type="dxa" w:w="567"/>
            <w:vAlign w:val="center"/>
          </w:tcPr>
          <w:p w:rsidP="0066759C" w:rsidR="0066759C" w:rsidRDefault="0066759C" w:rsidRPr="006554B5">
            <w:pPr>
              <w:jc w:val="center"/>
              <w:rPr>
                <w:rFonts w:hint="eastAsia"/>
                <w:sz w:val="12"/>
              </w:rPr>
            </w:pPr>
            <w:r w:rsidRPr="006554B5">
              <w:rPr>
                <w:rFonts w:hint="eastAsia"/>
                <w:sz w:val="12"/>
              </w:rPr>
              <w:t>(a)</w:t>
            </w:r>
          </w:p>
          <w:p w:rsidP="0066759C" w:rsidR="0066759C" w:rsidRDefault="0066759C" w:rsidRPr="006554B5">
            <w:pPr>
              <w:jc w:val="center"/>
              <w:rPr>
                <w:rFonts w:hint="eastAsia"/>
                <w:sz w:val="12"/>
              </w:rPr>
            </w:pPr>
            <w:r w:rsidRPr="006554B5">
              <w:rPr>
                <w:rFonts w:hint="eastAsia"/>
                <w:sz w:val="12"/>
              </w:rPr>
              <w:t>(c)</w:t>
            </w:r>
          </w:p>
          <w:p w:rsidP="0066759C" w:rsidR="0066759C" w:rsidRDefault="0066759C" w:rsidRPr="006554B5">
            <w:pPr>
              <w:jc w:val="center"/>
              <w:rPr>
                <w:rFonts w:ascii="ＤＨＰ平成ゴシックW5" w:eastAsia="ＤＨＰ平成ゴシックW5" w:hint="eastAsia"/>
                <w:sz w:val="12"/>
                <w:szCs w:val="21"/>
              </w:rPr>
            </w:pPr>
            <w:r w:rsidRPr="006554B5">
              <w:rPr>
                <w:rFonts w:hint="eastAsia"/>
                <w:sz w:val="12"/>
              </w:rPr>
              <w:t>(d)</w:t>
            </w:r>
          </w:p>
        </w:tc>
      </w:tr>
      <w:tr w:rsidR="0066759C" w:rsidRPr="006554B5" w:rsidTr="00410BB7">
        <w:trPr>
          <w:trHeight w:val="900"/>
        </w:trPr>
        <w:tc>
          <w:tcPr>
            <w:tcW w:type="dxa" w:w="534"/>
            <w:vMerge/>
          </w:tcPr>
          <w:p w:rsidP="0066759C" w:rsidR="0066759C" w:rsidRDefault="0066759C" w:rsidRPr="006554B5">
            <w:pPr>
              <w:jc w:val="left"/>
              <w:rPr>
                <w:rFonts w:ascii="ＤＨＰ平成ゴシックW5" w:eastAsia="ＤＨＰ平成ゴシックW5" w:hint="eastAsia"/>
                <w:sz w:val="12"/>
                <w:szCs w:val="21"/>
              </w:rPr>
            </w:pPr>
          </w:p>
        </w:tc>
        <w:tc>
          <w:tcPr>
            <w:tcW w:type="dxa" w:w="567"/>
            <w:vMerge/>
          </w:tcPr>
          <w:p w:rsidP="0066759C" w:rsidR="0066759C" w:rsidRDefault="0066759C" w:rsidRPr="006554B5">
            <w:pPr>
              <w:rPr>
                <w:rFonts w:ascii="ＤＨＰ平成ゴシックW5" w:eastAsia="ＤＨＰ平成ゴシックW5" w:hint="eastAsia"/>
                <w:sz w:val="12"/>
                <w:szCs w:val="21"/>
              </w:rPr>
            </w:pPr>
          </w:p>
        </w:tc>
        <w:tc>
          <w:tcPr>
            <w:tcW w:type="dxa" w:w="1559"/>
            <w:vAlign w:val="center"/>
          </w:tcPr>
          <w:p w:rsidP="0066759C" w:rsidR="0066759C" w:rsidRDefault="0066759C" w:rsidRPr="006554B5">
            <w:pPr>
              <w:jc w:val="left"/>
              <w:rPr>
                <w:rFonts w:ascii="HGPｺﾞｼｯｸE" w:eastAsia="HGPｺﾞｼｯｸE" w:hAnsi="HGPｺﾞｼｯｸE" w:hint="eastAsia"/>
                <w:sz w:val="14"/>
                <w:szCs w:val="22"/>
              </w:rPr>
            </w:pPr>
            <w:r w:rsidRPr="006554B5">
              <w:rPr>
                <w:rFonts w:ascii="HGPｺﾞｼｯｸE" w:eastAsia="HGPｺﾞｼｯｸE" w:hAnsi="HGPｺﾞｼｯｸE" w:hint="eastAsia"/>
                <w:sz w:val="14"/>
                <w:szCs w:val="22"/>
              </w:rPr>
              <w:t>F</w:t>
            </w:r>
            <w:r w:rsidRPr="006554B5">
              <w:rPr>
                <w:rFonts w:ascii="HGPｺﾞｼｯｸE" w:eastAsia="HGPｺﾞｼｯｸE" w:hAnsi="HGPｺﾞｼｯｸE"/>
                <w:sz w:val="14"/>
                <w:szCs w:val="22"/>
              </w:rPr>
              <w:t xml:space="preserve">OR </w:t>
            </w:r>
            <w:r w:rsidRPr="006554B5">
              <w:rPr>
                <w:rFonts w:ascii="HGPｺﾞｼｯｸE" w:eastAsia="HGPｺﾞｼｯｸE" w:hAnsi="HGPｺﾞｼｯｸE" w:hint="eastAsia"/>
                <w:sz w:val="14"/>
                <w:szCs w:val="22"/>
              </w:rPr>
              <w:t>R</w:t>
            </w:r>
            <w:r w:rsidRPr="006554B5">
              <w:rPr>
                <w:rFonts w:ascii="HGPｺﾞｼｯｸE" w:eastAsia="HGPｺﾞｼｯｸE" w:hAnsi="HGPｺﾞｼｯｸE"/>
                <w:sz w:val="14"/>
                <w:szCs w:val="22"/>
              </w:rPr>
              <w:t>EADING</w:t>
            </w:r>
            <w:r w:rsidRPr="006554B5">
              <w:rPr>
                <w:rFonts w:ascii="HGPｺﾞｼｯｸE" w:eastAsia="HGPｺﾞｼｯｸE" w:hAnsi="HGPｺﾞｼｯｸE" w:hint="eastAsia"/>
                <w:sz w:val="14"/>
                <w:szCs w:val="22"/>
              </w:rPr>
              <w:t xml:space="preserve"> </w:t>
            </w:r>
          </w:p>
          <w:p w:rsidP="0066759C" w:rsidR="0066759C" w:rsidRDefault="0066759C" w:rsidRPr="006554B5">
            <w:pPr>
              <w:jc w:val="left"/>
              <w:rPr>
                <w:rFonts w:ascii="HGPｺﾞｼｯｸE" w:eastAsia="HGPｺﾞｼｯｸE" w:hAnsi="HGPｺﾞｼｯｸE"/>
                <w:sz w:val="14"/>
                <w:szCs w:val="22"/>
              </w:rPr>
            </w:pPr>
            <w:r w:rsidRPr="006554B5">
              <w:rPr>
                <w:rFonts w:ascii="HGPｺﾞｼｯｸE" w:eastAsia="HGPｺﾞｼｯｸE" w:hAnsi="HGPｺﾞｼｯｸE"/>
                <w:sz w:val="14"/>
                <w:szCs w:val="22"/>
              </w:rPr>
              <w:t>The Dandelion Girl</w:t>
            </w:r>
          </w:p>
          <w:p w:rsidP="0066759C" w:rsidR="0066759C" w:rsidRDefault="0066759C" w:rsidRPr="006554B5">
            <w:pPr>
              <w:jc w:val="left"/>
              <w:rPr>
                <w:rFonts w:ascii="HGPｺﾞｼｯｸE" w:eastAsia="HGPｺﾞｼｯｸE" w:hAnsi="HGPｺﾞｼｯｸE"/>
                <w:sz w:val="14"/>
                <w:szCs w:val="22"/>
              </w:rPr>
            </w:pPr>
          </w:p>
          <w:p w:rsidP="0066759C" w:rsidR="0066759C" w:rsidRDefault="0066759C" w:rsidRPr="006554B5">
            <w:pPr>
              <w:jc w:val="left"/>
              <w:rPr>
                <w:rFonts w:ascii="HGPｺﾞｼｯｸE" w:eastAsia="HGPｺﾞｼｯｸE" w:hAnsi="HGPｺﾞｼｯｸE" w:hint="eastAsia"/>
                <w:sz w:val="14"/>
                <w:szCs w:val="22"/>
              </w:rPr>
            </w:pPr>
          </w:p>
        </w:tc>
        <w:tc>
          <w:tcPr>
            <w:tcW w:type="dxa" w:w="3969"/>
          </w:tcPr>
          <w:p w:rsidP="0066759C" w:rsidR="0066759C" w:rsidRDefault="0066759C" w:rsidRPr="006554B5">
            <w:pPr>
              <w:spacing w:line="280" w:lineRule="exact"/>
              <w:ind w:hanging="101" w:left="101"/>
              <w:jc w:val="left"/>
              <w:rPr>
                <w:rFonts w:ascii="HGPｺﾞｼｯｸE" w:eastAsia="HGPｺﾞｼｯｸE" w:hAnsi="HGPｺﾞｼｯｸE"/>
                <w:sz w:val="14"/>
                <w:szCs w:val="22"/>
              </w:rPr>
            </w:pPr>
            <w:r w:rsidRPr="006554B5">
              <w:rPr>
                <w:rFonts w:ascii="HGPｺﾞｼｯｸE" w:eastAsia="HGPｺﾞｼｯｸE" w:hAnsi="HGPｺﾞｼｯｸE" w:hint="eastAsia"/>
                <w:sz w:val="14"/>
                <w:szCs w:val="22"/>
              </w:rPr>
              <w:t>・登場人物の心の動きを読み取りながら物語の展開をつかむ．</w:t>
            </w:r>
          </w:p>
          <w:p w:rsidP="0066759C" w:rsidR="005C5594" w:rsidRDefault="005C5594" w:rsidRPr="006554B5">
            <w:pPr>
              <w:spacing w:line="280" w:lineRule="exact"/>
              <w:ind w:hanging="101" w:left="101"/>
              <w:jc w:val="left"/>
              <w:rPr>
                <w:rFonts w:ascii="HGPｺﾞｼｯｸE" w:eastAsia="HGPｺﾞｼｯｸE" w:hAnsi="HGPｺﾞｼｯｸE" w:hint="eastAsia"/>
                <w:sz w:val="14"/>
                <w:szCs w:val="22"/>
              </w:rPr>
            </w:pPr>
            <w:r w:rsidRPr="006554B5">
              <w:rPr>
                <w:rFonts w:ascii="HGPｺﾞｼｯｸE" w:eastAsia="HGPｺﾞｼｯｸE" w:hAnsi="HGPｺﾞｼｯｸE" w:hint="eastAsia"/>
                <w:sz w:val="14"/>
                <w:szCs w:val="22"/>
              </w:rPr>
              <w:t>・</w:t>
            </w:r>
            <w:r w:rsidR="00251525" w:rsidRPr="006554B5">
              <w:rPr>
                <w:rFonts w:ascii="HGPｺﾞｼｯｸE" w:eastAsia="HGPｺﾞｼｯｸE" w:hAnsi="HGPｺﾞｼｯｸE" w:hint="eastAsia"/>
                <w:sz w:val="14"/>
                <w:szCs w:val="22"/>
              </w:rPr>
              <w:t>SFらしい</w:t>
            </w:r>
            <w:r w:rsidR="00251525" w:rsidRPr="006554B5">
              <w:rPr>
                <w:rFonts w:ascii="HGPｺﾞｼｯｸE" w:eastAsia="HGPｺﾞｼｯｸE" w:hAnsi="HGPｺﾞｼｯｸE"/>
                <w:sz w:val="14"/>
                <w:szCs w:val="22"/>
              </w:rPr>
              <w:t>，時間と</w:t>
            </w:r>
            <w:r w:rsidR="00251525" w:rsidRPr="006554B5">
              <w:rPr>
                <w:rFonts w:ascii="HGPｺﾞｼｯｸE" w:eastAsia="HGPｺﾞｼｯｸE" w:hAnsi="HGPｺﾞｼｯｸE" w:hint="eastAsia"/>
                <w:sz w:val="14"/>
                <w:szCs w:val="22"/>
              </w:rPr>
              <w:t>登場人物たちの関係を</w:t>
            </w:r>
            <w:r w:rsidR="00251525" w:rsidRPr="006554B5">
              <w:rPr>
                <w:rFonts w:ascii="HGPｺﾞｼｯｸE" w:eastAsia="HGPｺﾞｼｯｸE" w:hAnsi="HGPｺﾞｼｯｸE"/>
                <w:sz w:val="14"/>
                <w:szCs w:val="22"/>
              </w:rPr>
              <w:t>しっかり理解する．</w:t>
            </w:r>
          </w:p>
          <w:p w:rsidP="0066759C" w:rsidR="0066759C" w:rsidRDefault="0066759C" w:rsidRPr="006554B5">
            <w:pPr>
              <w:spacing w:line="280" w:lineRule="exact"/>
              <w:ind w:hanging="101" w:left="101"/>
              <w:jc w:val="left"/>
              <w:rPr>
                <w:rFonts w:ascii="ＤＨＰ平成ゴシックW5" w:eastAsia="ＤＨＰ平成ゴシックW5"/>
                <w:sz w:val="14"/>
                <w:szCs w:val="22"/>
              </w:rPr>
            </w:pPr>
            <w:r w:rsidRPr="006554B5">
              <w:rPr>
                <w:rFonts w:ascii="HGPｺﾞｼｯｸE" w:eastAsia="HGPｺﾞｼｯｸE" w:hAnsi="HGPｺﾞｼｯｸE" w:hint="eastAsia"/>
                <w:sz w:val="14"/>
                <w:szCs w:val="22"/>
              </w:rPr>
              <w:t>・まとまった分量の文を読む．</w:t>
            </w:r>
          </w:p>
        </w:tc>
        <w:tc>
          <w:tcPr>
            <w:tcW w:type="dxa" w:w="1843"/>
          </w:tcPr>
          <w:p w:rsidP="0066759C" w:rsidR="0066759C" w:rsidRDefault="0066759C" w:rsidRPr="006554B5">
            <w:pPr>
              <w:spacing w:line="280" w:lineRule="exact"/>
              <w:jc w:val="left"/>
              <w:rPr>
                <w:rFonts w:ascii="HGPｺﾞｼｯｸE" w:eastAsia="HGPｺﾞｼｯｸE" w:hAnsi="HGPｺﾞｼｯｸE"/>
                <w:sz w:val="14"/>
                <w:szCs w:val="22"/>
              </w:rPr>
            </w:pPr>
            <w:r w:rsidRPr="006554B5">
              <w:rPr>
                <w:rFonts w:ascii="HGPｺﾞｼｯｸE" w:eastAsia="HGPｺﾞｼｯｸE" w:hAnsi="HGPｺﾞｼｯｸE" w:hint="eastAsia"/>
                <w:sz w:val="14"/>
                <w:szCs w:val="22"/>
              </w:rPr>
              <w:t>・ウ―</w:t>
            </w:r>
            <w:r w:rsidR="00E20802">
              <w:rPr>
                <w:rFonts w:ascii="HGPｺﾞｼｯｸE" w:eastAsia="HGPｺﾞｼｯｸE" w:hAnsi="HGPｺﾞｼｯｸE" w:hint="eastAsia"/>
                <w:sz w:val="14"/>
                <w:szCs w:val="22"/>
              </w:rPr>
              <w:t>①</w:t>
            </w:r>
            <w:r w:rsidR="00E20802">
              <w:rPr>
                <w:rFonts w:ascii="HGPｺﾞｼｯｸE" w:eastAsia="HGPｺﾞｼｯｸE" w:hAnsi="HGPｺﾞｼｯｸE"/>
                <w:sz w:val="14"/>
                <w:szCs w:val="22"/>
              </w:rPr>
              <w:t xml:space="preserve">　ウ－</w:t>
            </w:r>
            <w:r w:rsidRPr="006554B5">
              <w:rPr>
                <w:rFonts w:ascii="HGPｺﾞｼｯｸE" w:eastAsia="HGPｺﾞｼｯｸE" w:hAnsi="HGPｺﾞｼｯｸE" w:hint="eastAsia"/>
                <w:sz w:val="14"/>
                <w:szCs w:val="22"/>
              </w:rPr>
              <w:t>③</w:t>
            </w:r>
          </w:p>
          <w:p w:rsidP="0066759C" w:rsidR="0066759C" w:rsidRDefault="0066759C" w:rsidRPr="006554B5">
            <w:pPr>
              <w:spacing w:line="280" w:lineRule="exact"/>
              <w:jc w:val="left"/>
              <w:rPr>
                <w:rFonts w:ascii="HGPｺﾞｼｯｸE" w:eastAsia="HGPｺﾞｼｯｸE" w:hAnsi="HGPｺﾞｼｯｸE"/>
                <w:sz w:val="14"/>
                <w:szCs w:val="22"/>
              </w:rPr>
            </w:pPr>
          </w:p>
          <w:p w:rsidP="0066759C" w:rsidR="0066759C" w:rsidRDefault="0066759C" w:rsidRPr="006554B5">
            <w:pPr>
              <w:spacing w:line="280" w:lineRule="exact"/>
              <w:jc w:val="left"/>
              <w:rPr>
                <w:rFonts w:ascii="HGPｺﾞｼｯｸE" w:eastAsia="HGPｺﾞｼｯｸE" w:hAnsi="HGPｺﾞｼｯｸE" w:hint="eastAsia"/>
                <w:sz w:val="14"/>
                <w:szCs w:val="22"/>
              </w:rPr>
            </w:pPr>
            <w:r w:rsidRPr="006554B5">
              <w:rPr>
                <w:rFonts w:ascii="HGPｺﾞｼｯｸE" w:eastAsia="HGPｺﾞｼｯｸE" w:hAnsi="HGPｺﾞｼｯｸE" w:hint="eastAsia"/>
                <w:sz w:val="14"/>
                <w:szCs w:val="22"/>
              </w:rPr>
              <w:t>・ウ―①</w:t>
            </w:r>
            <w:r w:rsidR="00E20802">
              <w:rPr>
                <w:rFonts w:ascii="HGPｺﾞｼｯｸE" w:eastAsia="HGPｺﾞｼｯｸE" w:hAnsi="HGPｺﾞｼｯｸE" w:hint="eastAsia"/>
                <w:sz w:val="14"/>
                <w:szCs w:val="22"/>
              </w:rPr>
              <w:t xml:space="preserve">　</w:t>
            </w:r>
            <w:r w:rsidR="00E20802">
              <w:rPr>
                <w:rFonts w:ascii="HGPｺﾞｼｯｸE" w:eastAsia="HGPｺﾞｼｯｸE" w:hAnsi="HGPｺﾞｼｯｸE"/>
                <w:sz w:val="14"/>
                <w:szCs w:val="22"/>
              </w:rPr>
              <w:t>エ－②</w:t>
            </w:r>
          </w:p>
          <w:p w:rsidP="0066759C" w:rsidR="00112DA8" w:rsidRDefault="00E20802" w:rsidRPr="00E20802">
            <w:pPr>
              <w:spacing w:line="280" w:lineRule="exact"/>
              <w:jc w:val="left"/>
              <w:rPr>
                <w:rFonts w:ascii="HGPｺﾞｼｯｸE" w:eastAsia="HGPｺﾞｼｯｸE" w:hAnsi="HGPｺﾞｼｯｸE" w:hint="eastAsia"/>
                <w:sz w:val="14"/>
                <w:szCs w:val="22"/>
              </w:rPr>
            </w:pPr>
            <w:r>
              <w:rPr>
                <w:rFonts w:ascii="HGPｺﾞｼｯｸE" w:eastAsia="HGPｺﾞｼｯｸE" w:hAnsi="HGPｺﾞｼｯｸE" w:hint="eastAsia"/>
                <w:sz w:val="14"/>
                <w:szCs w:val="22"/>
              </w:rPr>
              <w:t xml:space="preserve">　</w:t>
            </w:r>
          </w:p>
          <w:p w:rsidP="0066759C" w:rsidR="00112DA8" w:rsidRDefault="00112DA8" w:rsidRPr="006554B5">
            <w:pPr>
              <w:spacing w:line="280" w:lineRule="exact"/>
              <w:jc w:val="left"/>
              <w:rPr>
                <w:rFonts w:ascii="HGPｺﾞｼｯｸE" w:eastAsia="HGPｺﾞｼｯｸE" w:hAnsi="HGPｺﾞｼｯｸE" w:hint="eastAsia"/>
                <w:color w:val="FF0000"/>
                <w:sz w:val="14"/>
                <w:szCs w:val="22"/>
              </w:rPr>
            </w:pPr>
            <w:r w:rsidRPr="006554B5">
              <w:rPr>
                <w:rFonts w:ascii="HGPｺﾞｼｯｸE" w:eastAsia="HGPｺﾞｼｯｸE" w:hAnsi="HGPｺﾞｼｯｸE" w:hint="eastAsia"/>
                <w:sz w:val="14"/>
                <w:szCs w:val="22"/>
              </w:rPr>
              <w:t>・</w:t>
            </w:r>
            <w:r w:rsidRPr="006554B5">
              <w:rPr>
                <w:rFonts w:ascii="HGPｺﾞｼｯｸE" w:eastAsia="HGPｺﾞｼｯｸE" w:hAnsi="HGPｺﾞｼｯｸE"/>
                <w:sz w:val="14"/>
                <w:szCs w:val="22"/>
              </w:rPr>
              <w:t>ウ－①　ウ－③</w:t>
            </w:r>
          </w:p>
        </w:tc>
        <w:tc>
          <w:tcPr>
            <w:tcW w:type="dxa" w:w="567"/>
            <w:vAlign w:val="center"/>
          </w:tcPr>
          <w:p w:rsidP="0066759C" w:rsidR="0066759C" w:rsidRDefault="0066759C" w:rsidRPr="006554B5">
            <w:pPr>
              <w:jc w:val="center"/>
              <w:rPr>
                <w:rFonts w:hint="eastAsia"/>
                <w:sz w:val="12"/>
              </w:rPr>
            </w:pPr>
            <w:r w:rsidRPr="006554B5">
              <w:rPr>
                <w:rFonts w:hint="eastAsia"/>
                <w:sz w:val="12"/>
              </w:rPr>
              <w:t>(a)</w:t>
            </w:r>
          </w:p>
          <w:p w:rsidP="0066759C" w:rsidR="0066759C" w:rsidRDefault="0066759C" w:rsidRPr="006554B5">
            <w:pPr>
              <w:jc w:val="center"/>
              <w:rPr>
                <w:rFonts w:ascii="ＤＨＰ平成ゴシックW5" w:eastAsia="ＤＨＰ平成ゴシックW5" w:hint="eastAsia"/>
                <w:sz w:val="12"/>
                <w:szCs w:val="21"/>
              </w:rPr>
            </w:pPr>
            <w:r w:rsidRPr="006554B5">
              <w:rPr>
                <w:rFonts w:hint="eastAsia"/>
                <w:sz w:val="12"/>
              </w:rPr>
              <w:t>(c)</w:t>
            </w:r>
          </w:p>
        </w:tc>
      </w:tr>
      <w:tr w:rsidR="0066759C" w:rsidRPr="004B69F1" w:rsidTr="008D16E0">
        <w:trPr>
          <w:trHeight w:val="900"/>
        </w:trPr>
        <w:tc>
          <w:tcPr>
            <w:tcW w:type="dxa" w:w="534"/>
            <w:vMerge/>
          </w:tcPr>
          <w:p w:rsidP="0066759C" w:rsidR="0066759C" w:rsidRDefault="0066759C" w:rsidRPr="006554B5">
            <w:pPr>
              <w:jc w:val="left"/>
              <w:rPr>
                <w:rFonts w:ascii="ＤＨＰ平成ゴシックW5" w:eastAsia="ＤＨＰ平成ゴシックW5" w:hint="eastAsia"/>
                <w:sz w:val="12"/>
                <w:szCs w:val="21"/>
              </w:rPr>
            </w:pPr>
          </w:p>
        </w:tc>
        <w:tc>
          <w:tcPr>
            <w:tcW w:type="dxa" w:w="567"/>
            <w:vMerge/>
          </w:tcPr>
          <w:p w:rsidP="0066759C" w:rsidR="0066759C" w:rsidRDefault="0066759C" w:rsidRPr="006554B5">
            <w:pPr>
              <w:rPr>
                <w:rFonts w:ascii="ＤＨＰ平成ゴシックW5" w:eastAsia="ＤＨＰ平成ゴシックW5" w:hint="eastAsia"/>
                <w:sz w:val="12"/>
                <w:szCs w:val="21"/>
              </w:rPr>
            </w:pPr>
          </w:p>
        </w:tc>
        <w:tc>
          <w:tcPr>
            <w:tcW w:type="dxa" w:w="1559"/>
            <w:vAlign w:val="center"/>
          </w:tcPr>
          <w:p w:rsidP="0066759C" w:rsidR="0066759C" w:rsidRDefault="0066759C" w:rsidRPr="006554B5">
            <w:pPr>
              <w:jc w:val="left"/>
              <w:rPr>
                <w:rFonts w:ascii="HGPｺﾞｼｯｸE" w:eastAsia="HGPｺﾞｼｯｸE" w:hAnsi="HGPｺﾞｼｯｸE" w:hint="eastAsia"/>
                <w:sz w:val="14"/>
                <w:szCs w:val="22"/>
              </w:rPr>
            </w:pPr>
            <w:r w:rsidRPr="006554B5">
              <w:rPr>
                <w:rFonts w:ascii="HGPｺﾞｼｯｸE" w:eastAsia="HGPｺﾞｼｯｸE" w:hAnsi="HGPｺﾞｼｯｸE"/>
                <w:sz w:val="14"/>
                <w:szCs w:val="22"/>
              </w:rPr>
              <w:t>BUILD UP 3</w:t>
            </w:r>
          </w:p>
        </w:tc>
        <w:tc>
          <w:tcPr>
            <w:tcW w:type="dxa" w:w="3969"/>
          </w:tcPr>
          <w:p w:rsidP="0066759C" w:rsidR="0066759C" w:rsidRDefault="0066759C" w:rsidRPr="006554B5">
            <w:pPr>
              <w:spacing w:line="280" w:lineRule="exact"/>
              <w:jc w:val="left"/>
              <w:rPr>
                <w:rFonts w:ascii="HGPｺﾞｼｯｸE" w:eastAsia="HGPｺﾞｼｯｸE" w:hAnsi="HGPｺﾞｼｯｸE" w:hint="eastAsia"/>
                <w:sz w:val="14"/>
                <w:szCs w:val="22"/>
              </w:rPr>
            </w:pPr>
            <w:r w:rsidRPr="006554B5">
              <w:rPr>
                <w:rFonts w:ascii="HGPｺﾞｼｯｸE" w:eastAsia="HGPｺﾞｼｯｸE" w:hAnsi="HGPｺﾞｼｯｸE" w:hint="eastAsia"/>
                <w:sz w:val="14"/>
                <w:szCs w:val="22"/>
              </w:rPr>
              <w:t>・制服に関する新聞記事を読む．</w:t>
            </w:r>
          </w:p>
          <w:p w:rsidP="0066759C" w:rsidR="0066759C" w:rsidRDefault="0066759C" w:rsidRPr="006554B5">
            <w:pPr>
              <w:spacing w:line="280" w:lineRule="exact"/>
              <w:jc w:val="left"/>
              <w:rPr>
                <w:rFonts w:ascii="HGPｺﾞｼｯｸE" w:eastAsia="HGPｺﾞｼｯｸE" w:hAnsi="HGPｺﾞｼｯｸE"/>
                <w:sz w:val="14"/>
                <w:szCs w:val="22"/>
              </w:rPr>
            </w:pPr>
            <w:r w:rsidRPr="006554B5">
              <w:rPr>
                <w:rFonts w:ascii="HGPｺﾞｼｯｸE" w:eastAsia="HGPｺﾞｼｯｸE" w:hAnsi="HGPｺﾞｼｯｸE" w:hint="eastAsia"/>
                <w:sz w:val="14"/>
                <w:szCs w:val="22"/>
              </w:rPr>
              <w:t>・情報を整理し，自分の意見をまとめて書く．</w:t>
            </w:r>
          </w:p>
          <w:p w:rsidP="0066759C" w:rsidR="0066759C" w:rsidRDefault="0066759C" w:rsidRPr="006554B5">
            <w:pPr>
              <w:spacing w:line="280" w:lineRule="exact"/>
              <w:jc w:val="left"/>
              <w:rPr>
                <w:rFonts w:ascii="HGPｺﾞｼｯｸE" w:eastAsia="HGPｺﾞｼｯｸE" w:hAnsi="HGPｺﾞｼｯｸE" w:hint="eastAsia"/>
                <w:sz w:val="14"/>
                <w:szCs w:val="22"/>
              </w:rPr>
            </w:pPr>
            <w:r w:rsidRPr="006554B5">
              <w:rPr>
                <w:rFonts w:ascii="HGPｺﾞｼｯｸE" w:eastAsia="HGPｺﾞｼｯｸE" w:hAnsi="HGPｺﾞｼｯｸE" w:hint="eastAsia"/>
                <w:sz w:val="14"/>
                <w:szCs w:val="22"/>
              </w:rPr>
              <w:t>・写真を見てその内容を描写する．</w:t>
            </w:r>
          </w:p>
          <w:p w:rsidP="0066759C" w:rsidR="0066759C" w:rsidRDefault="0066759C" w:rsidRPr="006554B5">
            <w:pPr>
              <w:spacing w:line="280" w:lineRule="exact"/>
              <w:jc w:val="left"/>
              <w:rPr>
                <w:rFonts w:ascii="HGPｺﾞｼｯｸE" w:eastAsia="HGPｺﾞｼｯｸE" w:hAnsi="HGPｺﾞｼｯｸE" w:hint="eastAsia"/>
                <w:color w:val="FF0000"/>
                <w:sz w:val="14"/>
                <w:szCs w:val="22"/>
              </w:rPr>
            </w:pPr>
            <w:r w:rsidRPr="006554B5">
              <w:rPr>
                <w:rFonts w:ascii="HGPｺﾞｼｯｸE" w:eastAsia="HGPｺﾞｼｯｸE" w:hAnsi="HGPｺﾞｼｯｸE" w:hint="eastAsia"/>
                <w:sz w:val="14"/>
                <w:szCs w:val="22"/>
              </w:rPr>
              <w:t>・写真のテーマについて話し合い，意見をまとめる</w:t>
            </w:r>
          </w:p>
        </w:tc>
        <w:tc>
          <w:tcPr>
            <w:tcW w:type="dxa" w:w="1843"/>
          </w:tcPr>
          <w:p w:rsidP="0066759C" w:rsidR="0066759C" w:rsidRDefault="0066759C" w:rsidRPr="006554B5">
            <w:pPr>
              <w:spacing w:line="280" w:lineRule="exact"/>
              <w:jc w:val="left"/>
              <w:rPr>
                <w:rFonts w:ascii="HGPｺﾞｼｯｸE" w:eastAsia="HGPｺﾞｼｯｸE" w:hAnsi="HGPｺﾞｼｯｸE" w:hint="eastAsia"/>
                <w:sz w:val="14"/>
                <w:szCs w:val="22"/>
              </w:rPr>
            </w:pPr>
            <w:r w:rsidRPr="006554B5">
              <w:rPr>
                <w:rFonts w:ascii="HGPｺﾞｼｯｸE" w:eastAsia="HGPｺﾞｼｯｸE" w:hAnsi="HGPｺﾞｼｯｸE" w:hint="eastAsia"/>
                <w:sz w:val="14"/>
                <w:szCs w:val="22"/>
              </w:rPr>
              <w:t>・ウ―①　ウ―③</w:t>
            </w:r>
          </w:p>
          <w:p w:rsidP="0066759C" w:rsidR="0066759C" w:rsidRDefault="0066759C" w:rsidRPr="006554B5">
            <w:pPr>
              <w:spacing w:line="280" w:lineRule="exact"/>
              <w:jc w:val="left"/>
              <w:rPr>
                <w:rFonts w:ascii="HGPｺﾞｼｯｸE" w:eastAsia="HGPｺﾞｼｯｸE" w:hAnsi="HGPｺﾞｼｯｸE"/>
                <w:sz w:val="14"/>
                <w:szCs w:val="22"/>
              </w:rPr>
            </w:pPr>
            <w:r w:rsidRPr="006554B5">
              <w:rPr>
                <w:rFonts w:ascii="HGPｺﾞｼｯｸE" w:eastAsia="HGPｺﾞｼｯｸE" w:hAnsi="HGPｺﾞｼｯｸE" w:hint="eastAsia"/>
                <w:sz w:val="14"/>
                <w:szCs w:val="22"/>
              </w:rPr>
              <w:t>・ア―①　イ―③</w:t>
            </w:r>
          </w:p>
          <w:p w:rsidP="0066759C" w:rsidR="0066759C" w:rsidRDefault="0066759C" w:rsidRPr="006554B5">
            <w:pPr>
              <w:spacing w:line="280" w:lineRule="exact"/>
              <w:jc w:val="left"/>
              <w:rPr>
                <w:rFonts w:ascii="HGPｺﾞｼｯｸE" w:eastAsia="HGPｺﾞｼｯｸE" w:hAnsi="HGPｺﾞｼｯｸE" w:hint="eastAsia"/>
                <w:sz w:val="14"/>
                <w:szCs w:val="22"/>
              </w:rPr>
            </w:pPr>
            <w:r w:rsidRPr="006554B5">
              <w:rPr>
                <w:rFonts w:ascii="HGPｺﾞｼｯｸE" w:eastAsia="HGPｺﾞｼｯｸE" w:hAnsi="HGPｺﾞｼｯｸE" w:hint="eastAsia"/>
                <w:sz w:val="14"/>
                <w:szCs w:val="22"/>
              </w:rPr>
              <w:t>・ア―①　ア―②</w:t>
            </w:r>
          </w:p>
          <w:p w:rsidP="0066759C" w:rsidR="0066759C" w:rsidRDefault="0066759C" w:rsidRPr="006554B5">
            <w:pPr>
              <w:spacing w:line="280" w:lineRule="exact"/>
              <w:jc w:val="left"/>
              <w:rPr>
                <w:rFonts w:ascii="HGPｺﾞｼｯｸE" w:eastAsia="HGPｺﾞｼｯｸE" w:hAnsi="HGPｺﾞｼｯｸE" w:hint="eastAsia"/>
                <w:color w:val="FF0000"/>
                <w:sz w:val="14"/>
                <w:szCs w:val="22"/>
              </w:rPr>
            </w:pPr>
            <w:r w:rsidRPr="006554B5">
              <w:rPr>
                <w:rFonts w:ascii="HGPｺﾞｼｯｸE" w:eastAsia="HGPｺﾞｼｯｸE" w:hAnsi="HGPｺﾞｼｯｸE" w:hint="eastAsia"/>
                <w:sz w:val="14"/>
                <w:szCs w:val="22"/>
              </w:rPr>
              <w:t>・イ―①　イ―②</w:t>
            </w:r>
          </w:p>
        </w:tc>
        <w:tc>
          <w:tcPr>
            <w:tcW w:type="dxa" w:w="567"/>
            <w:vAlign w:val="center"/>
          </w:tcPr>
          <w:p w:rsidP="0066759C" w:rsidR="0066759C" w:rsidRDefault="0066759C" w:rsidRPr="006554B5">
            <w:pPr>
              <w:jc w:val="center"/>
              <w:rPr>
                <w:rFonts w:hint="eastAsia"/>
                <w:sz w:val="12"/>
              </w:rPr>
            </w:pPr>
            <w:r w:rsidRPr="006554B5">
              <w:rPr>
                <w:rFonts w:hint="eastAsia"/>
                <w:sz w:val="12"/>
              </w:rPr>
              <w:t>(a)</w:t>
            </w:r>
          </w:p>
          <w:p w:rsidP="0066759C" w:rsidR="0066759C" w:rsidRDefault="0066759C" w:rsidRPr="006554B5">
            <w:pPr>
              <w:jc w:val="center"/>
              <w:rPr>
                <w:rFonts w:ascii="ＤＨＰ平成ゴシックW5" w:eastAsia="ＤＨＰ平成ゴシックW5" w:hint="eastAsia"/>
                <w:sz w:val="12"/>
                <w:szCs w:val="21"/>
              </w:rPr>
            </w:pPr>
            <w:r w:rsidRPr="006554B5">
              <w:rPr>
                <w:rFonts w:hint="eastAsia"/>
                <w:sz w:val="12"/>
              </w:rPr>
              <w:t>(b)</w:t>
            </w:r>
          </w:p>
        </w:tc>
      </w:tr>
    </w:tbl>
    <w:p w:rsidP="006D728F" w:rsidR="009413EA" w:rsidRDefault="009413EA" w:rsidRPr="004B69F1">
      <w:pPr>
        <w:jc w:val="left"/>
        <w:rPr>
          <w:rFonts w:hint="eastAsia"/>
          <w:sz w:val="12"/>
        </w:rPr>
      </w:pPr>
    </w:p>
    <w:sectPr w:rsidR="009413EA" w:rsidRPr="004B69F1" w:rsidSect="0002350F">
      <w:type w:val="continuous"/>
      <w:pgSz w:code="13" w:h="14571" w:w="10319"/>
      <w:pgMar w:bottom="720" w:footer="720" w:gutter="0" w:header="720" w:left="720" w:right="720" w:top="720"/>
      <w:cols w:space="425"/>
      <w:noEndnote/>
      <w:docGrid w:charSpace="8601" w:linePitch="299" w:type="linesAndChar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88F" w:rsidRDefault="00DE688F" w:rsidP="00164C66">
      <w:r>
        <w:separator/>
      </w:r>
    </w:p>
  </w:endnote>
  <w:endnote w:type="continuationSeparator" w:id="0">
    <w:p w:rsidR="00DE688F" w:rsidRDefault="00DE688F" w:rsidP="00164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ＤＨＰ平成ゴシックW5">
    <w:panose1 w:val="02010601000101010101"/>
    <w:charset w:val="80"/>
    <w:family w:val="auto"/>
    <w:pitch w:val="variable"/>
    <w:sig w:usb0="00000001"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ITC Stone Serif Std Phonetic">
    <w:panose1 w:val="00000000000000000000"/>
    <w:charset w:val="4D"/>
    <w:family w:val="roman"/>
    <w:notTrueType/>
    <w:pitch w:val="variable"/>
    <w:sig w:usb0="00000073" w:usb1="00000000" w:usb2="00000000" w:usb3="00000000" w:csb0="00000001" w:csb1="00000000"/>
  </w:font>
</w:fonts>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rsidP="00164C66" w:rsidR="00DE688F" w:rsidRDefault="00DE688F">
      <w:r>
        <w:separator/>
      </w:r>
    </w:p>
  </w:footnote>
  <w:footnote w:id="0" w:type="continuationSeparator">
    <w:p w:rsidP="00164C66" w:rsidR="00DE688F" w:rsidRDefault="00DE688F">
      <w:r>
        <w:continuationSeparator/>
      </w:r>
    </w:p>
  </w:footnote>
</w:footnotes>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15:restartNumberingAfterBreak="0" w:abstractNumId="0">
    <w:nsid w:val="22EC7706"/>
    <w:multiLevelType w:val="hybridMultilevel"/>
    <w:tmpl w:val="CDE0A81A"/>
    <w:lvl w:ilvl="0" w:tplc="78943358">
      <w:numFmt w:val="bullet"/>
      <w:lvlText w:val="・"/>
      <w:lvlJc w:val="left"/>
      <w:pPr>
        <w:tabs>
          <w:tab w:pos="360" w:val="num"/>
        </w:tabs>
        <w:ind w:hanging="360" w:left="360"/>
      </w:pPr>
      <w:rPr>
        <w:rFonts w:ascii="ＭＳ 明朝" w:cs="Times New Roman" w:eastAsia="ＭＳ 明朝" w:hAnsi="ＭＳ 明朝" w:hint="eastAsia"/>
        <w:lang w:val="en-US"/>
      </w:rPr>
    </w:lvl>
    <w:lvl w:ilvl="1" w:tentative="1" w:tplc="0409000B">
      <w:start w:val="1"/>
      <w:numFmt w:val="bullet"/>
      <w:lvlText w:val=""/>
      <w:lvlJc w:val="left"/>
      <w:pPr>
        <w:tabs>
          <w:tab w:pos="840" w:val="num"/>
        </w:tabs>
        <w:ind w:hanging="420" w:left="840"/>
      </w:pPr>
      <w:rPr>
        <w:rFonts w:ascii="Wingdings" w:hAnsi="Wingdings" w:hint="default"/>
      </w:rPr>
    </w:lvl>
    <w:lvl w:ilvl="2" w:tentative="1" w:tplc="0409000D">
      <w:start w:val="1"/>
      <w:numFmt w:val="bullet"/>
      <w:lvlText w:val=""/>
      <w:lvlJc w:val="left"/>
      <w:pPr>
        <w:tabs>
          <w:tab w:pos="1260" w:val="num"/>
        </w:tabs>
        <w:ind w:hanging="420" w:left="1260"/>
      </w:pPr>
      <w:rPr>
        <w:rFonts w:ascii="Wingdings" w:hAnsi="Wingdings" w:hint="default"/>
      </w:rPr>
    </w:lvl>
    <w:lvl w:ilvl="3" w:tentative="1" w:tplc="04090001">
      <w:start w:val="1"/>
      <w:numFmt w:val="bullet"/>
      <w:lvlText w:val=""/>
      <w:lvlJc w:val="left"/>
      <w:pPr>
        <w:tabs>
          <w:tab w:pos="1680" w:val="num"/>
        </w:tabs>
        <w:ind w:hanging="420" w:left="1680"/>
      </w:pPr>
      <w:rPr>
        <w:rFonts w:ascii="Wingdings" w:hAnsi="Wingdings" w:hint="default"/>
      </w:rPr>
    </w:lvl>
    <w:lvl w:ilvl="4" w:tentative="1" w:tplc="0409000B">
      <w:start w:val="1"/>
      <w:numFmt w:val="bullet"/>
      <w:lvlText w:val=""/>
      <w:lvlJc w:val="left"/>
      <w:pPr>
        <w:tabs>
          <w:tab w:pos="2100" w:val="num"/>
        </w:tabs>
        <w:ind w:hanging="420" w:left="2100"/>
      </w:pPr>
      <w:rPr>
        <w:rFonts w:ascii="Wingdings" w:hAnsi="Wingdings" w:hint="default"/>
      </w:rPr>
    </w:lvl>
    <w:lvl w:ilvl="5" w:tentative="1" w:tplc="0409000D">
      <w:start w:val="1"/>
      <w:numFmt w:val="bullet"/>
      <w:lvlText w:val=""/>
      <w:lvlJc w:val="left"/>
      <w:pPr>
        <w:tabs>
          <w:tab w:pos="2520" w:val="num"/>
        </w:tabs>
        <w:ind w:hanging="420" w:left="2520"/>
      </w:pPr>
      <w:rPr>
        <w:rFonts w:ascii="Wingdings" w:hAnsi="Wingdings" w:hint="default"/>
      </w:rPr>
    </w:lvl>
    <w:lvl w:ilvl="6" w:tentative="1" w:tplc="04090001">
      <w:start w:val="1"/>
      <w:numFmt w:val="bullet"/>
      <w:lvlText w:val=""/>
      <w:lvlJc w:val="left"/>
      <w:pPr>
        <w:tabs>
          <w:tab w:pos="2940" w:val="num"/>
        </w:tabs>
        <w:ind w:hanging="420" w:left="2940"/>
      </w:pPr>
      <w:rPr>
        <w:rFonts w:ascii="Wingdings" w:hAnsi="Wingdings" w:hint="default"/>
      </w:rPr>
    </w:lvl>
    <w:lvl w:ilvl="7" w:tentative="1" w:tplc="0409000B">
      <w:start w:val="1"/>
      <w:numFmt w:val="bullet"/>
      <w:lvlText w:val=""/>
      <w:lvlJc w:val="left"/>
      <w:pPr>
        <w:tabs>
          <w:tab w:pos="3360" w:val="num"/>
        </w:tabs>
        <w:ind w:hanging="420" w:left="3360"/>
      </w:pPr>
      <w:rPr>
        <w:rFonts w:ascii="Wingdings" w:hAnsi="Wingdings" w:hint="default"/>
      </w:rPr>
    </w:lvl>
    <w:lvl w:ilvl="8" w:tentative="1" w:tplc="0409000D">
      <w:start w:val="1"/>
      <w:numFmt w:val="bullet"/>
      <w:lvlText w:val=""/>
      <w:lvlJc w:val="left"/>
      <w:pPr>
        <w:tabs>
          <w:tab w:pos="3780" w:val="num"/>
        </w:tabs>
        <w:ind w:hanging="420" w:left="3780"/>
      </w:pPr>
      <w:rPr>
        <w:rFonts w:ascii="Wingdings" w:hAnsi="Wingdings" w:hint="default"/>
      </w:rPr>
    </w:lvl>
  </w:abstractNum>
  <w:num w:numId="1">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bordersDoNotSurroundHeader/>
  <w:bordersDoNotSurroundFooter/>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efaultTabStop w:val="840"/>
  <w:drawingGridHorizontalSpacing w:val="126"/>
  <w:drawingGridVerticalSpacing w:val="299"/>
  <w:displayHorizontalDrawingGridEvery w:val="0"/>
  <w:characterSpacingControl w:val="compressPunctuation"/>
  <w:hdrShapeDefaults>
    <o:shapedefaults spidmax="3074" v:ext="edi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65D"/>
    <w:rsid w:val="00005492"/>
    <w:rsid w:val="000124FC"/>
    <w:rsid w:val="0001492B"/>
    <w:rsid w:val="00014CF3"/>
    <w:rsid w:val="00020A19"/>
    <w:rsid w:val="000211B4"/>
    <w:rsid w:val="000230ED"/>
    <w:rsid w:val="0002350F"/>
    <w:rsid w:val="00024AAF"/>
    <w:rsid w:val="0002525D"/>
    <w:rsid w:val="00026B11"/>
    <w:rsid w:val="00030863"/>
    <w:rsid w:val="00030FF5"/>
    <w:rsid w:val="00033A44"/>
    <w:rsid w:val="00036401"/>
    <w:rsid w:val="00040191"/>
    <w:rsid w:val="00040B97"/>
    <w:rsid w:val="00041AE3"/>
    <w:rsid w:val="00043812"/>
    <w:rsid w:val="00050DB4"/>
    <w:rsid w:val="00052F07"/>
    <w:rsid w:val="0005392D"/>
    <w:rsid w:val="00053992"/>
    <w:rsid w:val="00055751"/>
    <w:rsid w:val="00061619"/>
    <w:rsid w:val="000621A6"/>
    <w:rsid w:val="00062AFF"/>
    <w:rsid w:val="00063845"/>
    <w:rsid w:val="00064BF1"/>
    <w:rsid w:val="0006659E"/>
    <w:rsid w:val="00066C6B"/>
    <w:rsid w:val="00067FF9"/>
    <w:rsid w:val="00072897"/>
    <w:rsid w:val="00073949"/>
    <w:rsid w:val="00081067"/>
    <w:rsid w:val="000810B7"/>
    <w:rsid w:val="000810CB"/>
    <w:rsid w:val="00081729"/>
    <w:rsid w:val="0008287B"/>
    <w:rsid w:val="00082BBF"/>
    <w:rsid w:val="000844CE"/>
    <w:rsid w:val="000844EF"/>
    <w:rsid w:val="00085AB7"/>
    <w:rsid w:val="00086506"/>
    <w:rsid w:val="000908D7"/>
    <w:rsid w:val="00090B24"/>
    <w:rsid w:val="00091C7B"/>
    <w:rsid w:val="000921AB"/>
    <w:rsid w:val="00094717"/>
    <w:rsid w:val="00096176"/>
    <w:rsid w:val="00096840"/>
    <w:rsid w:val="00097DA5"/>
    <w:rsid w:val="000A088E"/>
    <w:rsid w:val="000A1A3A"/>
    <w:rsid w:val="000A2369"/>
    <w:rsid w:val="000A3101"/>
    <w:rsid w:val="000A3778"/>
    <w:rsid w:val="000A3A80"/>
    <w:rsid w:val="000A43FC"/>
    <w:rsid w:val="000A4C9D"/>
    <w:rsid w:val="000A5AFB"/>
    <w:rsid w:val="000A5C8E"/>
    <w:rsid w:val="000A6D65"/>
    <w:rsid w:val="000A7D2E"/>
    <w:rsid w:val="000B3222"/>
    <w:rsid w:val="000B3FFE"/>
    <w:rsid w:val="000B4ABC"/>
    <w:rsid w:val="000B4BC4"/>
    <w:rsid w:val="000B6E73"/>
    <w:rsid w:val="000B7345"/>
    <w:rsid w:val="000C037A"/>
    <w:rsid w:val="000C34FC"/>
    <w:rsid w:val="000C37E8"/>
    <w:rsid w:val="000D116A"/>
    <w:rsid w:val="000D2239"/>
    <w:rsid w:val="000D4603"/>
    <w:rsid w:val="000D4CA1"/>
    <w:rsid w:val="000D6A04"/>
    <w:rsid w:val="000E3646"/>
    <w:rsid w:val="000F063A"/>
    <w:rsid w:val="000F075B"/>
    <w:rsid w:val="000F1152"/>
    <w:rsid w:val="000F3361"/>
    <w:rsid w:val="000F7771"/>
    <w:rsid w:val="00101BEC"/>
    <w:rsid w:val="00101E61"/>
    <w:rsid w:val="00103A96"/>
    <w:rsid w:val="0010596E"/>
    <w:rsid w:val="00112B67"/>
    <w:rsid w:val="00112DA8"/>
    <w:rsid w:val="00114EFC"/>
    <w:rsid w:val="00116382"/>
    <w:rsid w:val="00117B7F"/>
    <w:rsid w:val="00117DEB"/>
    <w:rsid w:val="00120247"/>
    <w:rsid w:val="00121A33"/>
    <w:rsid w:val="00121D99"/>
    <w:rsid w:val="00121E8C"/>
    <w:rsid w:val="00122A76"/>
    <w:rsid w:val="00123D39"/>
    <w:rsid w:val="0012429C"/>
    <w:rsid w:val="00130AA5"/>
    <w:rsid w:val="00131D52"/>
    <w:rsid w:val="001329E0"/>
    <w:rsid w:val="00133673"/>
    <w:rsid w:val="00133F62"/>
    <w:rsid w:val="00136F0C"/>
    <w:rsid w:val="00137786"/>
    <w:rsid w:val="00137789"/>
    <w:rsid w:val="0014046F"/>
    <w:rsid w:val="00140F07"/>
    <w:rsid w:val="00144477"/>
    <w:rsid w:val="00144E89"/>
    <w:rsid w:val="001452FD"/>
    <w:rsid w:val="00147BE4"/>
    <w:rsid w:val="00150901"/>
    <w:rsid w:val="00150937"/>
    <w:rsid w:val="00151803"/>
    <w:rsid w:val="00151DC2"/>
    <w:rsid w:val="00152601"/>
    <w:rsid w:val="00152770"/>
    <w:rsid w:val="00154F4E"/>
    <w:rsid w:val="00155648"/>
    <w:rsid w:val="001559D8"/>
    <w:rsid w:val="001561BD"/>
    <w:rsid w:val="001578F0"/>
    <w:rsid w:val="001601C4"/>
    <w:rsid w:val="001612B1"/>
    <w:rsid w:val="001617C9"/>
    <w:rsid w:val="001620FF"/>
    <w:rsid w:val="00162426"/>
    <w:rsid w:val="00164C66"/>
    <w:rsid w:val="00165509"/>
    <w:rsid w:val="00165725"/>
    <w:rsid w:val="001659C9"/>
    <w:rsid w:val="00165FFF"/>
    <w:rsid w:val="00167A24"/>
    <w:rsid w:val="00167C0D"/>
    <w:rsid w:val="0017385A"/>
    <w:rsid w:val="0017469A"/>
    <w:rsid w:val="001747A7"/>
    <w:rsid w:val="00175E2C"/>
    <w:rsid w:val="00175F89"/>
    <w:rsid w:val="001773AF"/>
    <w:rsid w:val="0018025D"/>
    <w:rsid w:val="00180BE1"/>
    <w:rsid w:val="00183E87"/>
    <w:rsid w:val="001841B6"/>
    <w:rsid w:val="00184766"/>
    <w:rsid w:val="001868DA"/>
    <w:rsid w:val="00187344"/>
    <w:rsid w:val="001874AA"/>
    <w:rsid w:val="00187C9E"/>
    <w:rsid w:val="001920B2"/>
    <w:rsid w:val="001921E4"/>
    <w:rsid w:val="00193DCB"/>
    <w:rsid w:val="001940A3"/>
    <w:rsid w:val="00194D89"/>
    <w:rsid w:val="0019664B"/>
    <w:rsid w:val="00196F82"/>
    <w:rsid w:val="00197152"/>
    <w:rsid w:val="00197E81"/>
    <w:rsid w:val="001A0001"/>
    <w:rsid w:val="001A0E51"/>
    <w:rsid w:val="001A2CDC"/>
    <w:rsid w:val="001A391F"/>
    <w:rsid w:val="001A423B"/>
    <w:rsid w:val="001B03C1"/>
    <w:rsid w:val="001B2375"/>
    <w:rsid w:val="001B2709"/>
    <w:rsid w:val="001B31C5"/>
    <w:rsid w:val="001B3D5F"/>
    <w:rsid w:val="001B4982"/>
    <w:rsid w:val="001C0D19"/>
    <w:rsid w:val="001C19AA"/>
    <w:rsid w:val="001C2C34"/>
    <w:rsid w:val="001C2F43"/>
    <w:rsid w:val="001C2F4C"/>
    <w:rsid w:val="001C31C4"/>
    <w:rsid w:val="001C4F4A"/>
    <w:rsid w:val="001C70A2"/>
    <w:rsid w:val="001C7156"/>
    <w:rsid w:val="001D20B1"/>
    <w:rsid w:val="001D344D"/>
    <w:rsid w:val="001D3F3D"/>
    <w:rsid w:val="001D50E0"/>
    <w:rsid w:val="001D58B3"/>
    <w:rsid w:val="001D64E9"/>
    <w:rsid w:val="001D6D86"/>
    <w:rsid w:val="001E0A7E"/>
    <w:rsid w:val="001E3A61"/>
    <w:rsid w:val="001E501A"/>
    <w:rsid w:val="001E7AB0"/>
    <w:rsid w:val="001E7E30"/>
    <w:rsid w:val="001F1307"/>
    <w:rsid w:val="001F15EA"/>
    <w:rsid w:val="001F2EDA"/>
    <w:rsid w:val="001F3F06"/>
    <w:rsid w:val="001F506F"/>
    <w:rsid w:val="001F5EC3"/>
    <w:rsid w:val="001F63B6"/>
    <w:rsid w:val="002010A2"/>
    <w:rsid w:val="00202116"/>
    <w:rsid w:val="00202D6B"/>
    <w:rsid w:val="00203D8D"/>
    <w:rsid w:val="00206FA2"/>
    <w:rsid w:val="002108E5"/>
    <w:rsid w:val="00210F38"/>
    <w:rsid w:val="0021100E"/>
    <w:rsid w:val="002115C6"/>
    <w:rsid w:val="0021178B"/>
    <w:rsid w:val="00212E67"/>
    <w:rsid w:val="0021332E"/>
    <w:rsid w:val="00214D1A"/>
    <w:rsid w:val="002160D6"/>
    <w:rsid w:val="002225C1"/>
    <w:rsid w:val="00222B51"/>
    <w:rsid w:val="00223AC2"/>
    <w:rsid w:val="00224211"/>
    <w:rsid w:val="002316C6"/>
    <w:rsid w:val="00231AAF"/>
    <w:rsid w:val="002326CD"/>
    <w:rsid w:val="002337C0"/>
    <w:rsid w:val="0023397E"/>
    <w:rsid w:val="00234339"/>
    <w:rsid w:val="00234523"/>
    <w:rsid w:val="00236EB4"/>
    <w:rsid w:val="00237065"/>
    <w:rsid w:val="00237515"/>
    <w:rsid w:val="00237573"/>
    <w:rsid w:val="00241A96"/>
    <w:rsid w:val="0024239A"/>
    <w:rsid w:val="002424B9"/>
    <w:rsid w:val="00243620"/>
    <w:rsid w:val="002447F2"/>
    <w:rsid w:val="00246A89"/>
    <w:rsid w:val="00247658"/>
    <w:rsid w:val="0025065E"/>
    <w:rsid w:val="00250EF2"/>
    <w:rsid w:val="00250FF3"/>
    <w:rsid w:val="00251525"/>
    <w:rsid w:val="0025161B"/>
    <w:rsid w:val="00251971"/>
    <w:rsid w:val="0025458D"/>
    <w:rsid w:val="0025480E"/>
    <w:rsid w:val="00256429"/>
    <w:rsid w:val="00256A9E"/>
    <w:rsid w:val="002605D0"/>
    <w:rsid w:val="00260D8F"/>
    <w:rsid w:val="00261D7A"/>
    <w:rsid w:val="00264924"/>
    <w:rsid w:val="00270BC4"/>
    <w:rsid w:val="00270BFE"/>
    <w:rsid w:val="0027168A"/>
    <w:rsid w:val="00272331"/>
    <w:rsid w:val="00275F16"/>
    <w:rsid w:val="00276772"/>
    <w:rsid w:val="00280A71"/>
    <w:rsid w:val="00282C68"/>
    <w:rsid w:val="00282D9B"/>
    <w:rsid w:val="00284D41"/>
    <w:rsid w:val="00287717"/>
    <w:rsid w:val="00287870"/>
    <w:rsid w:val="00287F9C"/>
    <w:rsid w:val="002901A3"/>
    <w:rsid w:val="00292E26"/>
    <w:rsid w:val="00296842"/>
    <w:rsid w:val="00296AA0"/>
    <w:rsid w:val="002A2866"/>
    <w:rsid w:val="002A302E"/>
    <w:rsid w:val="002A37A4"/>
    <w:rsid w:val="002A3BFD"/>
    <w:rsid w:val="002A4774"/>
    <w:rsid w:val="002A487F"/>
    <w:rsid w:val="002A567B"/>
    <w:rsid w:val="002A646C"/>
    <w:rsid w:val="002B215B"/>
    <w:rsid w:val="002B2330"/>
    <w:rsid w:val="002B3B2B"/>
    <w:rsid w:val="002B6524"/>
    <w:rsid w:val="002C1B5B"/>
    <w:rsid w:val="002C25FA"/>
    <w:rsid w:val="002C4648"/>
    <w:rsid w:val="002C5AA8"/>
    <w:rsid w:val="002C6543"/>
    <w:rsid w:val="002C6AA7"/>
    <w:rsid w:val="002D25BF"/>
    <w:rsid w:val="002D3A7A"/>
    <w:rsid w:val="002D6BA0"/>
    <w:rsid w:val="002E0D5C"/>
    <w:rsid w:val="002E1E80"/>
    <w:rsid w:val="002E21C0"/>
    <w:rsid w:val="002E2926"/>
    <w:rsid w:val="002E3A7F"/>
    <w:rsid w:val="002E4994"/>
    <w:rsid w:val="002E5426"/>
    <w:rsid w:val="002E595A"/>
    <w:rsid w:val="002E76C3"/>
    <w:rsid w:val="002E7881"/>
    <w:rsid w:val="002E7A29"/>
    <w:rsid w:val="002F4E4B"/>
    <w:rsid w:val="002F5225"/>
    <w:rsid w:val="002F60BE"/>
    <w:rsid w:val="002F6B6E"/>
    <w:rsid w:val="002F6EE4"/>
    <w:rsid w:val="002F771A"/>
    <w:rsid w:val="002F7900"/>
    <w:rsid w:val="00300445"/>
    <w:rsid w:val="00300522"/>
    <w:rsid w:val="003022D3"/>
    <w:rsid w:val="00302BFA"/>
    <w:rsid w:val="003030EC"/>
    <w:rsid w:val="00304A83"/>
    <w:rsid w:val="00305955"/>
    <w:rsid w:val="00305AD7"/>
    <w:rsid w:val="00306493"/>
    <w:rsid w:val="0031098C"/>
    <w:rsid w:val="003110F9"/>
    <w:rsid w:val="0031113F"/>
    <w:rsid w:val="00311834"/>
    <w:rsid w:val="00315BF9"/>
    <w:rsid w:val="00315EEC"/>
    <w:rsid w:val="00316068"/>
    <w:rsid w:val="00317DF5"/>
    <w:rsid w:val="003214C7"/>
    <w:rsid w:val="00322F08"/>
    <w:rsid w:val="00324CBF"/>
    <w:rsid w:val="00330395"/>
    <w:rsid w:val="00330610"/>
    <w:rsid w:val="00333BD8"/>
    <w:rsid w:val="00334EDA"/>
    <w:rsid w:val="0033634C"/>
    <w:rsid w:val="00336C0F"/>
    <w:rsid w:val="00341F5D"/>
    <w:rsid w:val="003437BD"/>
    <w:rsid w:val="00345C91"/>
    <w:rsid w:val="00345EB6"/>
    <w:rsid w:val="003463E1"/>
    <w:rsid w:val="00346D66"/>
    <w:rsid w:val="003535FD"/>
    <w:rsid w:val="00355CF9"/>
    <w:rsid w:val="00357EB7"/>
    <w:rsid w:val="00357F33"/>
    <w:rsid w:val="0036044B"/>
    <w:rsid w:val="003618CC"/>
    <w:rsid w:val="00362453"/>
    <w:rsid w:val="003632F7"/>
    <w:rsid w:val="00363580"/>
    <w:rsid w:val="003644D9"/>
    <w:rsid w:val="00364659"/>
    <w:rsid w:val="0036472B"/>
    <w:rsid w:val="00365459"/>
    <w:rsid w:val="003654E0"/>
    <w:rsid w:val="003679E4"/>
    <w:rsid w:val="00370F6B"/>
    <w:rsid w:val="00370F8C"/>
    <w:rsid w:val="003715E2"/>
    <w:rsid w:val="00371814"/>
    <w:rsid w:val="00371FA5"/>
    <w:rsid w:val="0037295F"/>
    <w:rsid w:val="0037379E"/>
    <w:rsid w:val="00373907"/>
    <w:rsid w:val="003745AD"/>
    <w:rsid w:val="00374C56"/>
    <w:rsid w:val="00377720"/>
    <w:rsid w:val="0037772C"/>
    <w:rsid w:val="00377B03"/>
    <w:rsid w:val="00380010"/>
    <w:rsid w:val="00380532"/>
    <w:rsid w:val="003811A7"/>
    <w:rsid w:val="00382C69"/>
    <w:rsid w:val="003839E0"/>
    <w:rsid w:val="003844AC"/>
    <w:rsid w:val="003850AD"/>
    <w:rsid w:val="00385908"/>
    <w:rsid w:val="00385E59"/>
    <w:rsid w:val="00386786"/>
    <w:rsid w:val="0039110A"/>
    <w:rsid w:val="00394665"/>
    <w:rsid w:val="00395353"/>
    <w:rsid w:val="0039555B"/>
    <w:rsid w:val="00396194"/>
    <w:rsid w:val="00396D2E"/>
    <w:rsid w:val="0039716E"/>
    <w:rsid w:val="0039780B"/>
    <w:rsid w:val="00397882"/>
    <w:rsid w:val="00397DF3"/>
    <w:rsid w:val="003A0CFE"/>
    <w:rsid w:val="003A1059"/>
    <w:rsid w:val="003A138E"/>
    <w:rsid w:val="003A1402"/>
    <w:rsid w:val="003A194B"/>
    <w:rsid w:val="003A3CB7"/>
    <w:rsid w:val="003A3F0E"/>
    <w:rsid w:val="003A45A8"/>
    <w:rsid w:val="003A49D8"/>
    <w:rsid w:val="003A50FB"/>
    <w:rsid w:val="003A5805"/>
    <w:rsid w:val="003A5CC8"/>
    <w:rsid w:val="003A5F2F"/>
    <w:rsid w:val="003A65B5"/>
    <w:rsid w:val="003A781B"/>
    <w:rsid w:val="003B014A"/>
    <w:rsid w:val="003B0598"/>
    <w:rsid w:val="003B26C4"/>
    <w:rsid w:val="003B3113"/>
    <w:rsid w:val="003B3FBD"/>
    <w:rsid w:val="003B44CF"/>
    <w:rsid w:val="003B4EE8"/>
    <w:rsid w:val="003B58FF"/>
    <w:rsid w:val="003B622F"/>
    <w:rsid w:val="003C1103"/>
    <w:rsid w:val="003C1F69"/>
    <w:rsid w:val="003C32A2"/>
    <w:rsid w:val="003C32D9"/>
    <w:rsid w:val="003C62F8"/>
    <w:rsid w:val="003C7B4F"/>
    <w:rsid w:val="003D31E1"/>
    <w:rsid w:val="003D37DA"/>
    <w:rsid w:val="003D39CF"/>
    <w:rsid w:val="003D3C0A"/>
    <w:rsid w:val="003D4453"/>
    <w:rsid w:val="003D6417"/>
    <w:rsid w:val="003E0209"/>
    <w:rsid w:val="003E1337"/>
    <w:rsid w:val="003E19C3"/>
    <w:rsid w:val="003E3195"/>
    <w:rsid w:val="003E3E84"/>
    <w:rsid w:val="003E646A"/>
    <w:rsid w:val="003E65BC"/>
    <w:rsid w:val="003F13B8"/>
    <w:rsid w:val="003F3642"/>
    <w:rsid w:val="003F3BEF"/>
    <w:rsid w:val="003F6F76"/>
    <w:rsid w:val="003F7DC3"/>
    <w:rsid w:val="00400037"/>
    <w:rsid w:val="00400387"/>
    <w:rsid w:val="004004D9"/>
    <w:rsid w:val="004006BF"/>
    <w:rsid w:val="00401568"/>
    <w:rsid w:val="00402075"/>
    <w:rsid w:val="00404B52"/>
    <w:rsid w:val="00404D98"/>
    <w:rsid w:val="00406D0E"/>
    <w:rsid w:val="00410BB7"/>
    <w:rsid w:val="004118BD"/>
    <w:rsid w:val="004130F0"/>
    <w:rsid w:val="004138C2"/>
    <w:rsid w:val="00414BB3"/>
    <w:rsid w:val="004172A3"/>
    <w:rsid w:val="0041739F"/>
    <w:rsid w:val="00417D32"/>
    <w:rsid w:val="00420574"/>
    <w:rsid w:val="00421309"/>
    <w:rsid w:val="00421380"/>
    <w:rsid w:val="004246A3"/>
    <w:rsid w:val="00430DE8"/>
    <w:rsid w:val="004321E1"/>
    <w:rsid w:val="00433361"/>
    <w:rsid w:val="00435B5C"/>
    <w:rsid w:val="00436E34"/>
    <w:rsid w:val="004426C5"/>
    <w:rsid w:val="0044451A"/>
    <w:rsid w:val="00445AA6"/>
    <w:rsid w:val="004471B9"/>
    <w:rsid w:val="00452344"/>
    <w:rsid w:val="00452CAE"/>
    <w:rsid w:val="00461771"/>
    <w:rsid w:val="00461E46"/>
    <w:rsid w:val="004672E5"/>
    <w:rsid w:val="0046779E"/>
    <w:rsid w:val="004677CE"/>
    <w:rsid w:val="0046797F"/>
    <w:rsid w:val="00470840"/>
    <w:rsid w:val="004744DE"/>
    <w:rsid w:val="004744E2"/>
    <w:rsid w:val="0047506A"/>
    <w:rsid w:val="004757D7"/>
    <w:rsid w:val="00477302"/>
    <w:rsid w:val="0047762D"/>
    <w:rsid w:val="00477FC5"/>
    <w:rsid w:val="004814E5"/>
    <w:rsid w:val="00484E9A"/>
    <w:rsid w:val="0048532E"/>
    <w:rsid w:val="00486E36"/>
    <w:rsid w:val="00487135"/>
    <w:rsid w:val="004922FD"/>
    <w:rsid w:val="004928A3"/>
    <w:rsid w:val="00493B2C"/>
    <w:rsid w:val="00493F28"/>
    <w:rsid w:val="00495387"/>
    <w:rsid w:val="004958C6"/>
    <w:rsid w:val="00495E5B"/>
    <w:rsid w:val="004A017F"/>
    <w:rsid w:val="004A063A"/>
    <w:rsid w:val="004A3472"/>
    <w:rsid w:val="004A4CBE"/>
    <w:rsid w:val="004A5B54"/>
    <w:rsid w:val="004A5FC3"/>
    <w:rsid w:val="004A6A08"/>
    <w:rsid w:val="004B126A"/>
    <w:rsid w:val="004B1A52"/>
    <w:rsid w:val="004B1C8C"/>
    <w:rsid w:val="004B2F9E"/>
    <w:rsid w:val="004B69F1"/>
    <w:rsid w:val="004C1005"/>
    <w:rsid w:val="004C196D"/>
    <w:rsid w:val="004C4D6E"/>
    <w:rsid w:val="004D045D"/>
    <w:rsid w:val="004D057D"/>
    <w:rsid w:val="004D11A3"/>
    <w:rsid w:val="004D1C8E"/>
    <w:rsid w:val="004D1E29"/>
    <w:rsid w:val="004D49DC"/>
    <w:rsid w:val="004D566A"/>
    <w:rsid w:val="004D7CD3"/>
    <w:rsid w:val="004E026C"/>
    <w:rsid w:val="004E1E2C"/>
    <w:rsid w:val="004E33D4"/>
    <w:rsid w:val="004E3909"/>
    <w:rsid w:val="004E40DA"/>
    <w:rsid w:val="004E4E1B"/>
    <w:rsid w:val="004E62A8"/>
    <w:rsid w:val="004E66D4"/>
    <w:rsid w:val="004E6FDD"/>
    <w:rsid w:val="004E7FEA"/>
    <w:rsid w:val="004F327C"/>
    <w:rsid w:val="004F5840"/>
    <w:rsid w:val="004F59D6"/>
    <w:rsid w:val="004F6A75"/>
    <w:rsid w:val="004F6B04"/>
    <w:rsid w:val="005009CB"/>
    <w:rsid w:val="00501845"/>
    <w:rsid w:val="005025D0"/>
    <w:rsid w:val="005043A4"/>
    <w:rsid w:val="00504532"/>
    <w:rsid w:val="00504A80"/>
    <w:rsid w:val="0050534C"/>
    <w:rsid w:val="00510DED"/>
    <w:rsid w:val="0051128F"/>
    <w:rsid w:val="00511362"/>
    <w:rsid w:val="0051163A"/>
    <w:rsid w:val="00513CAA"/>
    <w:rsid w:val="005159CE"/>
    <w:rsid w:val="00515B43"/>
    <w:rsid w:val="00515F4D"/>
    <w:rsid w:val="0051663F"/>
    <w:rsid w:val="005208F7"/>
    <w:rsid w:val="0052378D"/>
    <w:rsid w:val="005247D2"/>
    <w:rsid w:val="00532999"/>
    <w:rsid w:val="00534A5B"/>
    <w:rsid w:val="00535B11"/>
    <w:rsid w:val="00537F83"/>
    <w:rsid w:val="00540514"/>
    <w:rsid w:val="005413B2"/>
    <w:rsid w:val="0054144A"/>
    <w:rsid w:val="005416A7"/>
    <w:rsid w:val="005427BB"/>
    <w:rsid w:val="00545D39"/>
    <w:rsid w:val="0055053F"/>
    <w:rsid w:val="00550BFF"/>
    <w:rsid w:val="005511EE"/>
    <w:rsid w:val="005540E9"/>
    <w:rsid w:val="00555389"/>
    <w:rsid w:val="00555F87"/>
    <w:rsid w:val="00557968"/>
    <w:rsid w:val="00557B8D"/>
    <w:rsid w:val="00560091"/>
    <w:rsid w:val="00560CE3"/>
    <w:rsid w:val="00564147"/>
    <w:rsid w:val="00566A41"/>
    <w:rsid w:val="005709DF"/>
    <w:rsid w:val="005722E9"/>
    <w:rsid w:val="00572AE0"/>
    <w:rsid w:val="0057376E"/>
    <w:rsid w:val="0057447F"/>
    <w:rsid w:val="00577092"/>
    <w:rsid w:val="00581B46"/>
    <w:rsid w:val="00583990"/>
    <w:rsid w:val="00586D31"/>
    <w:rsid w:val="00587A79"/>
    <w:rsid w:val="00590AA3"/>
    <w:rsid w:val="00592623"/>
    <w:rsid w:val="00595195"/>
    <w:rsid w:val="00595B6E"/>
    <w:rsid w:val="00595D44"/>
    <w:rsid w:val="005A29FF"/>
    <w:rsid w:val="005A37EC"/>
    <w:rsid w:val="005A3CA4"/>
    <w:rsid w:val="005A4349"/>
    <w:rsid w:val="005A4701"/>
    <w:rsid w:val="005A4D23"/>
    <w:rsid w:val="005A533F"/>
    <w:rsid w:val="005A6DF5"/>
    <w:rsid w:val="005A7749"/>
    <w:rsid w:val="005A7BD3"/>
    <w:rsid w:val="005A7CF2"/>
    <w:rsid w:val="005B0089"/>
    <w:rsid w:val="005B200D"/>
    <w:rsid w:val="005B2856"/>
    <w:rsid w:val="005B34AA"/>
    <w:rsid w:val="005B6CC3"/>
    <w:rsid w:val="005C01FD"/>
    <w:rsid w:val="005C0C47"/>
    <w:rsid w:val="005C1E56"/>
    <w:rsid w:val="005C4FFB"/>
    <w:rsid w:val="005C5594"/>
    <w:rsid w:val="005C5F59"/>
    <w:rsid w:val="005D08FE"/>
    <w:rsid w:val="005D1CAA"/>
    <w:rsid w:val="005D3A50"/>
    <w:rsid w:val="005D3D74"/>
    <w:rsid w:val="005D53AC"/>
    <w:rsid w:val="005D6175"/>
    <w:rsid w:val="005E1115"/>
    <w:rsid w:val="005E1E3B"/>
    <w:rsid w:val="005E21BF"/>
    <w:rsid w:val="005F387F"/>
    <w:rsid w:val="005F5113"/>
    <w:rsid w:val="005F6A99"/>
    <w:rsid w:val="005F76E3"/>
    <w:rsid w:val="005F7D23"/>
    <w:rsid w:val="006009A8"/>
    <w:rsid w:val="0060353D"/>
    <w:rsid w:val="00603D90"/>
    <w:rsid w:val="00604817"/>
    <w:rsid w:val="00604C7F"/>
    <w:rsid w:val="006072A9"/>
    <w:rsid w:val="00611610"/>
    <w:rsid w:val="006138F8"/>
    <w:rsid w:val="00613F9E"/>
    <w:rsid w:val="0061512C"/>
    <w:rsid w:val="00615774"/>
    <w:rsid w:val="00615863"/>
    <w:rsid w:val="00620AF7"/>
    <w:rsid w:val="00620FBE"/>
    <w:rsid w:val="0062178A"/>
    <w:rsid w:val="00626468"/>
    <w:rsid w:val="006314FB"/>
    <w:rsid w:val="0063427A"/>
    <w:rsid w:val="00635DE5"/>
    <w:rsid w:val="006364F0"/>
    <w:rsid w:val="00640E12"/>
    <w:rsid w:val="0064347D"/>
    <w:rsid w:val="00643B98"/>
    <w:rsid w:val="00643D85"/>
    <w:rsid w:val="00644E88"/>
    <w:rsid w:val="00644F44"/>
    <w:rsid w:val="00645363"/>
    <w:rsid w:val="00645D9D"/>
    <w:rsid w:val="00645F5D"/>
    <w:rsid w:val="00647BFE"/>
    <w:rsid w:val="00650068"/>
    <w:rsid w:val="00650B5B"/>
    <w:rsid w:val="00652D1B"/>
    <w:rsid w:val="006538FF"/>
    <w:rsid w:val="006554B5"/>
    <w:rsid w:val="006556A6"/>
    <w:rsid w:val="00660093"/>
    <w:rsid w:val="0066036D"/>
    <w:rsid w:val="006613C3"/>
    <w:rsid w:val="00662157"/>
    <w:rsid w:val="0066241B"/>
    <w:rsid w:val="0066547E"/>
    <w:rsid w:val="006665F6"/>
    <w:rsid w:val="00666616"/>
    <w:rsid w:val="00666B80"/>
    <w:rsid w:val="0066759C"/>
    <w:rsid w:val="006715D6"/>
    <w:rsid w:val="006812C5"/>
    <w:rsid w:val="00681391"/>
    <w:rsid w:val="00684044"/>
    <w:rsid w:val="00684C6E"/>
    <w:rsid w:val="00687E12"/>
    <w:rsid w:val="006915EF"/>
    <w:rsid w:val="00692383"/>
    <w:rsid w:val="00692A75"/>
    <w:rsid w:val="00692AB1"/>
    <w:rsid w:val="00693A67"/>
    <w:rsid w:val="00693CE9"/>
    <w:rsid w:val="006A0983"/>
    <w:rsid w:val="006A1C45"/>
    <w:rsid w:val="006A2E39"/>
    <w:rsid w:val="006A328D"/>
    <w:rsid w:val="006A41C8"/>
    <w:rsid w:val="006A443A"/>
    <w:rsid w:val="006A687A"/>
    <w:rsid w:val="006B017B"/>
    <w:rsid w:val="006B424E"/>
    <w:rsid w:val="006B432F"/>
    <w:rsid w:val="006B73AB"/>
    <w:rsid w:val="006C2777"/>
    <w:rsid w:val="006C3385"/>
    <w:rsid w:val="006C3688"/>
    <w:rsid w:val="006C510F"/>
    <w:rsid w:val="006C5382"/>
    <w:rsid w:val="006D157C"/>
    <w:rsid w:val="006D2DE1"/>
    <w:rsid w:val="006D2FB6"/>
    <w:rsid w:val="006D396A"/>
    <w:rsid w:val="006D4B3B"/>
    <w:rsid w:val="006D54B3"/>
    <w:rsid w:val="006D5CD5"/>
    <w:rsid w:val="006D728F"/>
    <w:rsid w:val="006E3443"/>
    <w:rsid w:val="006E5897"/>
    <w:rsid w:val="006E66B1"/>
    <w:rsid w:val="006F0232"/>
    <w:rsid w:val="006F0FC9"/>
    <w:rsid w:val="006F3273"/>
    <w:rsid w:val="006F658B"/>
    <w:rsid w:val="006F7E03"/>
    <w:rsid w:val="00700222"/>
    <w:rsid w:val="0070037C"/>
    <w:rsid w:val="00700D31"/>
    <w:rsid w:val="00700DC1"/>
    <w:rsid w:val="00701D5F"/>
    <w:rsid w:val="00702DC3"/>
    <w:rsid w:val="007054E1"/>
    <w:rsid w:val="00706245"/>
    <w:rsid w:val="007065A7"/>
    <w:rsid w:val="00706DE3"/>
    <w:rsid w:val="007073DB"/>
    <w:rsid w:val="0071050C"/>
    <w:rsid w:val="00710648"/>
    <w:rsid w:val="007116F9"/>
    <w:rsid w:val="00714369"/>
    <w:rsid w:val="00714432"/>
    <w:rsid w:val="00715B98"/>
    <w:rsid w:val="00715C23"/>
    <w:rsid w:val="00721FAB"/>
    <w:rsid w:val="00722603"/>
    <w:rsid w:val="007240CE"/>
    <w:rsid w:val="00724AC7"/>
    <w:rsid w:val="00727589"/>
    <w:rsid w:val="00727ACB"/>
    <w:rsid w:val="0073007F"/>
    <w:rsid w:val="007310BE"/>
    <w:rsid w:val="00735408"/>
    <w:rsid w:val="00736672"/>
    <w:rsid w:val="00736E82"/>
    <w:rsid w:val="007375BF"/>
    <w:rsid w:val="00740128"/>
    <w:rsid w:val="00740B1E"/>
    <w:rsid w:val="00740C89"/>
    <w:rsid w:val="0074265D"/>
    <w:rsid w:val="00744C0C"/>
    <w:rsid w:val="007462C6"/>
    <w:rsid w:val="00752159"/>
    <w:rsid w:val="00752C13"/>
    <w:rsid w:val="00754713"/>
    <w:rsid w:val="007549A0"/>
    <w:rsid w:val="00755153"/>
    <w:rsid w:val="00755978"/>
    <w:rsid w:val="0075688D"/>
    <w:rsid w:val="0076009D"/>
    <w:rsid w:val="00762091"/>
    <w:rsid w:val="007645EC"/>
    <w:rsid w:val="00764EE4"/>
    <w:rsid w:val="007655DE"/>
    <w:rsid w:val="00767E93"/>
    <w:rsid w:val="007726B9"/>
    <w:rsid w:val="0077357D"/>
    <w:rsid w:val="00773CDF"/>
    <w:rsid w:val="00775FC7"/>
    <w:rsid w:val="00776CC8"/>
    <w:rsid w:val="0077785B"/>
    <w:rsid w:val="00780F3C"/>
    <w:rsid w:val="00782AFC"/>
    <w:rsid w:val="00783E6E"/>
    <w:rsid w:val="00784AA5"/>
    <w:rsid w:val="00786421"/>
    <w:rsid w:val="00787827"/>
    <w:rsid w:val="00787A59"/>
    <w:rsid w:val="00787BFF"/>
    <w:rsid w:val="007A0137"/>
    <w:rsid w:val="007A06DA"/>
    <w:rsid w:val="007A219A"/>
    <w:rsid w:val="007A22F7"/>
    <w:rsid w:val="007A2CCF"/>
    <w:rsid w:val="007A358A"/>
    <w:rsid w:val="007A469B"/>
    <w:rsid w:val="007A57B5"/>
    <w:rsid w:val="007A5A5B"/>
    <w:rsid w:val="007A6D75"/>
    <w:rsid w:val="007A7231"/>
    <w:rsid w:val="007A72A6"/>
    <w:rsid w:val="007B010C"/>
    <w:rsid w:val="007B429D"/>
    <w:rsid w:val="007B5BEF"/>
    <w:rsid w:val="007B5EBB"/>
    <w:rsid w:val="007B7839"/>
    <w:rsid w:val="007B7BD2"/>
    <w:rsid w:val="007B7F0D"/>
    <w:rsid w:val="007C1F7A"/>
    <w:rsid w:val="007C20C7"/>
    <w:rsid w:val="007C270B"/>
    <w:rsid w:val="007C59DD"/>
    <w:rsid w:val="007C5BE4"/>
    <w:rsid w:val="007C5DF4"/>
    <w:rsid w:val="007C5E88"/>
    <w:rsid w:val="007C667A"/>
    <w:rsid w:val="007C6C66"/>
    <w:rsid w:val="007D1078"/>
    <w:rsid w:val="007D170D"/>
    <w:rsid w:val="007D19D6"/>
    <w:rsid w:val="007D2757"/>
    <w:rsid w:val="007D2CB3"/>
    <w:rsid w:val="007D651B"/>
    <w:rsid w:val="007D6C8D"/>
    <w:rsid w:val="007E048A"/>
    <w:rsid w:val="007E39AB"/>
    <w:rsid w:val="007E550D"/>
    <w:rsid w:val="007E5B30"/>
    <w:rsid w:val="007E6202"/>
    <w:rsid w:val="007F05C2"/>
    <w:rsid w:val="007F1A53"/>
    <w:rsid w:val="007F6F0E"/>
    <w:rsid w:val="007F7480"/>
    <w:rsid w:val="007F7DEB"/>
    <w:rsid w:val="00800AFB"/>
    <w:rsid w:val="008018A1"/>
    <w:rsid w:val="00804BE6"/>
    <w:rsid w:val="0080660B"/>
    <w:rsid w:val="008071BF"/>
    <w:rsid w:val="00807E72"/>
    <w:rsid w:val="008113D8"/>
    <w:rsid w:val="00812307"/>
    <w:rsid w:val="008129EA"/>
    <w:rsid w:val="00813D1F"/>
    <w:rsid w:val="00813EDD"/>
    <w:rsid w:val="00816155"/>
    <w:rsid w:val="00824453"/>
    <w:rsid w:val="00824DBE"/>
    <w:rsid w:val="00826173"/>
    <w:rsid w:val="00826403"/>
    <w:rsid w:val="00827881"/>
    <w:rsid w:val="0083089B"/>
    <w:rsid w:val="00834E10"/>
    <w:rsid w:val="00835134"/>
    <w:rsid w:val="008352E3"/>
    <w:rsid w:val="008357D7"/>
    <w:rsid w:val="008367E7"/>
    <w:rsid w:val="00836C21"/>
    <w:rsid w:val="00837D19"/>
    <w:rsid w:val="00840080"/>
    <w:rsid w:val="008414D5"/>
    <w:rsid w:val="0084263B"/>
    <w:rsid w:val="00846634"/>
    <w:rsid w:val="0085007A"/>
    <w:rsid w:val="0085024D"/>
    <w:rsid w:val="00850B62"/>
    <w:rsid w:val="0085126E"/>
    <w:rsid w:val="008521A5"/>
    <w:rsid w:val="008536D8"/>
    <w:rsid w:val="00853CF6"/>
    <w:rsid w:val="00854009"/>
    <w:rsid w:val="00854CBC"/>
    <w:rsid w:val="00855CDC"/>
    <w:rsid w:val="00856DEB"/>
    <w:rsid w:val="00860DBE"/>
    <w:rsid w:val="00862574"/>
    <w:rsid w:val="008649A6"/>
    <w:rsid w:val="00864C57"/>
    <w:rsid w:val="008656D8"/>
    <w:rsid w:val="008765DC"/>
    <w:rsid w:val="00876CA4"/>
    <w:rsid w:val="00877166"/>
    <w:rsid w:val="008842F4"/>
    <w:rsid w:val="008849CC"/>
    <w:rsid w:val="00885893"/>
    <w:rsid w:val="00885C3B"/>
    <w:rsid w:val="0088646E"/>
    <w:rsid w:val="00886A3B"/>
    <w:rsid w:val="0089100D"/>
    <w:rsid w:val="008935D1"/>
    <w:rsid w:val="00895FDB"/>
    <w:rsid w:val="00895FE6"/>
    <w:rsid w:val="0089781C"/>
    <w:rsid w:val="008A08D0"/>
    <w:rsid w:val="008A0BD3"/>
    <w:rsid w:val="008A16B8"/>
    <w:rsid w:val="008A4F9C"/>
    <w:rsid w:val="008A6735"/>
    <w:rsid w:val="008A7D5B"/>
    <w:rsid w:val="008A7D99"/>
    <w:rsid w:val="008A7FB9"/>
    <w:rsid w:val="008B123C"/>
    <w:rsid w:val="008B2796"/>
    <w:rsid w:val="008B27A8"/>
    <w:rsid w:val="008B7086"/>
    <w:rsid w:val="008C25C3"/>
    <w:rsid w:val="008C387B"/>
    <w:rsid w:val="008C3A17"/>
    <w:rsid w:val="008C4C39"/>
    <w:rsid w:val="008C4C5E"/>
    <w:rsid w:val="008C55AD"/>
    <w:rsid w:val="008D16E0"/>
    <w:rsid w:val="008D3FAC"/>
    <w:rsid w:val="008D4CB7"/>
    <w:rsid w:val="008D6BCB"/>
    <w:rsid w:val="008D6D00"/>
    <w:rsid w:val="008D7AF9"/>
    <w:rsid w:val="008E3469"/>
    <w:rsid w:val="008E39E5"/>
    <w:rsid w:val="008E66EA"/>
    <w:rsid w:val="008F0BB4"/>
    <w:rsid w:val="008F521C"/>
    <w:rsid w:val="009010FB"/>
    <w:rsid w:val="009031ED"/>
    <w:rsid w:val="00903E14"/>
    <w:rsid w:val="009061C9"/>
    <w:rsid w:val="00910936"/>
    <w:rsid w:val="0091336E"/>
    <w:rsid w:val="009135F1"/>
    <w:rsid w:val="00913AE9"/>
    <w:rsid w:val="009152BB"/>
    <w:rsid w:val="0092078B"/>
    <w:rsid w:val="00920D2E"/>
    <w:rsid w:val="00923FB0"/>
    <w:rsid w:val="0092493B"/>
    <w:rsid w:val="00925B6F"/>
    <w:rsid w:val="00925BD0"/>
    <w:rsid w:val="00926D28"/>
    <w:rsid w:val="00926F32"/>
    <w:rsid w:val="009273A6"/>
    <w:rsid w:val="00931216"/>
    <w:rsid w:val="00931ADC"/>
    <w:rsid w:val="00932BF2"/>
    <w:rsid w:val="00933786"/>
    <w:rsid w:val="00934F51"/>
    <w:rsid w:val="00941252"/>
    <w:rsid w:val="009413EA"/>
    <w:rsid w:val="009434B1"/>
    <w:rsid w:val="009469DA"/>
    <w:rsid w:val="0095333E"/>
    <w:rsid w:val="009561CD"/>
    <w:rsid w:val="00956C0B"/>
    <w:rsid w:val="00957B16"/>
    <w:rsid w:val="00957F42"/>
    <w:rsid w:val="0096004B"/>
    <w:rsid w:val="00961D71"/>
    <w:rsid w:val="009630C5"/>
    <w:rsid w:val="009666D0"/>
    <w:rsid w:val="00966AFC"/>
    <w:rsid w:val="0096795C"/>
    <w:rsid w:val="00972CAA"/>
    <w:rsid w:val="009734EB"/>
    <w:rsid w:val="00974182"/>
    <w:rsid w:val="009750FE"/>
    <w:rsid w:val="00975718"/>
    <w:rsid w:val="00977098"/>
    <w:rsid w:val="00981A70"/>
    <w:rsid w:val="00985F2E"/>
    <w:rsid w:val="0098663C"/>
    <w:rsid w:val="00987703"/>
    <w:rsid w:val="009904E1"/>
    <w:rsid w:val="00990B5E"/>
    <w:rsid w:val="00990D84"/>
    <w:rsid w:val="00991B6D"/>
    <w:rsid w:val="0099287A"/>
    <w:rsid w:val="009932A3"/>
    <w:rsid w:val="0099416E"/>
    <w:rsid w:val="009942FD"/>
    <w:rsid w:val="009A02A0"/>
    <w:rsid w:val="009A2E2F"/>
    <w:rsid w:val="009A301E"/>
    <w:rsid w:val="009A3781"/>
    <w:rsid w:val="009A7132"/>
    <w:rsid w:val="009B0153"/>
    <w:rsid w:val="009B2477"/>
    <w:rsid w:val="009B4733"/>
    <w:rsid w:val="009B47FF"/>
    <w:rsid w:val="009B4F34"/>
    <w:rsid w:val="009B589D"/>
    <w:rsid w:val="009B769C"/>
    <w:rsid w:val="009C2684"/>
    <w:rsid w:val="009C32B4"/>
    <w:rsid w:val="009C46A1"/>
    <w:rsid w:val="009C4C2B"/>
    <w:rsid w:val="009C5D39"/>
    <w:rsid w:val="009C73D3"/>
    <w:rsid w:val="009D144F"/>
    <w:rsid w:val="009D1D04"/>
    <w:rsid w:val="009D3783"/>
    <w:rsid w:val="009D524C"/>
    <w:rsid w:val="009D52A6"/>
    <w:rsid w:val="009D556F"/>
    <w:rsid w:val="009D5F5E"/>
    <w:rsid w:val="009D6AF1"/>
    <w:rsid w:val="009E09BA"/>
    <w:rsid w:val="009E0F7E"/>
    <w:rsid w:val="009E2099"/>
    <w:rsid w:val="009E22B5"/>
    <w:rsid w:val="009E252E"/>
    <w:rsid w:val="009E270C"/>
    <w:rsid w:val="009E4A25"/>
    <w:rsid w:val="009E749C"/>
    <w:rsid w:val="009F3B0B"/>
    <w:rsid w:val="009F425D"/>
    <w:rsid w:val="009F4470"/>
    <w:rsid w:val="009F4979"/>
    <w:rsid w:val="009F5578"/>
    <w:rsid w:val="009F55CC"/>
    <w:rsid w:val="009F6B50"/>
    <w:rsid w:val="00A006B9"/>
    <w:rsid w:val="00A00A65"/>
    <w:rsid w:val="00A01941"/>
    <w:rsid w:val="00A03005"/>
    <w:rsid w:val="00A05983"/>
    <w:rsid w:val="00A05D36"/>
    <w:rsid w:val="00A07D33"/>
    <w:rsid w:val="00A07E09"/>
    <w:rsid w:val="00A10C51"/>
    <w:rsid w:val="00A125C1"/>
    <w:rsid w:val="00A12C4F"/>
    <w:rsid w:val="00A15461"/>
    <w:rsid w:val="00A1689D"/>
    <w:rsid w:val="00A16CCD"/>
    <w:rsid w:val="00A21910"/>
    <w:rsid w:val="00A22455"/>
    <w:rsid w:val="00A2638E"/>
    <w:rsid w:val="00A263BA"/>
    <w:rsid w:val="00A32085"/>
    <w:rsid w:val="00A32791"/>
    <w:rsid w:val="00A32AA7"/>
    <w:rsid w:val="00A33730"/>
    <w:rsid w:val="00A35753"/>
    <w:rsid w:val="00A372D6"/>
    <w:rsid w:val="00A37412"/>
    <w:rsid w:val="00A379AC"/>
    <w:rsid w:val="00A4283F"/>
    <w:rsid w:val="00A43058"/>
    <w:rsid w:val="00A43CE1"/>
    <w:rsid w:val="00A45F3B"/>
    <w:rsid w:val="00A47006"/>
    <w:rsid w:val="00A476F3"/>
    <w:rsid w:val="00A515D7"/>
    <w:rsid w:val="00A522D8"/>
    <w:rsid w:val="00A52ED6"/>
    <w:rsid w:val="00A65C21"/>
    <w:rsid w:val="00A70B6E"/>
    <w:rsid w:val="00A71633"/>
    <w:rsid w:val="00A73071"/>
    <w:rsid w:val="00A73D89"/>
    <w:rsid w:val="00A8000F"/>
    <w:rsid w:val="00A823DD"/>
    <w:rsid w:val="00A8614A"/>
    <w:rsid w:val="00A872A5"/>
    <w:rsid w:val="00A927B3"/>
    <w:rsid w:val="00A94E48"/>
    <w:rsid w:val="00A95F9A"/>
    <w:rsid w:val="00A97AE3"/>
    <w:rsid w:val="00A97DFA"/>
    <w:rsid w:val="00AA03C0"/>
    <w:rsid w:val="00AA193B"/>
    <w:rsid w:val="00AA4854"/>
    <w:rsid w:val="00AA5318"/>
    <w:rsid w:val="00AA5BEA"/>
    <w:rsid w:val="00AA6081"/>
    <w:rsid w:val="00AA613F"/>
    <w:rsid w:val="00AA669C"/>
    <w:rsid w:val="00AB0253"/>
    <w:rsid w:val="00AB0843"/>
    <w:rsid w:val="00AB0E9B"/>
    <w:rsid w:val="00AB3DC0"/>
    <w:rsid w:val="00AB6262"/>
    <w:rsid w:val="00AB6671"/>
    <w:rsid w:val="00AB7B4E"/>
    <w:rsid w:val="00AC058C"/>
    <w:rsid w:val="00AC0C14"/>
    <w:rsid w:val="00AC11D4"/>
    <w:rsid w:val="00AC1AF7"/>
    <w:rsid w:val="00AC2614"/>
    <w:rsid w:val="00AC3329"/>
    <w:rsid w:val="00AC4BD1"/>
    <w:rsid w:val="00AC578A"/>
    <w:rsid w:val="00AC5F9B"/>
    <w:rsid w:val="00AC69F3"/>
    <w:rsid w:val="00AD16D5"/>
    <w:rsid w:val="00AD3201"/>
    <w:rsid w:val="00AD456D"/>
    <w:rsid w:val="00AD5419"/>
    <w:rsid w:val="00AD70CE"/>
    <w:rsid w:val="00AD7749"/>
    <w:rsid w:val="00AD7AAF"/>
    <w:rsid w:val="00AE2710"/>
    <w:rsid w:val="00AE3609"/>
    <w:rsid w:val="00AE392C"/>
    <w:rsid w:val="00AE4B71"/>
    <w:rsid w:val="00AE6EF4"/>
    <w:rsid w:val="00AF3801"/>
    <w:rsid w:val="00AF3865"/>
    <w:rsid w:val="00AF5760"/>
    <w:rsid w:val="00AF624C"/>
    <w:rsid w:val="00B012F2"/>
    <w:rsid w:val="00B05948"/>
    <w:rsid w:val="00B06D67"/>
    <w:rsid w:val="00B1422C"/>
    <w:rsid w:val="00B14754"/>
    <w:rsid w:val="00B15B9B"/>
    <w:rsid w:val="00B20BE7"/>
    <w:rsid w:val="00B23886"/>
    <w:rsid w:val="00B23919"/>
    <w:rsid w:val="00B23A58"/>
    <w:rsid w:val="00B24697"/>
    <w:rsid w:val="00B30BB5"/>
    <w:rsid w:val="00B31EAF"/>
    <w:rsid w:val="00B32984"/>
    <w:rsid w:val="00B33A2B"/>
    <w:rsid w:val="00B33D07"/>
    <w:rsid w:val="00B33EAC"/>
    <w:rsid w:val="00B343BC"/>
    <w:rsid w:val="00B34CF4"/>
    <w:rsid w:val="00B3571D"/>
    <w:rsid w:val="00B358D2"/>
    <w:rsid w:val="00B370E4"/>
    <w:rsid w:val="00B43552"/>
    <w:rsid w:val="00B436AA"/>
    <w:rsid w:val="00B467D6"/>
    <w:rsid w:val="00B46C31"/>
    <w:rsid w:val="00B46F41"/>
    <w:rsid w:val="00B47A71"/>
    <w:rsid w:val="00B5298E"/>
    <w:rsid w:val="00B53D25"/>
    <w:rsid w:val="00B573F5"/>
    <w:rsid w:val="00B575C5"/>
    <w:rsid w:val="00B60200"/>
    <w:rsid w:val="00B61994"/>
    <w:rsid w:val="00B65B87"/>
    <w:rsid w:val="00B67594"/>
    <w:rsid w:val="00B676BB"/>
    <w:rsid w:val="00B67F27"/>
    <w:rsid w:val="00B70B7F"/>
    <w:rsid w:val="00B72619"/>
    <w:rsid w:val="00B7275C"/>
    <w:rsid w:val="00B735F8"/>
    <w:rsid w:val="00B75439"/>
    <w:rsid w:val="00B77F4B"/>
    <w:rsid w:val="00B80C3C"/>
    <w:rsid w:val="00B82480"/>
    <w:rsid w:val="00B844CE"/>
    <w:rsid w:val="00B847D6"/>
    <w:rsid w:val="00B852BF"/>
    <w:rsid w:val="00B90E0E"/>
    <w:rsid w:val="00B9207E"/>
    <w:rsid w:val="00B92121"/>
    <w:rsid w:val="00B93A23"/>
    <w:rsid w:val="00B9458A"/>
    <w:rsid w:val="00B95B51"/>
    <w:rsid w:val="00B9647A"/>
    <w:rsid w:val="00B97362"/>
    <w:rsid w:val="00B97BB2"/>
    <w:rsid w:val="00BA08AF"/>
    <w:rsid w:val="00BA23FC"/>
    <w:rsid w:val="00BA3304"/>
    <w:rsid w:val="00BA357E"/>
    <w:rsid w:val="00BA36C2"/>
    <w:rsid w:val="00BA46D9"/>
    <w:rsid w:val="00BA4FB3"/>
    <w:rsid w:val="00BA6F0A"/>
    <w:rsid w:val="00BA70A2"/>
    <w:rsid w:val="00BA7CEE"/>
    <w:rsid w:val="00BB02BA"/>
    <w:rsid w:val="00BB158F"/>
    <w:rsid w:val="00BB230F"/>
    <w:rsid w:val="00BB30E9"/>
    <w:rsid w:val="00BB3A1B"/>
    <w:rsid w:val="00BB3F5D"/>
    <w:rsid w:val="00BB6C0A"/>
    <w:rsid w:val="00BB7136"/>
    <w:rsid w:val="00BB7690"/>
    <w:rsid w:val="00BC07B2"/>
    <w:rsid w:val="00BC1135"/>
    <w:rsid w:val="00BC2AF7"/>
    <w:rsid w:val="00BD0B44"/>
    <w:rsid w:val="00BD10AA"/>
    <w:rsid w:val="00BD1832"/>
    <w:rsid w:val="00BD2CCA"/>
    <w:rsid w:val="00BD3343"/>
    <w:rsid w:val="00BD338F"/>
    <w:rsid w:val="00BD3F56"/>
    <w:rsid w:val="00BD415E"/>
    <w:rsid w:val="00BD7D9F"/>
    <w:rsid w:val="00BE2A25"/>
    <w:rsid w:val="00BE2BA2"/>
    <w:rsid w:val="00BE6F3E"/>
    <w:rsid w:val="00BE710F"/>
    <w:rsid w:val="00BE7677"/>
    <w:rsid w:val="00BF2118"/>
    <w:rsid w:val="00BF295C"/>
    <w:rsid w:val="00BF30DF"/>
    <w:rsid w:val="00BF36C8"/>
    <w:rsid w:val="00BF5A6B"/>
    <w:rsid w:val="00BF72B7"/>
    <w:rsid w:val="00BF79E1"/>
    <w:rsid w:val="00C01628"/>
    <w:rsid w:val="00C0262A"/>
    <w:rsid w:val="00C03DEC"/>
    <w:rsid w:val="00C06B08"/>
    <w:rsid w:val="00C07346"/>
    <w:rsid w:val="00C1097B"/>
    <w:rsid w:val="00C10A96"/>
    <w:rsid w:val="00C12082"/>
    <w:rsid w:val="00C129EC"/>
    <w:rsid w:val="00C17DC1"/>
    <w:rsid w:val="00C21022"/>
    <w:rsid w:val="00C254A9"/>
    <w:rsid w:val="00C261C4"/>
    <w:rsid w:val="00C2639B"/>
    <w:rsid w:val="00C273E4"/>
    <w:rsid w:val="00C27424"/>
    <w:rsid w:val="00C27CAE"/>
    <w:rsid w:val="00C27D31"/>
    <w:rsid w:val="00C27F23"/>
    <w:rsid w:val="00C3018A"/>
    <w:rsid w:val="00C30410"/>
    <w:rsid w:val="00C31AFA"/>
    <w:rsid w:val="00C33500"/>
    <w:rsid w:val="00C3447E"/>
    <w:rsid w:val="00C36723"/>
    <w:rsid w:val="00C37CCB"/>
    <w:rsid w:val="00C402CF"/>
    <w:rsid w:val="00C403F8"/>
    <w:rsid w:val="00C42BAA"/>
    <w:rsid w:val="00C42CC6"/>
    <w:rsid w:val="00C43A41"/>
    <w:rsid w:val="00C443E6"/>
    <w:rsid w:val="00C4609B"/>
    <w:rsid w:val="00C5038E"/>
    <w:rsid w:val="00C51973"/>
    <w:rsid w:val="00C52257"/>
    <w:rsid w:val="00C5355C"/>
    <w:rsid w:val="00C547EE"/>
    <w:rsid w:val="00C54FC9"/>
    <w:rsid w:val="00C612D2"/>
    <w:rsid w:val="00C62BD6"/>
    <w:rsid w:val="00C63CA9"/>
    <w:rsid w:val="00C64704"/>
    <w:rsid w:val="00C65425"/>
    <w:rsid w:val="00C661BC"/>
    <w:rsid w:val="00C67C73"/>
    <w:rsid w:val="00C707CE"/>
    <w:rsid w:val="00C70841"/>
    <w:rsid w:val="00C718C5"/>
    <w:rsid w:val="00C7203A"/>
    <w:rsid w:val="00C72436"/>
    <w:rsid w:val="00C76003"/>
    <w:rsid w:val="00C76824"/>
    <w:rsid w:val="00C7739D"/>
    <w:rsid w:val="00C77EB4"/>
    <w:rsid w:val="00C80390"/>
    <w:rsid w:val="00C81B0D"/>
    <w:rsid w:val="00C83C63"/>
    <w:rsid w:val="00C850EA"/>
    <w:rsid w:val="00C85FB3"/>
    <w:rsid w:val="00C86152"/>
    <w:rsid w:val="00C8624F"/>
    <w:rsid w:val="00C90475"/>
    <w:rsid w:val="00C92629"/>
    <w:rsid w:val="00C95103"/>
    <w:rsid w:val="00C9532A"/>
    <w:rsid w:val="00CA2A35"/>
    <w:rsid w:val="00CA2F22"/>
    <w:rsid w:val="00CA30A9"/>
    <w:rsid w:val="00CA38F7"/>
    <w:rsid w:val="00CA397C"/>
    <w:rsid w:val="00CA4B4C"/>
    <w:rsid w:val="00CB0454"/>
    <w:rsid w:val="00CB1FE3"/>
    <w:rsid w:val="00CB47D7"/>
    <w:rsid w:val="00CC0B4C"/>
    <w:rsid w:val="00CC360E"/>
    <w:rsid w:val="00CC4A81"/>
    <w:rsid w:val="00CC52CF"/>
    <w:rsid w:val="00CD029D"/>
    <w:rsid w:val="00CD0C47"/>
    <w:rsid w:val="00CD106C"/>
    <w:rsid w:val="00CD2372"/>
    <w:rsid w:val="00CD2C06"/>
    <w:rsid w:val="00CD33D1"/>
    <w:rsid w:val="00CD586C"/>
    <w:rsid w:val="00CD5A43"/>
    <w:rsid w:val="00CD6F48"/>
    <w:rsid w:val="00CD7B25"/>
    <w:rsid w:val="00CD7EBD"/>
    <w:rsid w:val="00CE022B"/>
    <w:rsid w:val="00CE1080"/>
    <w:rsid w:val="00CE1624"/>
    <w:rsid w:val="00CE1FBA"/>
    <w:rsid w:val="00CE4381"/>
    <w:rsid w:val="00CE4914"/>
    <w:rsid w:val="00CE7792"/>
    <w:rsid w:val="00CF0F33"/>
    <w:rsid w:val="00CF3007"/>
    <w:rsid w:val="00CF38D1"/>
    <w:rsid w:val="00CF5F0F"/>
    <w:rsid w:val="00CF658B"/>
    <w:rsid w:val="00CF7BDF"/>
    <w:rsid w:val="00D03615"/>
    <w:rsid w:val="00D0390A"/>
    <w:rsid w:val="00D04CA5"/>
    <w:rsid w:val="00D055E4"/>
    <w:rsid w:val="00D073FD"/>
    <w:rsid w:val="00D103E1"/>
    <w:rsid w:val="00D10C14"/>
    <w:rsid w:val="00D13E8D"/>
    <w:rsid w:val="00D145CD"/>
    <w:rsid w:val="00D14EB9"/>
    <w:rsid w:val="00D15CC5"/>
    <w:rsid w:val="00D173B0"/>
    <w:rsid w:val="00D17907"/>
    <w:rsid w:val="00D21E34"/>
    <w:rsid w:val="00D222FA"/>
    <w:rsid w:val="00D2390F"/>
    <w:rsid w:val="00D26825"/>
    <w:rsid w:val="00D26843"/>
    <w:rsid w:val="00D26D03"/>
    <w:rsid w:val="00D35319"/>
    <w:rsid w:val="00D369CC"/>
    <w:rsid w:val="00D36F22"/>
    <w:rsid w:val="00D379B9"/>
    <w:rsid w:val="00D4174D"/>
    <w:rsid w:val="00D42041"/>
    <w:rsid w:val="00D42269"/>
    <w:rsid w:val="00D4448B"/>
    <w:rsid w:val="00D44764"/>
    <w:rsid w:val="00D452F1"/>
    <w:rsid w:val="00D47003"/>
    <w:rsid w:val="00D50ECF"/>
    <w:rsid w:val="00D52EF6"/>
    <w:rsid w:val="00D53B6A"/>
    <w:rsid w:val="00D54081"/>
    <w:rsid w:val="00D54AF6"/>
    <w:rsid w:val="00D54F7F"/>
    <w:rsid w:val="00D6238D"/>
    <w:rsid w:val="00D62794"/>
    <w:rsid w:val="00D6422C"/>
    <w:rsid w:val="00D64B3F"/>
    <w:rsid w:val="00D64E0A"/>
    <w:rsid w:val="00D655EB"/>
    <w:rsid w:val="00D6593F"/>
    <w:rsid w:val="00D67660"/>
    <w:rsid w:val="00D70507"/>
    <w:rsid w:val="00D7140C"/>
    <w:rsid w:val="00D739E4"/>
    <w:rsid w:val="00D73FA3"/>
    <w:rsid w:val="00D75434"/>
    <w:rsid w:val="00D7713E"/>
    <w:rsid w:val="00D83D2C"/>
    <w:rsid w:val="00D85357"/>
    <w:rsid w:val="00D86298"/>
    <w:rsid w:val="00D9202D"/>
    <w:rsid w:val="00D95782"/>
    <w:rsid w:val="00D95F55"/>
    <w:rsid w:val="00DA0482"/>
    <w:rsid w:val="00DA18F4"/>
    <w:rsid w:val="00DA1CA3"/>
    <w:rsid w:val="00DA258C"/>
    <w:rsid w:val="00DA25FA"/>
    <w:rsid w:val="00DA31B9"/>
    <w:rsid w:val="00DA37B1"/>
    <w:rsid w:val="00DA76FF"/>
    <w:rsid w:val="00DB101E"/>
    <w:rsid w:val="00DB11D4"/>
    <w:rsid w:val="00DB1959"/>
    <w:rsid w:val="00DB1BFA"/>
    <w:rsid w:val="00DB3B83"/>
    <w:rsid w:val="00DB433E"/>
    <w:rsid w:val="00DB46F3"/>
    <w:rsid w:val="00DB618F"/>
    <w:rsid w:val="00DC1854"/>
    <w:rsid w:val="00DC2428"/>
    <w:rsid w:val="00DC2C01"/>
    <w:rsid w:val="00DC4B68"/>
    <w:rsid w:val="00DC4B9A"/>
    <w:rsid w:val="00DC52B6"/>
    <w:rsid w:val="00DC7EE9"/>
    <w:rsid w:val="00DD18BA"/>
    <w:rsid w:val="00DD1B8B"/>
    <w:rsid w:val="00DD3B4B"/>
    <w:rsid w:val="00DD3BCA"/>
    <w:rsid w:val="00DD3CD7"/>
    <w:rsid w:val="00DE287D"/>
    <w:rsid w:val="00DE42DE"/>
    <w:rsid w:val="00DE545D"/>
    <w:rsid w:val="00DE554A"/>
    <w:rsid w:val="00DE688F"/>
    <w:rsid w:val="00DE7409"/>
    <w:rsid w:val="00DE76BE"/>
    <w:rsid w:val="00DE7BD7"/>
    <w:rsid w:val="00DF1199"/>
    <w:rsid w:val="00DF165C"/>
    <w:rsid w:val="00DF4965"/>
    <w:rsid w:val="00DF496A"/>
    <w:rsid w:val="00DF4B8A"/>
    <w:rsid w:val="00DF4D53"/>
    <w:rsid w:val="00DF5DB6"/>
    <w:rsid w:val="00E02108"/>
    <w:rsid w:val="00E035FB"/>
    <w:rsid w:val="00E04824"/>
    <w:rsid w:val="00E05F10"/>
    <w:rsid w:val="00E07912"/>
    <w:rsid w:val="00E07D41"/>
    <w:rsid w:val="00E1028E"/>
    <w:rsid w:val="00E108A9"/>
    <w:rsid w:val="00E12257"/>
    <w:rsid w:val="00E15863"/>
    <w:rsid w:val="00E15D67"/>
    <w:rsid w:val="00E17251"/>
    <w:rsid w:val="00E172DB"/>
    <w:rsid w:val="00E20802"/>
    <w:rsid w:val="00E22129"/>
    <w:rsid w:val="00E2475F"/>
    <w:rsid w:val="00E25EB5"/>
    <w:rsid w:val="00E27233"/>
    <w:rsid w:val="00E33194"/>
    <w:rsid w:val="00E36846"/>
    <w:rsid w:val="00E41A69"/>
    <w:rsid w:val="00E41C67"/>
    <w:rsid w:val="00E46856"/>
    <w:rsid w:val="00E5008B"/>
    <w:rsid w:val="00E50DB2"/>
    <w:rsid w:val="00E51851"/>
    <w:rsid w:val="00E518BD"/>
    <w:rsid w:val="00E5289F"/>
    <w:rsid w:val="00E52E6F"/>
    <w:rsid w:val="00E54B51"/>
    <w:rsid w:val="00E54F5C"/>
    <w:rsid w:val="00E55ADE"/>
    <w:rsid w:val="00E55C57"/>
    <w:rsid w:val="00E57763"/>
    <w:rsid w:val="00E6027C"/>
    <w:rsid w:val="00E605AB"/>
    <w:rsid w:val="00E6189E"/>
    <w:rsid w:val="00E61DB3"/>
    <w:rsid w:val="00E624D5"/>
    <w:rsid w:val="00E62F44"/>
    <w:rsid w:val="00E6489A"/>
    <w:rsid w:val="00E65EC3"/>
    <w:rsid w:val="00E764E0"/>
    <w:rsid w:val="00E767B7"/>
    <w:rsid w:val="00E76F66"/>
    <w:rsid w:val="00E77844"/>
    <w:rsid w:val="00E77CD4"/>
    <w:rsid w:val="00E80565"/>
    <w:rsid w:val="00E80FD3"/>
    <w:rsid w:val="00E8169A"/>
    <w:rsid w:val="00E826FA"/>
    <w:rsid w:val="00E83A78"/>
    <w:rsid w:val="00E856A8"/>
    <w:rsid w:val="00E86115"/>
    <w:rsid w:val="00E86785"/>
    <w:rsid w:val="00E867A3"/>
    <w:rsid w:val="00E86C54"/>
    <w:rsid w:val="00E87341"/>
    <w:rsid w:val="00E90A1A"/>
    <w:rsid w:val="00E917AD"/>
    <w:rsid w:val="00E93825"/>
    <w:rsid w:val="00E93F09"/>
    <w:rsid w:val="00E94372"/>
    <w:rsid w:val="00E94393"/>
    <w:rsid w:val="00E95723"/>
    <w:rsid w:val="00E95E55"/>
    <w:rsid w:val="00E96AA4"/>
    <w:rsid w:val="00E97A61"/>
    <w:rsid w:val="00E97E31"/>
    <w:rsid w:val="00EA1310"/>
    <w:rsid w:val="00EA1C96"/>
    <w:rsid w:val="00EA470E"/>
    <w:rsid w:val="00EA4B1D"/>
    <w:rsid w:val="00EA5F76"/>
    <w:rsid w:val="00EA5FCE"/>
    <w:rsid w:val="00EA6D1F"/>
    <w:rsid w:val="00EB08DE"/>
    <w:rsid w:val="00EB1096"/>
    <w:rsid w:val="00EB23F4"/>
    <w:rsid w:val="00EB4160"/>
    <w:rsid w:val="00EB51D4"/>
    <w:rsid w:val="00EB54CA"/>
    <w:rsid w:val="00EB5E53"/>
    <w:rsid w:val="00EC0EE1"/>
    <w:rsid w:val="00EC362F"/>
    <w:rsid w:val="00EC4E67"/>
    <w:rsid w:val="00EC6BD0"/>
    <w:rsid w:val="00EC7801"/>
    <w:rsid w:val="00ED0A6E"/>
    <w:rsid w:val="00ED0E42"/>
    <w:rsid w:val="00ED3919"/>
    <w:rsid w:val="00ED65B2"/>
    <w:rsid w:val="00EE12C7"/>
    <w:rsid w:val="00EE2703"/>
    <w:rsid w:val="00EE5202"/>
    <w:rsid w:val="00EE5459"/>
    <w:rsid w:val="00EE6A74"/>
    <w:rsid w:val="00EE74DB"/>
    <w:rsid w:val="00EE7866"/>
    <w:rsid w:val="00EF0F31"/>
    <w:rsid w:val="00F0016A"/>
    <w:rsid w:val="00F00664"/>
    <w:rsid w:val="00F00B02"/>
    <w:rsid w:val="00F01299"/>
    <w:rsid w:val="00F014BC"/>
    <w:rsid w:val="00F02745"/>
    <w:rsid w:val="00F03C67"/>
    <w:rsid w:val="00F04291"/>
    <w:rsid w:val="00F04B6F"/>
    <w:rsid w:val="00F06283"/>
    <w:rsid w:val="00F06AA8"/>
    <w:rsid w:val="00F109F7"/>
    <w:rsid w:val="00F12C29"/>
    <w:rsid w:val="00F140EF"/>
    <w:rsid w:val="00F1656A"/>
    <w:rsid w:val="00F16AA4"/>
    <w:rsid w:val="00F172AF"/>
    <w:rsid w:val="00F17488"/>
    <w:rsid w:val="00F17D37"/>
    <w:rsid w:val="00F22CFD"/>
    <w:rsid w:val="00F23192"/>
    <w:rsid w:val="00F238BF"/>
    <w:rsid w:val="00F23CEA"/>
    <w:rsid w:val="00F274D1"/>
    <w:rsid w:val="00F27931"/>
    <w:rsid w:val="00F27B7B"/>
    <w:rsid w:val="00F27DB5"/>
    <w:rsid w:val="00F314B2"/>
    <w:rsid w:val="00F343DB"/>
    <w:rsid w:val="00F37BB7"/>
    <w:rsid w:val="00F40631"/>
    <w:rsid w:val="00F42277"/>
    <w:rsid w:val="00F44219"/>
    <w:rsid w:val="00F44BE9"/>
    <w:rsid w:val="00F509F9"/>
    <w:rsid w:val="00F50E08"/>
    <w:rsid w:val="00F512DE"/>
    <w:rsid w:val="00F53747"/>
    <w:rsid w:val="00F55CC6"/>
    <w:rsid w:val="00F56814"/>
    <w:rsid w:val="00F5702D"/>
    <w:rsid w:val="00F575E0"/>
    <w:rsid w:val="00F63630"/>
    <w:rsid w:val="00F63DFB"/>
    <w:rsid w:val="00F64E9A"/>
    <w:rsid w:val="00F64FED"/>
    <w:rsid w:val="00F65E64"/>
    <w:rsid w:val="00F671AD"/>
    <w:rsid w:val="00F67402"/>
    <w:rsid w:val="00F728BD"/>
    <w:rsid w:val="00F7499E"/>
    <w:rsid w:val="00F74AC0"/>
    <w:rsid w:val="00F752A8"/>
    <w:rsid w:val="00F7685C"/>
    <w:rsid w:val="00F83578"/>
    <w:rsid w:val="00F83BC1"/>
    <w:rsid w:val="00F84244"/>
    <w:rsid w:val="00F92F85"/>
    <w:rsid w:val="00F93510"/>
    <w:rsid w:val="00F935C1"/>
    <w:rsid w:val="00F9488E"/>
    <w:rsid w:val="00F95274"/>
    <w:rsid w:val="00F952A5"/>
    <w:rsid w:val="00F96DAA"/>
    <w:rsid w:val="00F96DFA"/>
    <w:rsid w:val="00F975B3"/>
    <w:rsid w:val="00F97BD4"/>
    <w:rsid w:val="00FA0ABF"/>
    <w:rsid w:val="00FA0E21"/>
    <w:rsid w:val="00FA0F14"/>
    <w:rsid w:val="00FA109A"/>
    <w:rsid w:val="00FA1ABE"/>
    <w:rsid w:val="00FA3A4D"/>
    <w:rsid w:val="00FA44F0"/>
    <w:rsid w:val="00FA5FAB"/>
    <w:rsid w:val="00FA642F"/>
    <w:rsid w:val="00FB0ADA"/>
    <w:rsid w:val="00FB3728"/>
    <w:rsid w:val="00FB4021"/>
    <w:rsid w:val="00FB561A"/>
    <w:rsid w:val="00FB5F9D"/>
    <w:rsid w:val="00FB6174"/>
    <w:rsid w:val="00FC070E"/>
    <w:rsid w:val="00FC0BD6"/>
    <w:rsid w:val="00FC0D57"/>
    <w:rsid w:val="00FC10EE"/>
    <w:rsid w:val="00FC389B"/>
    <w:rsid w:val="00FC6E98"/>
    <w:rsid w:val="00FD291E"/>
    <w:rsid w:val="00FD5DC9"/>
    <w:rsid w:val="00FE0CFD"/>
    <w:rsid w:val="00FE0ECF"/>
    <w:rsid w:val="00FE1515"/>
    <w:rsid w:val="00FE21AA"/>
    <w:rsid w:val="00FE44EC"/>
    <w:rsid w:val="00FF17AA"/>
    <w:rsid w:val="00FF23D3"/>
    <w:rsid w:val="00FF506C"/>
    <w:rsid w:val="00FF5B3C"/>
    <w:rsid w:val="00FF6299"/>
    <w:rsid w:val="00FF6610"/>
  </w:rsids>
  <m:mathPr>
    <m:mathFont m:val="Cambria Math"/>
    <m:brkBin m:val="before"/>
    <m:brkBinSub m:val="--"/>
    <m:smallFrac m:val="0"/>
    <m:dispDef/>
    <m:lMargin m:val="0"/>
    <m:rMargin m:val="0"/>
    <m:defJc m:val="centerGroup"/>
    <m:wrapIndent m:val="1440"/>
    <m:intLim m:val="subSup"/>
    <m:naryLim m:val="undOvr"/>
  </m:mathPr>
  <w:themeFontLang w:eastAsia="ja-JP"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3074" v:ext="edit">
      <v:textbox inset="5.85pt,.7pt,5.85pt,.7pt"/>
    </o:shapedefaults>
    <o:shapelayout v:ext="edit">
      <o:idmap data="1" v:ext="edit"/>
    </o:shapelayout>
  </w:shapeDefaults>
  <w:decimalSymbol w:val="."/>
  <w:listSeparator w:val=","/>
  <w15:chartTrackingRefBased/>
  <w15:docId w15:val="{82F41273-97EA-403A-AF43-7E3FAFBF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cs="Times New Roman" w:eastAsia="ＭＳ 明朝" w:hAnsi="Century"/>
        <w:lang w:bidi="ar-SA" w:eastAsia="ja-JP" w:val="en-US"/>
      </w:rPr>
    </w:rPrDefault>
    <w:pPrDefault/>
  </w:docDefaults>
  <w:latentStyles w:count="371" w:defLockedState="0" w:defQFormat="0" w:defSemiHidden="0" w:defUIPriority="0" w:defUnhideWhenUsed="0">
    <w:lsdException w:name="Normal" w:qFormat="1"/>
    <w:lsdException w:name="heading 1" w:qFormat="1"/>
    <w:lsdException w:name="heading 2" w:qFormat="1" w:semiHidden="1" w:unhideWhenUsed="1"/>
    <w:lsdException w:name="heading 3" w:qFormat="1" w:semiHidden="1" w:unhideWhenUsed="1"/>
    <w:lsdException w:name="heading 4" w:qFormat="1" w:semiHidden="1" w:unhideWhenUsed="1"/>
    <w:lsdException w:name="heading 5" w:qFormat="1" w:semiHidden="1" w:unhideWhenUsed="1"/>
    <w:lsdException w:name="heading 6" w:qFormat="1" w:semiHidden="1" w:unhideWhenUsed="1"/>
    <w:lsdException w:name="heading 7" w:qFormat="1" w:semiHidden="1" w:unhideWhenUsed="1"/>
    <w:lsdException w:name="heading 8" w:qFormat="1" w:semiHidden="1" w:unhideWhenUsed="1"/>
    <w:lsdException w:name="heading 9" w:qFormat="1" w:semiHidden="1" w:unhideWhenUsed="1"/>
    <w:lsdException w:name="caption" w:qFormat="1" w:semiHidden="1" w:unhideWhenUsed="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a" w:type="paragraph">
    <w:name w:val="Normal"/>
    <w:qFormat/>
    <w:pPr>
      <w:widowControl w:val="0"/>
      <w:jc w:val="both"/>
    </w:pPr>
    <w:rPr>
      <w:kern w:val="2"/>
      <w:sz w:val="21"/>
      <w:szCs w:val="24"/>
    </w:rPr>
  </w:style>
  <w:style w:default="1" w:styleId="a0" w:type="character">
    <w:name w:val="Default Paragraph Font"/>
    <w:semiHidden/>
  </w:style>
  <w:style w:default="1" w:styleId="a1" w:type="table">
    <w:name w:val="Normal Table"/>
    <w:semiHidden/>
    <w:tblPr>
      <w:tblInd w:type="dxa" w:w="0"/>
      <w:tblCellMar>
        <w:top w:type="dxa" w:w="0"/>
        <w:left w:type="dxa" w:w="108"/>
        <w:bottom w:type="dxa" w:w="0"/>
        <w:right w:type="dxa" w:w="108"/>
      </w:tblCellMar>
    </w:tblPr>
  </w:style>
  <w:style w:default="1" w:styleId="a2" w:type="numbering">
    <w:name w:val="No List"/>
    <w:semiHidden/>
  </w:style>
  <w:style w:styleId="a3" w:type="table">
    <w:name w:val="Table Grid"/>
    <w:basedOn w:val="a1"/>
    <w:rsid w:val="0074265D"/>
    <w:pPr>
      <w:widowControl w:val="0"/>
      <w:jc w:val="both"/>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a4" w:type="paragraph">
    <w:name w:val="Balloon Text"/>
    <w:basedOn w:val="a"/>
    <w:semiHidden/>
    <w:rsid w:val="001561BD"/>
    <w:rPr>
      <w:rFonts w:ascii="Arial" w:eastAsia="ＭＳ ゴシック" w:hAnsi="Arial"/>
      <w:sz w:val="18"/>
      <w:szCs w:val="18"/>
    </w:rPr>
  </w:style>
  <w:style w:styleId="a5" w:type="paragraph">
    <w:name w:val="header"/>
    <w:basedOn w:val="a"/>
    <w:link w:val="a6"/>
    <w:rsid w:val="00164C66"/>
    <w:pPr>
      <w:tabs>
        <w:tab w:pos="4252" w:val="center"/>
        <w:tab w:pos="8504" w:val="right"/>
      </w:tabs>
      <w:snapToGrid w:val="0"/>
    </w:pPr>
  </w:style>
  <w:style w:customStyle="1" w:styleId="a6" w:type="character">
    <w:name w:val="ヘッダー (文字)"/>
    <w:link w:val="a5"/>
    <w:rsid w:val="00164C66"/>
    <w:rPr>
      <w:kern w:val="2"/>
      <w:sz w:val="21"/>
      <w:szCs w:val="24"/>
    </w:rPr>
  </w:style>
  <w:style w:styleId="a7" w:type="paragraph">
    <w:name w:val="footer"/>
    <w:basedOn w:val="a"/>
    <w:link w:val="a8"/>
    <w:rsid w:val="00164C66"/>
    <w:pPr>
      <w:tabs>
        <w:tab w:pos="4252" w:val="center"/>
        <w:tab w:pos="8504" w:val="right"/>
      </w:tabs>
      <w:snapToGrid w:val="0"/>
    </w:pPr>
  </w:style>
  <w:style w:customStyle="1" w:styleId="a8" w:type="character">
    <w:name w:val="フッター (文字)"/>
    <w:link w:val="a7"/>
    <w:rsid w:val="00164C66"/>
    <w:rPr>
      <w:kern w:val="2"/>
      <w:sz w:val="21"/>
      <w:szCs w:val="24"/>
    </w:rPr>
  </w:style>
  <w:style w:customStyle="1" w:styleId="a9" w:type="character">
    <w:name w:val="書式なし (文字)"/>
    <w:link w:val="aa"/>
    <w:uiPriority w:val="99"/>
    <w:rsid w:val="00197E81"/>
    <w:rPr>
      <w:rFonts w:ascii="ＭＳ ゴシック" w:cs="Courier New" w:eastAsia="ＭＳ ゴシック" w:hAnsi="Courier New"/>
      <w:kern w:val="2"/>
      <w:szCs w:val="21"/>
    </w:rPr>
  </w:style>
  <w:style w:styleId="aa" w:type="paragraph">
    <w:name w:val="Plain Text"/>
    <w:basedOn w:val="a"/>
    <w:link w:val="a9"/>
    <w:uiPriority w:val="99"/>
    <w:unhideWhenUsed/>
    <w:rsid w:val="00197E81"/>
    <w:pPr>
      <w:jc w:val="left"/>
    </w:pPr>
    <w:rPr>
      <w:rFonts w:ascii="ＭＳ ゴシック" w:cs="Courier New" w:eastAsia="ＭＳ ゴシック" w:hAnsi="Courier New"/>
      <w:sz w:val="20"/>
      <w:szCs w:val="21"/>
    </w:rPr>
  </w:style>
  <w:style w:customStyle="1" w:styleId="1" w:type="character">
    <w:name w:val="書式なし (文字)1"/>
    <w:link w:val="aa"/>
    <w:rsid w:val="00197E81"/>
    <w:rPr>
      <w:rFonts w:ascii="ＭＳ 明朝" w:cs="Courier New" w:hAnsi="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fontTable.xml" Type="http://schemas.openxmlformats.org/officeDocument/2006/relationships/fontTable"/>
<Relationship Id="rId9" Target="theme/theme1.xml"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CD5ACC-2E6A-4302-B79E-73EEB2D3B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4</Pages>
  <Words>774</Words>
  <Characters>4416</Characters>
  <Application>Microsoft Office Word</Application>
  <DocSecurity>0</DocSecurity>
  <Lines>36</Lines>
  <Paragraphs>10</Paragraphs>
  <ScaleCrop>false</ScaleCrop>
  <HeadingPairs>
    <vt:vector baseType="variant" size="4">
      <vt:variant>
        <vt:lpstr>タイトル</vt:lpstr>
      </vt:variant>
      <vt:variant>
        <vt:i4>1</vt:i4>
      </vt:variant>
      <vt:variant>
        <vt:lpstr>Title</vt:lpstr>
      </vt:variant>
      <vt:variant>
        <vt:i4>1</vt:i4>
      </vt:variant>
    </vt:vector>
  </HeadingPairs>
  <TitlesOfParts>
    <vt:vector baseType="lpstr" size="2">
      <vt:lpstr>NEW EDITION POWWOW ENGLISH WRITING</vt:lpstr>
      <vt:lpstr>NEW EDITION POWWOW ENGLISH WRITING　</vt:lpstr>
    </vt:vector>
  </TitlesOfParts>
  <Company/>
  <LinksUpToDate>false</LinksUpToDate>
  <CharactersWithSpaces>5180</CharactersWithSpaces>
  <SharedDoc>false</SharedDoc>
  <HyperlinksChanged>false</HyperlinksChanged>
  <AppVersion>15.0000</AppVersion>
  <HyperlinkBase/>
  <Manager/>
  <PresentationFormat/>
</Properties>
</file>

<file path=docProps/core.xml><?xml version="1.0" encoding="utf-8"?>
<cp:coreProperties xmlns:cp="http://schemas.openxmlformats.org/package/2006/metadata/core-properties" xmlns:dc="http://purl.org/dc/elements/1.1/" xmlns:dcterms="http://purl.org/dc/terms/" xmlns:xsi="http://www.w3.org/2001/XMLSchema-instance">
  <cp:revision>2</cp:revision>
</cp:coreProperties>
</file>