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5A2178DF"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883C8F">
        <w:rPr>
          <w:rFonts w:ascii="Arial" w:hAnsi="Arial" w:cs="Arial" w:hint="eastAsia"/>
          <w:b/>
          <w:bCs/>
          <w:sz w:val="24"/>
          <w:szCs w:val="24"/>
        </w:rPr>
        <w:t>16</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AB2131">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AB2131" w:rsidRPr="0011634D" w14:paraId="63C6A07C" w14:textId="77777777" w:rsidTr="00846B0B">
        <w:trPr>
          <w:trHeight w:val="285"/>
        </w:trPr>
        <w:tc>
          <w:tcPr>
            <w:tcW w:w="446" w:type="dxa"/>
            <w:vMerge w:val="restart"/>
          </w:tcPr>
          <w:p w14:paraId="5AEB3F2E" w14:textId="1874ACAE" w:rsidR="00AB2131" w:rsidRPr="00912440" w:rsidRDefault="00AB2131" w:rsidP="00AB2131">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0167ADBC" w:rsidR="00AB2131" w:rsidRPr="00AB2131" w:rsidRDefault="00AB2131" w:rsidP="00AB2131">
            <w:pPr>
              <w:widowControl/>
              <w:jc w:val="left"/>
              <w:rPr>
                <w:rFonts w:ascii="Century" w:hAnsi="Century"/>
                <w:color w:val="000000"/>
                <w:sz w:val="20"/>
                <w:szCs w:val="20"/>
              </w:rPr>
            </w:pPr>
            <w:r w:rsidRPr="00AB2131">
              <w:rPr>
                <w:rFonts w:ascii="Century" w:hAnsi="Century"/>
                <w:color w:val="000000"/>
                <w:sz w:val="20"/>
                <w:szCs w:val="20"/>
              </w:rPr>
              <w:t>A smile and a frown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4317CBC6"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微笑みやしかめ面は</w:t>
            </w:r>
          </w:p>
        </w:tc>
      </w:tr>
      <w:tr w:rsidR="00AB2131" w:rsidRPr="0011634D" w14:paraId="16AD30D7" w14:textId="77777777" w:rsidTr="00846B0B">
        <w:trPr>
          <w:trHeight w:val="285"/>
        </w:trPr>
        <w:tc>
          <w:tcPr>
            <w:tcW w:w="446" w:type="dxa"/>
            <w:vMerge/>
          </w:tcPr>
          <w:p w14:paraId="5607AD75"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7D9E7C0F" w:rsidR="00AB2131" w:rsidRPr="00AB2131" w:rsidRDefault="00AB2131" w:rsidP="00AB2131">
            <w:pPr>
              <w:rPr>
                <w:rFonts w:ascii="Century" w:hAnsi="Century"/>
                <w:color w:val="000000"/>
                <w:sz w:val="20"/>
                <w:szCs w:val="20"/>
              </w:rPr>
            </w:pPr>
            <w:r w:rsidRPr="00AB2131">
              <w:rPr>
                <w:rFonts w:ascii="Century" w:hAnsi="Century"/>
                <w:color w:val="000000"/>
                <w:sz w:val="20"/>
                <w:szCs w:val="20"/>
              </w:rPr>
              <w:t>mean the same thing everywhere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571CAFE9"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どこでも同じことを意味する</w:t>
            </w:r>
          </w:p>
        </w:tc>
      </w:tr>
      <w:tr w:rsidR="00AB2131" w:rsidRPr="0011634D" w14:paraId="31C36306" w14:textId="77777777" w:rsidTr="00846B0B">
        <w:trPr>
          <w:trHeight w:val="285"/>
        </w:trPr>
        <w:tc>
          <w:tcPr>
            <w:tcW w:w="446" w:type="dxa"/>
            <w:vMerge/>
          </w:tcPr>
          <w:p w14:paraId="0D376972"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75BD0118" w:rsidR="00AB2131" w:rsidRPr="00AB2131" w:rsidRDefault="00F62439" w:rsidP="00937851">
            <w:pPr>
              <w:rPr>
                <w:rFonts w:ascii="Century" w:hAnsi="Century"/>
                <w:color w:val="000000"/>
                <w:sz w:val="20"/>
                <w:szCs w:val="20"/>
              </w:rPr>
            </w:pPr>
            <w:r w:rsidRPr="00335FA9">
              <w:rPr>
                <w:rFonts w:ascii="ＭＳ 明朝" w:eastAsia="ＭＳ 明朝" w:hAnsi="ＭＳ 明朝" w:hint="eastAsia"/>
                <w:color w:val="000000"/>
                <w:sz w:val="20"/>
                <w:szCs w:val="20"/>
              </w:rPr>
              <w:t>―</w:t>
            </w:r>
            <w:r>
              <w:rPr>
                <w:rFonts w:ascii="Century" w:hAnsi="Century"/>
                <w:color w:val="000000"/>
                <w:sz w:val="20"/>
                <w:szCs w:val="20"/>
              </w:rPr>
              <w:t xml:space="preserve"> </w:t>
            </w:r>
            <w:r w:rsidR="00AB2131" w:rsidRPr="00AB2131">
              <w:rPr>
                <w:rFonts w:ascii="Century" w:hAnsi="Century"/>
                <w:color w:val="000000"/>
                <w:sz w:val="20"/>
                <w:szCs w:val="20"/>
              </w:rPr>
              <w:t>or so say many anthropologists and psychologists,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7702267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そのように多くの人類学者や心理学者が言う</w:t>
            </w:r>
          </w:p>
        </w:tc>
      </w:tr>
      <w:tr w:rsidR="00AB2131" w:rsidRPr="0011634D" w14:paraId="29029ED7" w14:textId="77777777" w:rsidTr="00846B0B">
        <w:trPr>
          <w:trHeight w:val="285"/>
        </w:trPr>
        <w:tc>
          <w:tcPr>
            <w:tcW w:w="446" w:type="dxa"/>
            <w:vMerge/>
          </w:tcPr>
          <w:p w14:paraId="2FBAA99C"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112D241B" w:rsidR="00AB2131" w:rsidRPr="00AB2131" w:rsidRDefault="00AB2131" w:rsidP="00AB2131">
            <w:pPr>
              <w:rPr>
                <w:rFonts w:ascii="Century" w:hAnsi="Century"/>
                <w:color w:val="000000"/>
                <w:sz w:val="20"/>
                <w:szCs w:val="20"/>
              </w:rPr>
            </w:pPr>
            <w:r w:rsidRPr="00AB2131">
              <w:rPr>
                <w:rFonts w:ascii="Century" w:hAnsi="Century"/>
                <w:color w:val="000000"/>
                <w:sz w:val="20"/>
                <w:szCs w:val="20"/>
              </w:rPr>
              <w:t>who for more than a century have argued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690AAFA9"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そして彼らは</w:t>
            </w:r>
            <w:r w:rsidR="00937851">
              <w:rPr>
                <w:rFonts w:ascii="ＭＳ 明朝" w:eastAsia="ＭＳ 明朝" w:hAnsi="ＭＳ 明朝" w:hint="eastAsia"/>
                <w:color w:val="000000"/>
                <w:sz w:val="18"/>
                <w:szCs w:val="18"/>
              </w:rPr>
              <w:t>１</w:t>
            </w:r>
            <w:r w:rsidRPr="00AB2131">
              <w:rPr>
                <w:rFonts w:ascii="ＭＳ 明朝" w:eastAsia="ＭＳ 明朝" w:hAnsi="ＭＳ 明朝"/>
                <w:color w:val="000000"/>
                <w:sz w:val="18"/>
                <w:szCs w:val="18"/>
              </w:rPr>
              <w:t>世紀以上の間，主張してきた</w:t>
            </w:r>
          </w:p>
        </w:tc>
      </w:tr>
      <w:tr w:rsidR="00AB2131" w:rsidRPr="0011634D" w14:paraId="50284200" w14:textId="77777777" w:rsidTr="00846B0B">
        <w:trPr>
          <w:trHeight w:val="285"/>
        </w:trPr>
        <w:tc>
          <w:tcPr>
            <w:tcW w:w="446" w:type="dxa"/>
            <w:vMerge/>
          </w:tcPr>
          <w:p w14:paraId="649453FA"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9668EAA" w14:textId="6E190EFE"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all humans express basic emotions the same way.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E7BD85D" w14:textId="70BDEE24"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すべての人間は基本的な感情を同じように表現するということを</w:t>
            </w:r>
          </w:p>
        </w:tc>
      </w:tr>
      <w:tr w:rsidR="00AB2131" w:rsidRPr="0011634D" w14:paraId="68BD772A" w14:textId="77777777" w:rsidTr="00846B0B">
        <w:trPr>
          <w:trHeight w:val="285"/>
        </w:trPr>
        <w:tc>
          <w:tcPr>
            <w:tcW w:w="446" w:type="dxa"/>
            <w:vMerge/>
          </w:tcPr>
          <w:p w14:paraId="3378C827"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A344F4" w14:textId="79BFE050" w:rsidR="00AB2131" w:rsidRPr="00AB2131" w:rsidRDefault="00AB2131" w:rsidP="00AB2131">
            <w:pPr>
              <w:rPr>
                <w:rFonts w:ascii="Century" w:hAnsi="Century"/>
                <w:color w:val="000000"/>
                <w:sz w:val="20"/>
                <w:szCs w:val="20"/>
              </w:rPr>
            </w:pPr>
            <w:r w:rsidRPr="00AB2131">
              <w:rPr>
                <w:rFonts w:ascii="Century" w:hAnsi="Century"/>
                <w:color w:val="000000"/>
                <w:sz w:val="20"/>
                <w:szCs w:val="20"/>
              </w:rPr>
              <w:t>But a new study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19914BE" w14:textId="092FE67C"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しかし新しい研究は</w:t>
            </w:r>
          </w:p>
        </w:tc>
      </w:tr>
      <w:tr w:rsidR="00AB2131" w:rsidRPr="0011634D" w14:paraId="6140D04F" w14:textId="77777777" w:rsidTr="00846B0B">
        <w:trPr>
          <w:trHeight w:val="285"/>
        </w:trPr>
        <w:tc>
          <w:tcPr>
            <w:tcW w:w="446" w:type="dxa"/>
            <w:vMerge/>
          </w:tcPr>
          <w:p w14:paraId="479184AA"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9B3D1C" w14:textId="4886399E" w:rsidR="00AB2131" w:rsidRPr="00AB2131" w:rsidRDefault="00AB2131" w:rsidP="00AB2131">
            <w:pPr>
              <w:rPr>
                <w:rFonts w:ascii="Century" w:hAnsi="Century"/>
                <w:color w:val="000000"/>
                <w:sz w:val="20"/>
                <w:szCs w:val="20"/>
              </w:rPr>
            </w:pPr>
            <w:r w:rsidRPr="00AB2131">
              <w:rPr>
                <w:rFonts w:ascii="Century" w:hAnsi="Century"/>
                <w:color w:val="000000"/>
                <w:sz w:val="20"/>
                <w:szCs w:val="20"/>
              </w:rPr>
              <w:t>of people’s perceptions of computer-generated faces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2841C5C" w14:textId="74471D0B"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コンピュータで生成した顔に対する人々の認識に関する</w:t>
            </w:r>
          </w:p>
        </w:tc>
      </w:tr>
      <w:tr w:rsidR="00AB2131" w:rsidRPr="0011634D" w14:paraId="484D4090" w14:textId="77777777" w:rsidTr="00846B0B">
        <w:trPr>
          <w:trHeight w:val="285"/>
        </w:trPr>
        <w:tc>
          <w:tcPr>
            <w:tcW w:w="446" w:type="dxa"/>
            <w:vMerge/>
          </w:tcPr>
          <w:p w14:paraId="0E844D34"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9289F4" w14:textId="0B5DA873" w:rsidR="00AB2131" w:rsidRPr="00AB2131" w:rsidRDefault="00AB2131" w:rsidP="00AB2131">
            <w:pPr>
              <w:rPr>
                <w:rFonts w:ascii="Century" w:hAnsi="Century"/>
                <w:color w:val="000000"/>
                <w:sz w:val="20"/>
                <w:szCs w:val="20"/>
              </w:rPr>
            </w:pPr>
            <w:r w:rsidRPr="00AB2131">
              <w:rPr>
                <w:rFonts w:ascii="Century" w:hAnsi="Century"/>
                <w:color w:val="000000"/>
                <w:sz w:val="20"/>
                <w:szCs w:val="20"/>
              </w:rPr>
              <w:t>suggests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C302C0" w14:textId="4DB404CC"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示唆している</w:t>
            </w:r>
          </w:p>
        </w:tc>
      </w:tr>
      <w:tr w:rsidR="00AB2131" w:rsidRPr="0011634D" w14:paraId="470D36BB" w14:textId="77777777" w:rsidTr="00846B0B">
        <w:trPr>
          <w:trHeight w:val="285"/>
        </w:trPr>
        <w:tc>
          <w:tcPr>
            <w:tcW w:w="446" w:type="dxa"/>
            <w:vMerge/>
          </w:tcPr>
          <w:p w14:paraId="56B2B2B9"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51329E4D"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facial expressions may not be universal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15B6045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顔の表情は普遍的ではないかもしれないと</w:t>
            </w:r>
          </w:p>
        </w:tc>
      </w:tr>
      <w:tr w:rsidR="00AB2131" w:rsidRPr="0011634D" w14:paraId="4F92B3EA" w14:textId="77777777" w:rsidTr="00846B0B">
        <w:trPr>
          <w:trHeight w:val="285"/>
        </w:trPr>
        <w:tc>
          <w:tcPr>
            <w:tcW w:w="446" w:type="dxa"/>
            <w:vMerge/>
          </w:tcPr>
          <w:p w14:paraId="60F97F0B"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8BC467" w14:textId="51D30B80" w:rsidR="00AB2131" w:rsidRPr="00AB2131" w:rsidRDefault="00AB2131" w:rsidP="00AB2131">
            <w:pPr>
              <w:rPr>
                <w:rFonts w:ascii="Century" w:hAnsi="Century"/>
                <w:color w:val="000000"/>
                <w:sz w:val="20"/>
                <w:szCs w:val="20"/>
              </w:rPr>
            </w:pPr>
            <w:r w:rsidRPr="00AB2131">
              <w:rPr>
                <w:rFonts w:ascii="Century" w:hAnsi="Century"/>
                <w:color w:val="000000"/>
                <w:sz w:val="20"/>
                <w:szCs w:val="20"/>
              </w:rPr>
              <w:t>and that our culture strongly shapes the way we read and express emotions.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FA837A" w14:textId="7C3500F4"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そして私たちの文化こそが，私たちが感情を読み取ったり表現したりする方法を決定するのだということを</w:t>
            </w:r>
          </w:p>
        </w:tc>
      </w:tr>
      <w:tr w:rsidR="00AB2131" w:rsidRPr="0011634D" w14:paraId="6142147D" w14:textId="77777777" w:rsidTr="00846B0B">
        <w:trPr>
          <w:trHeight w:val="285"/>
        </w:trPr>
        <w:tc>
          <w:tcPr>
            <w:tcW w:w="446" w:type="dxa"/>
            <w:vMerge w:val="restart"/>
          </w:tcPr>
          <w:p w14:paraId="4A0CF49E" w14:textId="7268BCC9" w:rsidR="00AB2131" w:rsidRPr="0011634D" w:rsidRDefault="00AB2131" w:rsidP="00AB2131">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14:paraId="6E113EB7" w14:textId="7F78F136"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hypothesis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69FF336" w14:textId="4075916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仮説は</w:t>
            </w:r>
          </w:p>
        </w:tc>
      </w:tr>
      <w:tr w:rsidR="00AB2131" w:rsidRPr="0011634D" w14:paraId="7FA7A819" w14:textId="77777777" w:rsidTr="00846B0B">
        <w:trPr>
          <w:trHeight w:val="285"/>
        </w:trPr>
        <w:tc>
          <w:tcPr>
            <w:tcW w:w="446" w:type="dxa"/>
            <w:vMerge/>
          </w:tcPr>
          <w:p w14:paraId="3F18F041" w14:textId="77777777" w:rsidR="00AB2131" w:rsidRPr="00912440" w:rsidRDefault="00AB2131" w:rsidP="00AB2131">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C5B638" w14:textId="1E1EA946"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facial expressions convey the same meaning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C5C8F" w14:textId="457C60F8"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顔の表情が同一の意味を伝えるという</w:t>
            </w:r>
          </w:p>
        </w:tc>
      </w:tr>
      <w:tr w:rsidR="00AB2131" w:rsidRPr="0011634D" w14:paraId="725DF2D4" w14:textId="77777777" w:rsidTr="00846B0B">
        <w:trPr>
          <w:trHeight w:val="285"/>
        </w:trPr>
        <w:tc>
          <w:tcPr>
            <w:tcW w:w="446" w:type="dxa"/>
            <w:vMerge/>
          </w:tcPr>
          <w:p w14:paraId="5DE8B23A"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30A51AF" w14:textId="68C2AB99" w:rsidR="00AB2131" w:rsidRPr="00AB2131" w:rsidRDefault="00AB2131" w:rsidP="00AB2131">
            <w:pPr>
              <w:rPr>
                <w:rFonts w:ascii="Century" w:hAnsi="Century"/>
                <w:color w:val="000000"/>
                <w:sz w:val="20"/>
                <w:szCs w:val="20"/>
              </w:rPr>
            </w:pPr>
            <w:r w:rsidRPr="00AB2131">
              <w:rPr>
                <w:rFonts w:ascii="Century" w:hAnsi="Century"/>
                <w:color w:val="000000"/>
                <w:sz w:val="20"/>
                <w:szCs w:val="20"/>
              </w:rPr>
              <w:t>goes all the way back to Charles Darwin.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EC6EA7" w14:textId="5AA58AE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はるかチャールズ・ダーウィンにまでさかのぼる</w:t>
            </w:r>
          </w:p>
        </w:tc>
      </w:tr>
      <w:tr w:rsidR="00AB2131" w:rsidRPr="0011634D" w14:paraId="3C8F7868" w14:textId="77777777" w:rsidTr="00846B0B">
        <w:trPr>
          <w:trHeight w:val="285"/>
        </w:trPr>
        <w:tc>
          <w:tcPr>
            <w:tcW w:w="446" w:type="dxa"/>
            <w:vMerge/>
          </w:tcPr>
          <w:p w14:paraId="19399A17"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1D92D8F" w14:textId="4037E65D" w:rsidR="00AB2131" w:rsidRPr="00AB2131" w:rsidRDefault="00AB2131" w:rsidP="00AB2131">
            <w:pPr>
              <w:rPr>
                <w:rFonts w:ascii="Century" w:hAnsi="Century"/>
                <w:color w:val="000000"/>
                <w:sz w:val="20"/>
                <w:szCs w:val="20"/>
              </w:rPr>
            </w:pPr>
            <w:r w:rsidRPr="00AB2131">
              <w:rPr>
                <w:rFonts w:ascii="Century" w:hAnsi="Century"/>
                <w:color w:val="000000"/>
                <w:sz w:val="20"/>
                <w:szCs w:val="20"/>
              </w:rPr>
              <w:t xml:space="preserve">In his 1872 book </w:t>
            </w:r>
            <w:r w:rsidRPr="00744E76">
              <w:rPr>
                <w:rFonts w:ascii="Century" w:hAnsi="Century"/>
                <w:i/>
                <w:color w:val="000000"/>
                <w:sz w:val="20"/>
                <w:szCs w:val="20"/>
              </w:rPr>
              <w:t>The Expression of the Emotions in Man and Animals</w:t>
            </w:r>
            <w:r w:rsidRPr="00AB2131">
              <w:rPr>
                <w:rFonts w:ascii="Century" w:hAnsi="Century"/>
                <w:color w:val="000000"/>
                <w:sz w:val="20"/>
                <w:szCs w:val="20"/>
              </w:rPr>
              <w: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3B5B28D" w14:textId="3A670FC7"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彼の1872年の著書『人及び動物の表情について』で</w:t>
            </w:r>
          </w:p>
        </w:tc>
      </w:tr>
      <w:tr w:rsidR="00AB2131" w:rsidRPr="0011634D" w14:paraId="188E18D7" w14:textId="77777777" w:rsidTr="00846B0B">
        <w:trPr>
          <w:trHeight w:val="285"/>
        </w:trPr>
        <w:tc>
          <w:tcPr>
            <w:tcW w:w="446" w:type="dxa"/>
            <w:vMerge/>
          </w:tcPr>
          <w:p w14:paraId="670AF58F"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7054B5D1"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famed naturalist identified six basic emotions: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12F8CFC9"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この有名な博物学者は</w:t>
            </w:r>
            <w:r w:rsidR="00937851">
              <w:rPr>
                <w:rFonts w:ascii="ＭＳ 明朝" w:eastAsia="ＭＳ 明朝" w:hAnsi="ＭＳ 明朝" w:hint="eastAsia"/>
                <w:color w:val="000000"/>
                <w:sz w:val="18"/>
                <w:szCs w:val="18"/>
              </w:rPr>
              <w:t>６</w:t>
            </w:r>
            <w:r w:rsidRPr="00AB2131">
              <w:rPr>
                <w:rFonts w:ascii="ＭＳ 明朝" w:eastAsia="ＭＳ 明朝" w:hAnsi="ＭＳ 明朝"/>
                <w:color w:val="000000"/>
                <w:sz w:val="18"/>
                <w:szCs w:val="18"/>
              </w:rPr>
              <w:t>つの基本的な感情を識別した</w:t>
            </w:r>
          </w:p>
        </w:tc>
      </w:tr>
      <w:tr w:rsidR="00AB2131" w:rsidRPr="0011634D" w14:paraId="51F013FB" w14:textId="77777777" w:rsidTr="00846B0B">
        <w:trPr>
          <w:trHeight w:val="285"/>
        </w:trPr>
        <w:tc>
          <w:tcPr>
            <w:tcW w:w="446" w:type="dxa"/>
            <w:vMerge/>
          </w:tcPr>
          <w:p w14:paraId="1E5BC095"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0F7CAC0" w14:textId="69C2439A" w:rsidR="00AB2131" w:rsidRPr="00AB2131" w:rsidRDefault="00AB2131" w:rsidP="00AB2131">
            <w:pPr>
              <w:rPr>
                <w:rFonts w:ascii="Century" w:hAnsi="Century"/>
                <w:color w:val="000000"/>
                <w:sz w:val="20"/>
                <w:szCs w:val="20"/>
              </w:rPr>
            </w:pPr>
            <w:r w:rsidRPr="00AB2131">
              <w:rPr>
                <w:rFonts w:ascii="Century" w:hAnsi="Century"/>
                <w:color w:val="000000"/>
                <w:sz w:val="20"/>
                <w:szCs w:val="20"/>
              </w:rPr>
              <w:t>happiness, surprise, fear, disgust, anger, and sadness.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2A118C" w14:textId="42CA71FF"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幸せ，驚き，恐れ，嫌悪，怒り，そして悲しみである</w:t>
            </w:r>
          </w:p>
        </w:tc>
      </w:tr>
      <w:tr w:rsidR="00AB2131" w:rsidRPr="0011634D" w14:paraId="426E6413" w14:textId="77777777" w:rsidTr="00846B0B">
        <w:trPr>
          <w:trHeight w:val="285"/>
        </w:trPr>
        <w:tc>
          <w:tcPr>
            <w:tcW w:w="446" w:type="dxa"/>
            <w:vMerge/>
          </w:tcPr>
          <w:p w14:paraId="023B6239"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33D69C" w14:textId="45B96B03" w:rsidR="00AB2131" w:rsidRPr="00AB2131" w:rsidRDefault="00AB2131" w:rsidP="00AB2131">
            <w:pPr>
              <w:rPr>
                <w:rFonts w:ascii="Century" w:hAnsi="Century"/>
                <w:color w:val="000000"/>
                <w:sz w:val="20"/>
                <w:szCs w:val="20"/>
              </w:rPr>
            </w:pPr>
            <w:r w:rsidRPr="00AB2131">
              <w:rPr>
                <w:rFonts w:ascii="Century" w:hAnsi="Century"/>
                <w:color w:val="000000"/>
                <w:sz w:val="20"/>
                <w:szCs w:val="20"/>
              </w:rPr>
              <w:t>If facial expressions are just cultural traits,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EBCF777" w14:textId="5DDBB269"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もし顔の表情が単なる文化的特徴であるならば</w:t>
            </w:r>
          </w:p>
        </w:tc>
      </w:tr>
      <w:tr w:rsidR="00AB2131" w:rsidRPr="0011634D" w14:paraId="3222D7E0" w14:textId="77777777" w:rsidTr="00846B0B">
        <w:trPr>
          <w:trHeight w:val="285"/>
        </w:trPr>
        <w:tc>
          <w:tcPr>
            <w:tcW w:w="446" w:type="dxa"/>
            <w:vMerge/>
          </w:tcPr>
          <w:p w14:paraId="2002108F"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667E627D" w:rsidR="00AB2131" w:rsidRPr="00AB2131" w:rsidRDefault="00AB2131" w:rsidP="00AB2131">
            <w:pPr>
              <w:rPr>
                <w:rFonts w:ascii="Century" w:hAnsi="Century"/>
                <w:color w:val="000000"/>
                <w:sz w:val="20"/>
                <w:szCs w:val="20"/>
              </w:rPr>
            </w:pPr>
            <w:r w:rsidRPr="00AB2131">
              <w:rPr>
                <w:rFonts w:ascii="Century" w:hAnsi="Century"/>
                <w:color w:val="000000"/>
                <w:sz w:val="20"/>
                <w:szCs w:val="20"/>
              </w:rPr>
              <w:t>passed down through the generations by imitation,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10ABFD97"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模倣によって世代を通じて伝えられてきた</w:t>
            </w:r>
          </w:p>
        </w:tc>
      </w:tr>
      <w:tr w:rsidR="00AB2131" w:rsidRPr="0011634D" w14:paraId="5037B9CA" w14:textId="77777777" w:rsidTr="00846B0B">
        <w:trPr>
          <w:trHeight w:val="285"/>
        </w:trPr>
        <w:tc>
          <w:tcPr>
            <w:tcW w:w="446" w:type="dxa"/>
            <w:vMerge/>
          </w:tcPr>
          <w:p w14:paraId="7DC07726"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0A702996"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their meanings would have diverged by now,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4935AC29"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それらの意味はこれまでに分かれてしまっているだろう</w:t>
            </w:r>
          </w:p>
        </w:tc>
      </w:tr>
      <w:tr w:rsidR="00AB2131" w:rsidRPr="0011634D" w14:paraId="57BDA647" w14:textId="77777777" w:rsidTr="00846B0B">
        <w:trPr>
          <w:trHeight w:val="285"/>
        </w:trPr>
        <w:tc>
          <w:tcPr>
            <w:tcW w:w="446" w:type="dxa"/>
            <w:vMerge/>
          </w:tcPr>
          <w:p w14:paraId="04DF5354"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68C61EF" w14:textId="30456298" w:rsidR="00AB2131" w:rsidRPr="00AB2131" w:rsidRDefault="00AB2131" w:rsidP="00AB2131">
            <w:pPr>
              <w:rPr>
                <w:rFonts w:ascii="Century" w:hAnsi="Century"/>
                <w:color w:val="000000"/>
                <w:sz w:val="20"/>
                <w:szCs w:val="20"/>
              </w:rPr>
            </w:pPr>
            <w:r w:rsidRPr="00AB2131">
              <w:rPr>
                <w:rFonts w:ascii="Century" w:hAnsi="Century"/>
                <w:color w:val="000000"/>
                <w:sz w:val="20"/>
                <w:szCs w:val="20"/>
              </w:rPr>
              <w:t>he argued.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295CBF0" w14:textId="7B9B6412"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彼は主張した</w:t>
            </w:r>
          </w:p>
        </w:tc>
      </w:tr>
      <w:tr w:rsidR="00AB2131" w:rsidRPr="0011634D" w14:paraId="64039201" w14:textId="77777777" w:rsidTr="00846B0B">
        <w:trPr>
          <w:trHeight w:val="285"/>
        </w:trPr>
        <w:tc>
          <w:tcPr>
            <w:tcW w:w="446" w:type="dxa"/>
            <w:vMerge/>
          </w:tcPr>
          <w:p w14:paraId="21A0E7CF"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4E9A6E6" w14:textId="2544029A" w:rsidR="00AB2131" w:rsidRPr="00AB2131" w:rsidRDefault="00AB2131" w:rsidP="00AB2131">
            <w:pPr>
              <w:rPr>
                <w:rFonts w:ascii="Century" w:hAnsi="Century"/>
                <w:color w:val="000000"/>
                <w:sz w:val="20"/>
                <w:szCs w:val="20"/>
              </w:rPr>
            </w:pPr>
            <w:r w:rsidRPr="00AB2131">
              <w:rPr>
                <w:rFonts w:ascii="Century" w:hAnsi="Century"/>
                <w:color w:val="000000"/>
                <w:sz w:val="20"/>
                <w:szCs w:val="20"/>
              </w:rPr>
              <w:t>A smile would signal happiness for some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2B48FF6" w14:textId="3E7167CB"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微笑みはある人にとっては幸せの表れになるだろう</w:t>
            </w:r>
          </w:p>
        </w:tc>
      </w:tr>
      <w:tr w:rsidR="00AB2131" w:rsidRPr="0011634D" w14:paraId="7B71B728" w14:textId="77777777" w:rsidTr="00846B0B">
        <w:trPr>
          <w:trHeight w:val="285"/>
        </w:trPr>
        <w:tc>
          <w:tcPr>
            <w:tcW w:w="446" w:type="dxa"/>
            <w:vMerge/>
          </w:tcPr>
          <w:p w14:paraId="78050EB2"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511CDCE" w14:textId="7CFDB561" w:rsidR="00AB2131" w:rsidRPr="00AB2131" w:rsidRDefault="00AB2131" w:rsidP="00AB2131">
            <w:pPr>
              <w:rPr>
                <w:rFonts w:ascii="Century" w:hAnsi="Century"/>
                <w:color w:val="000000"/>
                <w:sz w:val="20"/>
                <w:szCs w:val="20"/>
              </w:rPr>
            </w:pPr>
            <w:r w:rsidRPr="00AB2131">
              <w:rPr>
                <w:rFonts w:ascii="Century" w:hAnsi="Century"/>
                <w:color w:val="000000"/>
                <w:sz w:val="20"/>
                <w:szCs w:val="20"/>
              </w:rPr>
              <w:t>and disgust for others.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7113D83" w14:textId="06E9C725"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そしてほかの人にとっては嫌悪の</w:t>
            </w:r>
          </w:p>
        </w:tc>
      </w:tr>
      <w:tr w:rsidR="00AB2131" w:rsidRPr="0011634D" w14:paraId="2F1620C1" w14:textId="77777777" w:rsidTr="00846B0B">
        <w:trPr>
          <w:trHeight w:val="285"/>
        </w:trPr>
        <w:tc>
          <w:tcPr>
            <w:tcW w:w="446" w:type="dxa"/>
            <w:vMerge/>
          </w:tcPr>
          <w:p w14:paraId="548C814D"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D4945E9" w14:textId="23E474E6" w:rsidR="00AB2131" w:rsidRPr="00AB2131" w:rsidRDefault="00AB2131" w:rsidP="00AB2131">
            <w:pPr>
              <w:rPr>
                <w:rFonts w:ascii="Century" w:hAnsi="Century"/>
                <w:color w:val="000000"/>
                <w:sz w:val="20"/>
                <w:szCs w:val="20"/>
              </w:rPr>
            </w:pPr>
            <w:r w:rsidRPr="00AB2131">
              <w:rPr>
                <w:rFonts w:ascii="Century" w:hAnsi="Century"/>
                <w:color w:val="000000"/>
                <w:sz w:val="20"/>
                <w:szCs w:val="20"/>
              </w:rPr>
              <w:t>But based on his correspondence with researchers around the world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0BB470" w14:textId="6380EA7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しかし，世界中の研究者たちとのやりとりに基づいて</w:t>
            </w:r>
          </w:p>
        </w:tc>
      </w:tr>
      <w:tr w:rsidR="00AB2131" w:rsidRPr="0011634D" w14:paraId="3D82B744" w14:textId="77777777" w:rsidTr="00846B0B">
        <w:trPr>
          <w:trHeight w:val="285"/>
        </w:trPr>
        <w:tc>
          <w:tcPr>
            <w:tcW w:w="446" w:type="dxa"/>
            <w:vMerge/>
          </w:tcPr>
          <w:p w14:paraId="7EF34D86"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6F1FD79" w14:textId="46875D86" w:rsidR="00AB2131" w:rsidRPr="00AB2131" w:rsidRDefault="00AB2131" w:rsidP="00AB2131">
            <w:pPr>
              <w:rPr>
                <w:rFonts w:ascii="Century" w:hAnsi="Century"/>
                <w:color w:val="000000"/>
                <w:sz w:val="20"/>
                <w:szCs w:val="20"/>
              </w:rPr>
            </w:pPr>
            <w:r w:rsidRPr="00AB2131">
              <w:rPr>
                <w:rFonts w:ascii="Century" w:hAnsi="Century"/>
                <w:color w:val="000000"/>
                <w:sz w:val="20"/>
                <w:szCs w:val="20"/>
              </w:rPr>
              <w:t>using photos of various facial expressions,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C95E519" w14:textId="0A0935C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多様な顔の表情の写真を使った</w:t>
            </w:r>
          </w:p>
        </w:tc>
      </w:tr>
      <w:tr w:rsidR="00AB2131" w:rsidRPr="0011634D" w14:paraId="5867A17D" w14:textId="77777777" w:rsidTr="00846B0B">
        <w:trPr>
          <w:trHeight w:val="285"/>
        </w:trPr>
        <w:tc>
          <w:tcPr>
            <w:tcW w:w="446" w:type="dxa"/>
            <w:vMerge/>
          </w:tcPr>
          <w:p w14:paraId="5ABD749B" w14:textId="77777777" w:rsidR="00AB2131" w:rsidRPr="00666E69" w:rsidRDefault="00AB2131" w:rsidP="00AB2131">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12F5466" w14:textId="6C01DF39" w:rsidR="00AB2131" w:rsidRPr="00AB2131" w:rsidRDefault="00AB2131" w:rsidP="00AB2131">
            <w:pPr>
              <w:rPr>
                <w:rFonts w:ascii="Century" w:hAnsi="Century"/>
                <w:color w:val="000000"/>
                <w:sz w:val="20"/>
                <w:szCs w:val="20"/>
              </w:rPr>
            </w:pPr>
            <w:r w:rsidRPr="00AB2131">
              <w:rPr>
                <w:rFonts w:ascii="Century" w:hAnsi="Century"/>
                <w:color w:val="000000"/>
                <w:sz w:val="20"/>
                <w:szCs w:val="20"/>
              </w:rPr>
              <w:t>Darwin concluded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FC58AB8" w14:textId="32806D80"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ダーウィンは結論づけた</w:t>
            </w:r>
          </w:p>
        </w:tc>
      </w:tr>
      <w:tr w:rsidR="00AB2131" w:rsidRPr="0011634D" w14:paraId="357AD946" w14:textId="77777777" w:rsidTr="00846B0B">
        <w:trPr>
          <w:trHeight w:val="285"/>
        </w:trPr>
        <w:tc>
          <w:tcPr>
            <w:tcW w:w="446" w:type="dxa"/>
            <w:vMerge/>
          </w:tcPr>
          <w:p w14:paraId="321B5993" w14:textId="572B73EA"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4833B1" w14:textId="01AB733D"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the common ancestors of all living humans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F3FE98" w14:textId="5F5A9235"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すべての生きている人間の共通の祖先が</w:t>
            </w:r>
          </w:p>
        </w:tc>
      </w:tr>
      <w:tr w:rsidR="00AB2131" w:rsidRPr="0011634D" w14:paraId="4A672F0C" w14:textId="77777777" w:rsidTr="00846B0B">
        <w:trPr>
          <w:trHeight w:val="285"/>
        </w:trPr>
        <w:tc>
          <w:tcPr>
            <w:tcW w:w="446" w:type="dxa"/>
            <w:vMerge/>
          </w:tcPr>
          <w:p w14:paraId="44EE13EB"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C7EEEC4" w14:textId="3566E032" w:rsidR="00AB2131" w:rsidRPr="00AB2131" w:rsidRDefault="00AB2131" w:rsidP="00AB2131">
            <w:pPr>
              <w:rPr>
                <w:rFonts w:ascii="Century" w:hAnsi="Century"/>
                <w:color w:val="000000"/>
                <w:sz w:val="20"/>
                <w:szCs w:val="20"/>
              </w:rPr>
            </w:pPr>
            <w:r w:rsidRPr="00AB2131">
              <w:rPr>
                <w:rFonts w:ascii="Century" w:hAnsi="Century"/>
                <w:color w:val="000000"/>
                <w:sz w:val="20"/>
                <w:szCs w:val="20"/>
              </w:rPr>
              <w:t>had the same set of basic emotions,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9AD196" w14:textId="7847C8CA"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同じ基本的な感情一式を持っている（と）</w:t>
            </w:r>
          </w:p>
        </w:tc>
      </w:tr>
      <w:tr w:rsidR="00AB2131" w:rsidRPr="0011634D" w14:paraId="65BF71ED" w14:textId="77777777" w:rsidTr="00846B0B">
        <w:trPr>
          <w:trHeight w:val="285"/>
        </w:trPr>
        <w:tc>
          <w:tcPr>
            <w:tcW w:w="446" w:type="dxa"/>
            <w:vMerge/>
          </w:tcPr>
          <w:p w14:paraId="7384CB1A"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0CF5270E" w:rsidR="00AB2131" w:rsidRPr="00AB2131" w:rsidRDefault="00AB2131" w:rsidP="00AB2131">
            <w:pPr>
              <w:rPr>
                <w:rFonts w:ascii="Century" w:hAnsi="Century"/>
                <w:color w:val="000000"/>
                <w:sz w:val="20"/>
                <w:szCs w:val="20"/>
              </w:rPr>
            </w:pPr>
            <w:r w:rsidRPr="00AB2131">
              <w:rPr>
                <w:rFonts w:ascii="Century" w:hAnsi="Century"/>
                <w:color w:val="000000"/>
                <w:sz w:val="20"/>
                <w:szCs w:val="20"/>
              </w:rPr>
              <w:t>with corresponding facial expressions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6333F67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それに対応する顔の表情とともに</w:t>
            </w:r>
          </w:p>
        </w:tc>
      </w:tr>
      <w:tr w:rsidR="00AB2131" w:rsidRPr="0011634D" w14:paraId="69888EDB" w14:textId="77777777" w:rsidTr="00846B0B">
        <w:trPr>
          <w:trHeight w:val="285"/>
        </w:trPr>
        <w:tc>
          <w:tcPr>
            <w:tcW w:w="446" w:type="dxa"/>
            <w:vMerge/>
          </w:tcPr>
          <w:p w14:paraId="7C828169" w14:textId="77777777" w:rsidR="00AB2131" w:rsidRPr="00912440" w:rsidRDefault="00AB2131" w:rsidP="00AB2131">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5ABA410" w14:textId="3B518FC1" w:rsidR="00AB2131" w:rsidRPr="00AB2131" w:rsidRDefault="00AB2131" w:rsidP="00AB2131">
            <w:pPr>
              <w:rPr>
                <w:rFonts w:ascii="Century" w:hAnsi="Century"/>
                <w:color w:val="000000"/>
                <w:sz w:val="20"/>
                <w:szCs w:val="20"/>
              </w:rPr>
            </w:pPr>
            <w:r w:rsidRPr="00AB2131">
              <w:rPr>
                <w:rFonts w:ascii="Century" w:hAnsi="Century"/>
                <w:color w:val="000000"/>
                <w:sz w:val="20"/>
                <w:szCs w:val="20"/>
              </w:rPr>
              <w:t>as part of our genetic inheritance.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4C1CAAA" w14:textId="267A82DA"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私たちの遺伝的継承の一部として</w:t>
            </w:r>
          </w:p>
        </w:tc>
      </w:tr>
      <w:tr w:rsidR="00AB2131" w:rsidRPr="0011634D" w14:paraId="3ECE2DD6" w14:textId="77777777" w:rsidTr="00846B0B">
        <w:trPr>
          <w:trHeight w:val="285"/>
        </w:trPr>
        <w:tc>
          <w:tcPr>
            <w:tcW w:w="446" w:type="dxa"/>
            <w:vMerge/>
          </w:tcPr>
          <w:p w14:paraId="36DD631E"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303D87" w14:textId="5D32CAFB" w:rsidR="00AB2131" w:rsidRPr="00AB2131" w:rsidRDefault="00AB2131" w:rsidP="00AB2131">
            <w:pPr>
              <w:rPr>
                <w:rFonts w:ascii="Century" w:hAnsi="Century"/>
                <w:color w:val="000000"/>
                <w:sz w:val="20"/>
                <w:szCs w:val="20"/>
              </w:rPr>
            </w:pPr>
            <w:r w:rsidRPr="00AB2131">
              <w:rPr>
                <w:rFonts w:ascii="Century" w:hAnsi="Century"/>
                <w:color w:val="000000"/>
                <w:sz w:val="20"/>
                <w:szCs w:val="20"/>
              </w:rPr>
              <w:t>Smiles and frowns are biological,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3B556C2" w14:textId="60091F12"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微笑みとしかめ面は生物学的なものである</w:t>
            </w:r>
          </w:p>
        </w:tc>
      </w:tr>
      <w:tr w:rsidR="00AB2131" w:rsidRPr="0011634D" w14:paraId="1BD2FC2C" w14:textId="77777777" w:rsidTr="00846B0B">
        <w:trPr>
          <w:trHeight w:val="285"/>
        </w:trPr>
        <w:tc>
          <w:tcPr>
            <w:tcW w:w="446" w:type="dxa"/>
            <w:vMerge/>
          </w:tcPr>
          <w:p w14:paraId="06C15106"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14E0455" w14:textId="025C1BF7" w:rsidR="00AB2131" w:rsidRPr="00AB2131" w:rsidRDefault="00AB2131" w:rsidP="00AB2131">
            <w:pPr>
              <w:rPr>
                <w:rFonts w:ascii="Century" w:hAnsi="Century"/>
                <w:color w:val="000000"/>
                <w:sz w:val="20"/>
                <w:szCs w:val="20"/>
              </w:rPr>
            </w:pPr>
            <w:r w:rsidRPr="00AB2131">
              <w:rPr>
                <w:rFonts w:ascii="Century" w:hAnsi="Century"/>
                <w:color w:val="000000"/>
                <w:sz w:val="20"/>
                <w:szCs w:val="20"/>
              </w:rPr>
              <w:t>not cultural.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90910B6" w14:textId="5C2415B6"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文化的なものではない</w:t>
            </w:r>
          </w:p>
        </w:tc>
      </w:tr>
      <w:tr w:rsidR="00AB2131" w:rsidRPr="0011634D" w14:paraId="5F9EE9F0" w14:textId="77777777" w:rsidTr="00846B0B">
        <w:trPr>
          <w:trHeight w:val="285"/>
        </w:trPr>
        <w:tc>
          <w:tcPr>
            <w:tcW w:w="446" w:type="dxa"/>
            <w:vMerge w:val="restart"/>
          </w:tcPr>
          <w:p w14:paraId="2F9CC221" w14:textId="77777777" w:rsidR="00AB2131" w:rsidRDefault="00AB2131" w:rsidP="00AB2131">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p w14:paraId="0820E699" w14:textId="03E7C2A6" w:rsidR="00AB2131" w:rsidRPr="0011634D" w:rsidRDefault="00AB2131" w:rsidP="00AB2131">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713B416A" w14:textId="1770236F" w:rsidR="00AB2131" w:rsidRPr="00AB2131" w:rsidRDefault="00AB2131" w:rsidP="00AB2131">
            <w:pPr>
              <w:rPr>
                <w:rFonts w:ascii="Century" w:hAnsi="Century"/>
                <w:color w:val="000000"/>
                <w:sz w:val="20"/>
                <w:szCs w:val="20"/>
              </w:rPr>
            </w:pPr>
            <w:r w:rsidRPr="00AB2131">
              <w:rPr>
                <w:rFonts w:ascii="Century" w:hAnsi="Century"/>
                <w:color w:val="000000"/>
                <w:sz w:val="20"/>
                <w:szCs w:val="20"/>
              </w:rPr>
              <w:t>Or are they?</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09496471" w14:textId="1DA46287"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それとも，そうなのだろうか</w:t>
            </w:r>
          </w:p>
        </w:tc>
      </w:tr>
      <w:tr w:rsidR="00AB2131" w:rsidRPr="0011634D" w14:paraId="09216DDF" w14:textId="77777777" w:rsidTr="00846B0B">
        <w:trPr>
          <w:trHeight w:val="285"/>
        </w:trPr>
        <w:tc>
          <w:tcPr>
            <w:tcW w:w="446" w:type="dxa"/>
            <w:vMerge/>
          </w:tcPr>
          <w:p w14:paraId="6E818070"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9294A3C" w14:textId="19B96949" w:rsidR="00AB2131" w:rsidRPr="00AB2131" w:rsidRDefault="00AB2131" w:rsidP="00AB2131">
            <w:pPr>
              <w:rPr>
                <w:rFonts w:ascii="Century" w:hAnsi="Century"/>
                <w:color w:val="000000"/>
                <w:sz w:val="20"/>
                <w:szCs w:val="20"/>
              </w:rPr>
            </w:pPr>
            <w:r w:rsidRPr="00AB2131">
              <w:rPr>
                <w:rFonts w:ascii="Century" w:hAnsi="Century"/>
                <w:color w:val="000000"/>
                <w:sz w:val="20"/>
                <w:szCs w:val="20"/>
              </w:rPr>
              <w:t>Rachael Jack,</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011E23F" w14:textId="616FAC2B"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レイチェル・ジャックは</w:t>
            </w:r>
          </w:p>
        </w:tc>
      </w:tr>
      <w:tr w:rsidR="00AB2131" w:rsidRPr="0011634D" w14:paraId="110503B8" w14:textId="77777777" w:rsidTr="00937851">
        <w:trPr>
          <w:trHeight w:val="20"/>
        </w:trPr>
        <w:tc>
          <w:tcPr>
            <w:tcW w:w="446" w:type="dxa"/>
            <w:vMerge/>
          </w:tcPr>
          <w:p w14:paraId="6280B576"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EBE6B92" w14:textId="181D26D0" w:rsidR="00AB2131" w:rsidRPr="00AB2131" w:rsidRDefault="00AB2131" w:rsidP="00AB2131">
            <w:pPr>
              <w:rPr>
                <w:rFonts w:ascii="Century" w:hAnsi="Century"/>
                <w:color w:val="000000"/>
                <w:sz w:val="20"/>
                <w:szCs w:val="20"/>
              </w:rPr>
            </w:pPr>
            <w:r w:rsidRPr="00AB2131">
              <w:rPr>
                <w:rFonts w:ascii="Century" w:hAnsi="Century"/>
                <w:color w:val="000000"/>
                <w:sz w:val="20"/>
                <w:szCs w:val="20"/>
              </w:rPr>
              <w:t>a psychologist at the University of Glasgow,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A31BBF8" w14:textId="4DCC4A7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グラスゴー大学の心理学者である</w:t>
            </w:r>
          </w:p>
        </w:tc>
      </w:tr>
      <w:tr w:rsidR="00AB2131" w:rsidRPr="0011634D" w14:paraId="0D393F7A" w14:textId="77777777" w:rsidTr="00937851">
        <w:trPr>
          <w:trHeight w:val="20"/>
        </w:trPr>
        <w:tc>
          <w:tcPr>
            <w:tcW w:w="446" w:type="dxa"/>
            <w:vMerge/>
          </w:tcPr>
          <w:p w14:paraId="086C6F88"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2FF6509" w14:textId="46F17EAD" w:rsidR="00AB2131" w:rsidRPr="00AB2131" w:rsidRDefault="00AB2131" w:rsidP="00AB2131">
            <w:pPr>
              <w:rPr>
                <w:rFonts w:ascii="Century" w:hAnsi="Century"/>
                <w:color w:val="000000"/>
                <w:sz w:val="20"/>
                <w:szCs w:val="20"/>
              </w:rPr>
            </w:pPr>
            <w:r w:rsidRPr="00AB2131">
              <w:rPr>
                <w:rFonts w:ascii="Century" w:hAnsi="Century"/>
                <w:color w:val="000000"/>
                <w:sz w:val="20"/>
                <w:szCs w:val="20"/>
              </w:rPr>
              <w:t>says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AD3DFB0" w14:textId="398DCA3F"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言う</w:t>
            </w:r>
          </w:p>
        </w:tc>
      </w:tr>
      <w:tr w:rsidR="00AB2131" w:rsidRPr="0011634D" w14:paraId="06814773" w14:textId="77777777" w:rsidTr="00937851">
        <w:trPr>
          <w:trHeight w:val="20"/>
        </w:trPr>
        <w:tc>
          <w:tcPr>
            <w:tcW w:w="446" w:type="dxa"/>
            <w:vMerge/>
          </w:tcPr>
          <w:p w14:paraId="6844EB4F" w14:textId="205CDD0F"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56D2A04F"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there is a fundamental flaw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2A233F8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根本的な欠陥があると</w:t>
            </w:r>
          </w:p>
        </w:tc>
      </w:tr>
      <w:tr w:rsidR="00AB2131" w:rsidRPr="0011634D" w14:paraId="3191364D" w14:textId="77777777" w:rsidTr="00937851">
        <w:trPr>
          <w:trHeight w:val="20"/>
        </w:trPr>
        <w:tc>
          <w:tcPr>
            <w:tcW w:w="446" w:type="dxa"/>
            <w:vMerge/>
          </w:tcPr>
          <w:p w14:paraId="289EC5DE" w14:textId="0A1AAF94"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9AD3D" w14:textId="613697D8" w:rsidR="00AB2131" w:rsidRPr="00AB2131" w:rsidRDefault="00AB2131" w:rsidP="00AB2131">
            <w:pPr>
              <w:rPr>
                <w:rFonts w:ascii="Century" w:hAnsi="Century"/>
                <w:color w:val="000000"/>
                <w:sz w:val="20"/>
                <w:szCs w:val="20"/>
              </w:rPr>
            </w:pPr>
            <w:r w:rsidRPr="00AB2131">
              <w:rPr>
                <w:rFonts w:ascii="Century" w:hAnsi="Century"/>
                <w:color w:val="000000"/>
                <w:sz w:val="20"/>
                <w:szCs w:val="20"/>
              </w:rPr>
              <w:t>in the facial expression studies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A17E3F6" w14:textId="7B8F4AF8"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顔の表情の研究には</w:t>
            </w:r>
          </w:p>
        </w:tc>
      </w:tr>
      <w:tr w:rsidR="00AB2131" w:rsidRPr="0011634D" w14:paraId="266D36D2" w14:textId="77777777" w:rsidTr="00937851">
        <w:trPr>
          <w:trHeight w:val="20"/>
        </w:trPr>
        <w:tc>
          <w:tcPr>
            <w:tcW w:w="446" w:type="dxa"/>
            <w:vMerge/>
          </w:tcPr>
          <w:p w14:paraId="2ADCEAF6" w14:textId="390B502B"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82EA1AD" w14:textId="739EFB1C" w:rsidR="00AB2131" w:rsidRPr="00AB2131" w:rsidRDefault="00AB2131" w:rsidP="00AB2131">
            <w:pPr>
              <w:rPr>
                <w:rFonts w:ascii="Century" w:hAnsi="Century"/>
                <w:color w:val="000000"/>
                <w:sz w:val="20"/>
                <w:szCs w:val="20"/>
              </w:rPr>
            </w:pPr>
            <w:r w:rsidRPr="00AB2131">
              <w:rPr>
                <w:rFonts w:ascii="Century" w:hAnsi="Century"/>
                <w:color w:val="000000"/>
                <w:sz w:val="20"/>
                <w:szCs w:val="20"/>
              </w:rPr>
              <w:t>carried out since Darwin’s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FD6089" w14:textId="68252600"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ダーウィンの時代から行われてきた</w:t>
            </w:r>
          </w:p>
        </w:tc>
      </w:tr>
      <w:tr w:rsidR="00AB2131" w:rsidRPr="0011634D" w14:paraId="5BF37DEC" w14:textId="77777777" w:rsidTr="00846B0B">
        <w:trPr>
          <w:trHeight w:val="285"/>
        </w:trPr>
        <w:tc>
          <w:tcPr>
            <w:tcW w:w="446" w:type="dxa"/>
            <w:vMerge/>
          </w:tcPr>
          <w:p w14:paraId="46DCE1F7" w14:textId="247513B0"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6485C66C" w:rsidR="00AB2131" w:rsidRPr="00AB2131" w:rsidRDefault="00AB2131" w:rsidP="00AB2131">
            <w:pPr>
              <w:rPr>
                <w:rFonts w:ascii="Century" w:hAnsi="Century"/>
                <w:color w:val="000000"/>
                <w:sz w:val="20"/>
                <w:szCs w:val="20"/>
              </w:rPr>
            </w:pPr>
            <w:r w:rsidRPr="00AB2131">
              <w:rPr>
                <w:rFonts w:ascii="Century" w:hAnsi="Century"/>
                <w:color w:val="000000"/>
                <w:sz w:val="20"/>
                <w:szCs w:val="20"/>
              </w:rPr>
              <w:t>researchers have been using Darwin’s six basic expressions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5FE19E7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研究者たちはダーウィンの</w:t>
            </w:r>
            <w:r w:rsidR="00937851">
              <w:rPr>
                <w:rFonts w:ascii="ＭＳ 明朝" w:eastAsia="ＭＳ 明朝" w:hAnsi="ＭＳ 明朝" w:hint="eastAsia"/>
                <w:color w:val="000000"/>
                <w:sz w:val="18"/>
                <w:szCs w:val="18"/>
              </w:rPr>
              <w:t>６</w:t>
            </w:r>
            <w:r w:rsidRPr="00AB2131">
              <w:rPr>
                <w:rFonts w:ascii="ＭＳ 明朝" w:eastAsia="ＭＳ 明朝" w:hAnsi="ＭＳ 明朝"/>
                <w:color w:val="000000"/>
                <w:sz w:val="18"/>
                <w:szCs w:val="18"/>
              </w:rPr>
              <w:t>つの基本的な表情を使ってきた</w:t>
            </w:r>
          </w:p>
        </w:tc>
      </w:tr>
      <w:tr w:rsidR="00AB2131" w:rsidRPr="0011634D" w14:paraId="4A63B4D9" w14:textId="77777777" w:rsidTr="00846B0B">
        <w:trPr>
          <w:trHeight w:val="285"/>
        </w:trPr>
        <w:tc>
          <w:tcPr>
            <w:tcW w:w="446" w:type="dxa"/>
            <w:vMerge/>
          </w:tcPr>
          <w:p w14:paraId="27329FFA" w14:textId="1FB43587" w:rsidR="00AB2131" w:rsidRPr="00912440" w:rsidRDefault="00AB2131" w:rsidP="00AB2131">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7F818DDD" w:rsidR="00AB2131" w:rsidRPr="00AB2131" w:rsidRDefault="00AB2131" w:rsidP="00AB2131">
            <w:pPr>
              <w:rPr>
                <w:rFonts w:ascii="Century" w:hAnsi="Century"/>
                <w:color w:val="000000"/>
                <w:sz w:val="20"/>
                <w:szCs w:val="20"/>
              </w:rPr>
            </w:pPr>
            <w:r w:rsidRPr="00AB2131">
              <w:rPr>
                <w:rFonts w:ascii="Century" w:hAnsi="Century"/>
                <w:color w:val="000000"/>
                <w:sz w:val="20"/>
                <w:szCs w:val="20"/>
              </w:rPr>
              <w:t>as their starting point,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4556887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起点として</w:t>
            </w:r>
          </w:p>
        </w:tc>
      </w:tr>
      <w:tr w:rsidR="00AB2131" w:rsidRPr="0011634D" w14:paraId="061E6E47" w14:textId="77777777" w:rsidTr="00846B0B">
        <w:trPr>
          <w:trHeight w:val="285"/>
        </w:trPr>
        <w:tc>
          <w:tcPr>
            <w:tcW w:w="446" w:type="dxa"/>
            <w:vMerge/>
          </w:tcPr>
          <w:p w14:paraId="08DE79D9" w14:textId="149D440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F52584" w14:textId="712BB03D" w:rsidR="00AB2131" w:rsidRPr="00AB2131" w:rsidRDefault="00AB2131" w:rsidP="00AB2131">
            <w:pPr>
              <w:rPr>
                <w:rFonts w:ascii="Century" w:hAnsi="Century"/>
                <w:color w:val="000000"/>
                <w:sz w:val="20"/>
                <w:szCs w:val="20"/>
              </w:rPr>
            </w:pPr>
            <w:r w:rsidRPr="00AB2131">
              <w:rPr>
                <w:rFonts w:ascii="Century" w:hAnsi="Century"/>
                <w:color w:val="000000"/>
                <w:sz w:val="20"/>
                <w:szCs w:val="20"/>
              </w:rPr>
              <w:t>and yet they were first identified by Western European scientists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AD0ED3" w14:textId="256240A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しかし，それらは最初に西欧の科学者によって識別された</w:t>
            </w:r>
          </w:p>
        </w:tc>
      </w:tr>
      <w:tr w:rsidR="00AB2131" w:rsidRPr="0011634D" w14:paraId="273194E6" w14:textId="77777777" w:rsidTr="00846B0B">
        <w:trPr>
          <w:trHeight w:val="285"/>
        </w:trPr>
        <w:tc>
          <w:tcPr>
            <w:tcW w:w="446" w:type="dxa"/>
            <w:vMerge/>
          </w:tcPr>
          <w:p w14:paraId="5879410E" w14:textId="505EDFE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EC196D2" w14:textId="2265A2D2" w:rsidR="00AB2131" w:rsidRPr="00AB2131" w:rsidRDefault="00AB2131" w:rsidP="00AB2131">
            <w:pPr>
              <w:rPr>
                <w:rFonts w:ascii="Century" w:hAnsi="Century"/>
                <w:color w:val="000000"/>
                <w:sz w:val="20"/>
                <w:szCs w:val="20"/>
              </w:rPr>
            </w:pPr>
            <w:r w:rsidRPr="00AB2131">
              <w:rPr>
                <w:rFonts w:ascii="Century" w:hAnsi="Century"/>
                <w:color w:val="000000"/>
                <w:sz w:val="20"/>
                <w:szCs w:val="20"/>
              </w:rPr>
              <w:t>studying Western European subjects.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3C3BCE0" w14:textId="75CF2A64"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西欧の被験者を研究している</w:t>
            </w:r>
          </w:p>
        </w:tc>
      </w:tr>
      <w:tr w:rsidR="00AB2131" w:rsidRPr="0011634D" w14:paraId="6F40B499" w14:textId="77777777" w:rsidTr="00846B0B">
        <w:trPr>
          <w:trHeight w:val="285"/>
        </w:trPr>
        <w:tc>
          <w:tcPr>
            <w:tcW w:w="446" w:type="dxa"/>
            <w:vMerge/>
          </w:tcPr>
          <w:p w14:paraId="342A05E2" w14:textId="5CF78759"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B309022" w14:textId="62D0DF90"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fact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1164ACF" w14:textId="42142E1A"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事実が</w:t>
            </w:r>
          </w:p>
        </w:tc>
      </w:tr>
      <w:tr w:rsidR="00AB2131" w:rsidRPr="0011634D" w14:paraId="4BD1469C" w14:textId="77777777" w:rsidTr="00846B0B">
        <w:trPr>
          <w:trHeight w:val="285"/>
        </w:trPr>
        <w:tc>
          <w:tcPr>
            <w:tcW w:w="446" w:type="dxa"/>
            <w:vMerge/>
          </w:tcPr>
          <w:p w14:paraId="205D43C6" w14:textId="423901E5"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0732B03D"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non-Western subjects can recognize the emotions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157DAA1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西欧出身でない被験者がその感情を認識できるという</w:t>
            </w:r>
          </w:p>
        </w:tc>
      </w:tr>
      <w:tr w:rsidR="00AB2131" w:rsidRPr="0011634D" w14:paraId="0EE19947" w14:textId="77777777" w:rsidTr="00846B0B">
        <w:trPr>
          <w:trHeight w:val="285"/>
        </w:trPr>
        <w:tc>
          <w:tcPr>
            <w:tcW w:w="446" w:type="dxa"/>
            <w:vMerge/>
          </w:tcPr>
          <w:p w14:paraId="368EA0CB" w14:textId="3BFDE62E"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BB6896" w14:textId="3DF18BAA" w:rsidR="00AB2131" w:rsidRPr="00AB2131" w:rsidRDefault="00AB2131" w:rsidP="00AB2131">
            <w:pPr>
              <w:rPr>
                <w:rFonts w:ascii="Century" w:hAnsi="Century"/>
                <w:color w:val="000000"/>
                <w:sz w:val="20"/>
                <w:szCs w:val="20"/>
              </w:rPr>
            </w:pPr>
            <w:r w:rsidRPr="00AB2131">
              <w:rPr>
                <w:rFonts w:ascii="Century" w:hAnsi="Century"/>
                <w:color w:val="000000"/>
                <w:sz w:val="20"/>
                <w:szCs w:val="20"/>
              </w:rPr>
              <w:t>from photographs of those facial expressions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8A7F7FD" w14:textId="53F1C5E4"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それらの顔の表情の写真から</w:t>
            </w:r>
          </w:p>
        </w:tc>
      </w:tr>
      <w:tr w:rsidR="00AB2131" w:rsidRPr="0011634D" w14:paraId="62D8B9F1" w14:textId="77777777" w:rsidTr="00846B0B">
        <w:trPr>
          <w:trHeight w:val="285"/>
        </w:trPr>
        <w:tc>
          <w:tcPr>
            <w:tcW w:w="446" w:type="dxa"/>
            <w:vMerge/>
          </w:tcPr>
          <w:p w14:paraId="7FC1EFA3" w14:textId="3C67E1A2" w:rsidR="00AB2131" w:rsidRPr="00912440" w:rsidRDefault="00AB2131" w:rsidP="00AB2131">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593705DC" w:rsidR="00AB2131" w:rsidRPr="00AB2131" w:rsidRDefault="00AB2131" w:rsidP="00AB2131">
            <w:pPr>
              <w:rPr>
                <w:rFonts w:ascii="Century" w:hAnsi="Century"/>
                <w:color w:val="000000"/>
                <w:sz w:val="20"/>
                <w:szCs w:val="20"/>
              </w:rPr>
            </w:pPr>
            <w:r w:rsidRPr="00AB2131">
              <w:rPr>
                <w:rFonts w:ascii="Century" w:hAnsi="Century"/>
                <w:color w:val="000000"/>
                <w:sz w:val="20"/>
                <w:szCs w:val="20"/>
              </w:rPr>
              <w:t>has been taken as support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2F28D3F6"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根拠として受け入れられてきた</w:t>
            </w:r>
          </w:p>
        </w:tc>
      </w:tr>
      <w:tr w:rsidR="00AB2131" w:rsidRPr="0011634D" w14:paraId="56698283" w14:textId="77777777" w:rsidTr="00846B0B">
        <w:trPr>
          <w:trHeight w:val="285"/>
        </w:trPr>
        <w:tc>
          <w:tcPr>
            <w:tcW w:w="446" w:type="dxa"/>
            <w:vMerge/>
          </w:tcPr>
          <w:p w14:paraId="2F623B87" w14:textId="22ADA6D9"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6926FE0" w14:textId="70C1DB5C" w:rsidR="00AB2131" w:rsidRPr="00AB2131" w:rsidRDefault="00AB2131" w:rsidP="00AB2131">
            <w:pPr>
              <w:rPr>
                <w:rFonts w:ascii="Century" w:hAnsi="Century"/>
                <w:color w:val="000000"/>
                <w:sz w:val="20"/>
                <w:szCs w:val="20"/>
              </w:rPr>
            </w:pPr>
            <w:r w:rsidRPr="00AB2131">
              <w:rPr>
                <w:rFonts w:ascii="Century" w:hAnsi="Century"/>
                <w:color w:val="000000"/>
                <w:sz w:val="20"/>
                <w:szCs w:val="20"/>
              </w:rPr>
              <w:t>for the universality hypothesis.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ADAC94E" w14:textId="78ED4BA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その普遍性の仮説の</w:t>
            </w:r>
          </w:p>
        </w:tc>
      </w:tr>
      <w:tr w:rsidR="00AB2131" w:rsidRPr="0011634D" w14:paraId="790F2013" w14:textId="77777777" w:rsidTr="00846B0B">
        <w:trPr>
          <w:trHeight w:val="285"/>
        </w:trPr>
        <w:tc>
          <w:tcPr>
            <w:tcW w:w="446" w:type="dxa"/>
            <w:vMerge/>
          </w:tcPr>
          <w:p w14:paraId="28C0B8E1" w14:textId="01AC25A9"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48148B0" w14:textId="0FDC949A" w:rsidR="00AB2131" w:rsidRPr="00AB2131" w:rsidRDefault="00AB2131" w:rsidP="00AB2131">
            <w:pPr>
              <w:rPr>
                <w:rFonts w:ascii="Century" w:hAnsi="Century"/>
                <w:color w:val="000000"/>
                <w:sz w:val="20"/>
                <w:szCs w:val="20"/>
              </w:rPr>
            </w:pPr>
            <w:r w:rsidRPr="00AB2131">
              <w:rPr>
                <w:rFonts w:ascii="Century" w:hAnsi="Century"/>
                <w:color w:val="000000"/>
                <w:sz w:val="20"/>
                <w:szCs w:val="20"/>
              </w:rPr>
              <w:t>But what if non-Western cultures have different basic emotions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ECE3D36" w14:textId="030E7DE6"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しかし，西欧以外の文化には異なる基本的感情があるとしたらどうだろうか</w:t>
            </w:r>
          </w:p>
        </w:tc>
      </w:tr>
      <w:tr w:rsidR="00AB2131" w:rsidRPr="0011634D" w14:paraId="706C1E30" w14:textId="77777777" w:rsidTr="00846B0B">
        <w:trPr>
          <w:trHeight w:val="285"/>
        </w:trPr>
        <w:tc>
          <w:tcPr>
            <w:tcW w:w="446" w:type="dxa"/>
            <w:vMerge/>
          </w:tcPr>
          <w:p w14:paraId="544E62A0" w14:textId="7DA17180" w:rsidR="00AB2131" w:rsidRPr="004D41E9" w:rsidRDefault="00AB2131" w:rsidP="00AB2131">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2A795A" w14:textId="55B7BA0A"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underlie their expressions?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E7E5ABF" w14:textId="48A28CA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その表情の下に</w:t>
            </w:r>
          </w:p>
        </w:tc>
      </w:tr>
      <w:tr w:rsidR="00AB2131" w:rsidRPr="0011634D" w14:paraId="60F86CB7" w14:textId="77777777" w:rsidTr="00846B0B">
        <w:trPr>
          <w:trHeight w:val="285"/>
        </w:trPr>
        <w:tc>
          <w:tcPr>
            <w:tcW w:w="446" w:type="dxa"/>
            <w:vMerge/>
          </w:tcPr>
          <w:p w14:paraId="7ECEF83E" w14:textId="73EB8CEE"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5165670" w14:textId="3CA1C64B"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Those expressions may be similar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4FEE087" w14:textId="4708D5B8"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そういった表情は似ているかもしれない</w:t>
            </w:r>
          </w:p>
        </w:tc>
      </w:tr>
      <w:tr w:rsidR="00AB2131" w:rsidRPr="0011634D" w14:paraId="2CF6F5FD" w14:textId="77777777" w:rsidTr="00846B0B">
        <w:trPr>
          <w:trHeight w:val="285"/>
        </w:trPr>
        <w:tc>
          <w:tcPr>
            <w:tcW w:w="446" w:type="dxa"/>
            <w:vMerge/>
          </w:tcPr>
          <w:p w14:paraId="356F81DF" w14:textId="3DD86725"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3186E7CC" w:rsidR="00AB2131" w:rsidRPr="00AB2131" w:rsidRDefault="00AB2131" w:rsidP="00AB2131">
            <w:pPr>
              <w:rPr>
                <w:rFonts w:ascii="Century" w:hAnsi="Century"/>
                <w:color w:val="000000"/>
                <w:sz w:val="20"/>
                <w:szCs w:val="20"/>
              </w:rPr>
            </w:pPr>
            <w:r w:rsidRPr="00AB2131">
              <w:rPr>
                <w:rFonts w:ascii="Century" w:hAnsi="Century"/>
                <w:color w:val="000000"/>
                <w:sz w:val="20"/>
                <w:szCs w:val="20"/>
              </w:rPr>
              <w:t>to those of Westerners,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3C9AE4A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西欧人のそれに</w:t>
            </w:r>
          </w:p>
        </w:tc>
      </w:tr>
      <w:tr w:rsidR="00AB2131" w:rsidRPr="0011634D" w14:paraId="2DEF1EAC" w14:textId="77777777" w:rsidTr="00846B0B">
        <w:trPr>
          <w:trHeight w:val="285"/>
        </w:trPr>
        <w:tc>
          <w:tcPr>
            <w:tcW w:w="446" w:type="dxa"/>
            <w:vMerge/>
          </w:tcPr>
          <w:p w14:paraId="1947A56F" w14:textId="2798668C" w:rsidR="00AB2131" w:rsidRPr="00D63E83" w:rsidRDefault="00AB2131" w:rsidP="00AB2131">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CA2417A" w14:textId="7D59636E" w:rsidR="00AB2131" w:rsidRPr="00AB2131" w:rsidRDefault="00AB2131" w:rsidP="00AB2131">
            <w:pPr>
              <w:rPr>
                <w:rFonts w:ascii="Century" w:hAnsi="Century"/>
                <w:color w:val="000000"/>
                <w:sz w:val="20"/>
                <w:szCs w:val="20"/>
              </w:rPr>
            </w:pPr>
            <w:r w:rsidRPr="00AB2131">
              <w:rPr>
                <w:rFonts w:ascii="Century" w:hAnsi="Century"/>
                <w:color w:val="000000"/>
                <w:sz w:val="20"/>
                <w:szCs w:val="20"/>
              </w:rPr>
              <w:t>but with subtle differences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7B6E154" w14:textId="1B09A8EC"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しかし，かすかな差異がある（かもしれない）</w:t>
            </w:r>
          </w:p>
        </w:tc>
      </w:tr>
      <w:tr w:rsidR="00AB2131" w:rsidRPr="0011634D" w14:paraId="29930EAB" w14:textId="77777777" w:rsidTr="00846B0B">
        <w:trPr>
          <w:trHeight w:val="285"/>
        </w:trPr>
        <w:tc>
          <w:tcPr>
            <w:tcW w:w="446" w:type="dxa"/>
            <w:vMerge/>
          </w:tcPr>
          <w:p w14:paraId="49786714"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1745C1" w14:textId="5320CD9B"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have gone undetected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DBCEA3" w14:textId="420053D0"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気づかれてこなかった</w:t>
            </w:r>
          </w:p>
        </w:tc>
      </w:tr>
      <w:tr w:rsidR="00AB2131" w:rsidRPr="0011634D" w14:paraId="423E2248" w14:textId="77777777" w:rsidTr="00846B0B">
        <w:trPr>
          <w:trHeight w:val="285"/>
        </w:trPr>
        <w:tc>
          <w:tcPr>
            <w:tcW w:w="446" w:type="dxa"/>
            <w:vMerge/>
          </w:tcPr>
          <w:p w14:paraId="09A68C98"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56C47DC" w14:textId="7E2CAAED" w:rsidR="00AB2131" w:rsidRPr="00AB2131" w:rsidRDefault="00AB2131" w:rsidP="00AB2131">
            <w:pPr>
              <w:rPr>
                <w:rFonts w:ascii="Century" w:hAnsi="Century"/>
                <w:color w:val="000000"/>
                <w:sz w:val="20"/>
                <w:szCs w:val="20"/>
              </w:rPr>
            </w:pPr>
            <w:r w:rsidRPr="00AB2131">
              <w:rPr>
                <w:rFonts w:ascii="Century" w:hAnsi="Century"/>
                <w:color w:val="000000"/>
                <w:sz w:val="20"/>
                <w:szCs w:val="20"/>
              </w:rPr>
              <w:t>because no one has looked.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0D95F1" w14:textId="0CEA0C12"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誰も注視しなかったがゆえに</w:t>
            </w:r>
          </w:p>
        </w:tc>
      </w:tr>
      <w:tr w:rsidR="00AB2131" w:rsidRPr="0011634D" w14:paraId="3A45810C" w14:textId="77777777" w:rsidTr="00846B0B">
        <w:trPr>
          <w:trHeight w:val="285"/>
        </w:trPr>
        <w:tc>
          <w:tcPr>
            <w:tcW w:w="446" w:type="dxa"/>
            <w:vMerge w:val="restart"/>
          </w:tcPr>
          <w:p w14:paraId="64B5F4ED" w14:textId="05C1CC68" w:rsidR="00AB2131" w:rsidRPr="00AB2131" w:rsidRDefault="00AB2131" w:rsidP="00AB2131">
            <w:pPr>
              <w:rPr>
                <w:rFonts w:ascii="ＭＳ ゴシック" w:eastAsia="ＭＳ ゴシック" w:hAnsi="ＭＳ ゴシック"/>
              </w:rPr>
            </w:pPr>
            <w:r w:rsidRPr="00AB2131">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338220F5" w14:textId="1A5D9128" w:rsidR="00AB2131" w:rsidRPr="00AB2131" w:rsidRDefault="00AB2131" w:rsidP="00AB2131">
            <w:pPr>
              <w:rPr>
                <w:rFonts w:ascii="Century" w:hAnsi="Century"/>
                <w:color w:val="000000"/>
                <w:sz w:val="20"/>
                <w:szCs w:val="20"/>
              </w:rPr>
            </w:pPr>
            <w:r w:rsidRPr="00AB2131">
              <w:rPr>
                <w:rFonts w:ascii="Century" w:hAnsi="Century"/>
                <w:color w:val="000000"/>
                <w:sz w:val="20"/>
                <w:szCs w:val="20"/>
              </w:rPr>
              <w:t>To test the true universality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73052" w14:textId="2DA802D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真の普遍性を検証するために</w:t>
            </w:r>
          </w:p>
        </w:tc>
      </w:tr>
      <w:tr w:rsidR="00AB2131" w:rsidRPr="0011634D" w14:paraId="2256F8A1" w14:textId="77777777" w:rsidTr="00846B0B">
        <w:trPr>
          <w:trHeight w:val="285"/>
        </w:trPr>
        <w:tc>
          <w:tcPr>
            <w:tcW w:w="446" w:type="dxa"/>
            <w:vMerge/>
          </w:tcPr>
          <w:p w14:paraId="1774793C"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A5BBE66" w14:textId="6FB53468" w:rsidR="00AB2131" w:rsidRPr="00AB2131" w:rsidRDefault="00AB2131" w:rsidP="00AB2131">
            <w:pPr>
              <w:rPr>
                <w:rFonts w:ascii="Century" w:hAnsi="Century"/>
                <w:color w:val="000000"/>
                <w:sz w:val="20"/>
                <w:szCs w:val="20"/>
              </w:rPr>
            </w:pPr>
            <w:r w:rsidRPr="00AB2131">
              <w:rPr>
                <w:rFonts w:ascii="Century" w:hAnsi="Century"/>
                <w:color w:val="000000"/>
                <w:sz w:val="20"/>
                <w:szCs w:val="20"/>
              </w:rPr>
              <w:t>of Darwin’s six emotional categories,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43375" w14:textId="28CFE480"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ダーウィンの</w:t>
            </w:r>
            <w:r w:rsidR="00937851">
              <w:rPr>
                <w:rFonts w:ascii="ＭＳ 明朝" w:eastAsia="ＭＳ 明朝" w:hAnsi="ＭＳ 明朝" w:hint="eastAsia"/>
                <w:color w:val="000000"/>
                <w:sz w:val="18"/>
                <w:szCs w:val="18"/>
              </w:rPr>
              <w:t>６</w:t>
            </w:r>
            <w:r w:rsidRPr="00AB2131">
              <w:rPr>
                <w:rFonts w:ascii="ＭＳ 明朝" w:eastAsia="ＭＳ 明朝" w:hAnsi="ＭＳ 明朝"/>
                <w:color w:val="000000"/>
                <w:sz w:val="18"/>
                <w:szCs w:val="18"/>
              </w:rPr>
              <w:t>つの感情分類の</w:t>
            </w:r>
          </w:p>
        </w:tc>
      </w:tr>
      <w:tr w:rsidR="00AB2131" w:rsidRPr="0011634D" w14:paraId="0059B6B1" w14:textId="77777777" w:rsidTr="00846B0B">
        <w:trPr>
          <w:trHeight w:val="285"/>
        </w:trPr>
        <w:tc>
          <w:tcPr>
            <w:tcW w:w="446" w:type="dxa"/>
            <w:vMerge/>
          </w:tcPr>
          <w:p w14:paraId="7D8D0C41"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60EB2890" w:rsidR="00AB2131" w:rsidRPr="00AB2131" w:rsidRDefault="00AB2131" w:rsidP="00AB2131">
            <w:pPr>
              <w:rPr>
                <w:rFonts w:ascii="Century" w:hAnsi="Century"/>
                <w:color w:val="000000"/>
                <w:sz w:val="20"/>
                <w:szCs w:val="20"/>
              </w:rPr>
            </w:pPr>
            <w:r w:rsidRPr="00AB2131">
              <w:rPr>
                <w:rFonts w:ascii="Century" w:hAnsi="Century"/>
                <w:color w:val="000000"/>
                <w:sz w:val="20"/>
                <w:szCs w:val="20"/>
              </w:rPr>
              <w:t>Jack and colleagues used a computer program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24A4F335" w:rsidR="00AB2131" w:rsidRPr="00846B0B" w:rsidRDefault="00AB2131" w:rsidP="00AB2131">
            <w:pPr>
              <w:rPr>
                <w:rFonts w:ascii="ＭＳ 明朝" w:eastAsia="ＭＳ 明朝" w:hAnsi="ＭＳ 明朝"/>
                <w:color w:val="000000"/>
                <w:w w:val="90"/>
                <w:sz w:val="18"/>
                <w:szCs w:val="18"/>
              </w:rPr>
            </w:pPr>
            <w:r w:rsidRPr="00846B0B">
              <w:rPr>
                <w:rFonts w:ascii="ＭＳ 明朝" w:eastAsia="ＭＳ 明朝" w:hAnsi="ＭＳ 明朝"/>
                <w:color w:val="000000"/>
                <w:w w:val="90"/>
                <w:sz w:val="18"/>
                <w:szCs w:val="18"/>
              </w:rPr>
              <w:t>ジャックとその同僚たちはコンピュータプログラムを使って</w:t>
            </w:r>
          </w:p>
        </w:tc>
      </w:tr>
      <w:tr w:rsidR="00AB2131" w:rsidRPr="0011634D" w14:paraId="57C2B1A0" w14:textId="77777777" w:rsidTr="00846B0B">
        <w:trPr>
          <w:trHeight w:val="285"/>
        </w:trPr>
        <w:tc>
          <w:tcPr>
            <w:tcW w:w="446" w:type="dxa"/>
            <w:vMerge/>
          </w:tcPr>
          <w:p w14:paraId="0CC25648" w14:textId="77777777" w:rsidR="00AB2131" w:rsidRPr="00B03FC3" w:rsidRDefault="00AB2131" w:rsidP="00AB2131">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5D7404E3" w:rsidR="00AB2131" w:rsidRPr="00AB2131" w:rsidRDefault="00AB2131" w:rsidP="00AB2131">
            <w:pPr>
              <w:rPr>
                <w:rFonts w:ascii="Century" w:hAnsi="Century"/>
                <w:color w:val="000000"/>
                <w:sz w:val="20"/>
                <w:szCs w:val="20"/>
              </w:rPr>
            </w:pPr>
            <w:r w:rsidRPr="00AB2131">
              <w:rPr>
                <w:rFonts w:ascii="Century" w:hAnsi="Century"/>
                <w:color w:val="000000"/>
                <w:sz w:val="20"/>
                <w:szCs w:val="20"/>
              </w:rPr>
              <w:t>to create virtual faces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74ADDA07"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仮想の顔を作り出した</w:t>
            </w:r>
          </w:p>
        </w:tc>
      </w:tr>
      <w:tr w:rsidR="00AB2131" w:rsidRPr="0011634D" w14:paraId="119492EC" w14:textId="77777777" w:rsidTr="00846B0B">
        <w:trPr>
          <w:trHeight w:val="285"/>
        </w:trPr>
        <w:tc>
          <w:tcPr>
            <w:tcW w:w="446" w:type="dxa"/>
            <w:vMerge/>
          </w:tcPr>
          <w:p w14:paraId="63252F89"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49D8C37" w14:textId="21D1534F" w:rsidR="00AB2131" w:rsidRPr="00AB2131" w:rsidRDefault="00AB2131" w:rsidP="00AB2131">
            <w:pPr>
              <w:rPr>
                <w:rFonts w:ascii="Century" w:hAnsi="Century"/>
                <w:color w:val="000000"/>
                <w:sz w:val="20"/>
                <w:szCs w:val="20"/>
              </w:rPr>
            </w:pPr>
            <w:r w:rsidRPr="00AB2131">
              <w:rPr>
                <w:rFonts w:ascii="Century" w:hAnsi="Century"/>
                <w:color w:val="000000"/>
                <w:sz w:val="20"/>
                <w:szCs w:val="20"/>
              </w:rPr>
              <w:t>with 4,800 expressions.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18CD9B" w14:textId="211FC337"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4,800の表情を持った</w:t>
            </w:r>
          </w:p>
        </w:tc>
      </w:tr>
      <w:tr w:rsidR="00AB2131" w:rsidRPr="0011634D" w14:paraId="05869C23" w14:textId="77777777" w:rsidTr="00846B0B">
        <w:trPr>
          <w:trHeight w:val="285"/>
        </w:trPr>
        <w:tc>
          <w:tcPr>
            <w:tcW w:w="446" w:type="dxa"/>
            <w:vMerge/>
          </w:tcPr>
          <w:p w14:paraId="0BD51286"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834474B" w14:textId="7F3EC3FC"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program generated the faces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89FCCF4" w14:textId="3DDF2B1F"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そのプログラムは顔を作り出した</w:t>
            </w:r>
          </w:p>
        </w:tc>
      </w:tr>
      <w:tr w:rsidR="00AB2131" w:rsidRPr="0011634D" w14:paraId="53B6B7C1" w14:textId="77777777" w:rsidTr="00846B0B">
        <w:trPr>
          <w:trHeight w:val="285"/>
        </w:trPr>
        <w:tc>
          <w:tcPr>
            <w:tcW w:w="446" w:type="dxa"/>
            <w:vMerge/>
          </w:tcPr>
          <w:p w14:paraId="1820A8FC"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FF7CDA" w14:textId="75D03685" w:rsidR="00AB2131" w:rsidRPr="00AB2131" w:rsidRDefault="00AB2131" w:rsidP="00AB2131">
            <w:pPr>
              <w:rPr>
                <w:rFonts w:ascii="Century" w:hAnsi="Century"/>
                <w:color w:val="000000"/>
                <w:sz w:val="20"/>
                <w:szCs w:val="20"/>
              </w:rPr>
            </w:pPr>
            <w:r w:rsidRPr="00AB2131">
              <w:rPr>
                <w:rFonts w:ascii="Century" w:hAnsi="Century"/>
                <w:color w:val="000000"/>
                <w:sz w:val="20"/>
                <w:szCs w:val="20"/>
              </w:rPr>
              <w:t>by contracting virtual facial muscles,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F657E9A" w14:textId="58F21C7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仮想の顔の筋肉を引き締めたり</w:t>
            </w:r>
          </w:p>
        </w:tc>
      </w:tr>
      <w:tr w:rsidR="00AB2131" w:rsidRPr="0011634D" w14:paraId="0FBF8B5B" w14:textId="77777777" w:rsidTr="00846B0B">
        <w:trPr>
          <w:trHeight w:val="285"/>
        </w:trPr>
        <w:tc>
          <w:tcPr>
            <w:tcW w:w="446" w:type="dxa"/>
            <w:vMerge/>
          </w:tcPr>
          <w:p w14:paraId="23B450D7"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78E06E5" w14:textId="64AC3F4D" w:rsidR="00AB2131" w:rsidRPr="00AB2131" w:rsidRDefault="00AB2131" w:rsidP="00AB2131">
            <w:pPr>
              <w:rPr>
                <w:rFonts w:ascii="Century" w:hAnsi="Century"/>
                <w:color w:val="000000"/>
                <w:sz w:val="20"/>
                <w:szCs w:val="20"/>
              </w:rPr>
            </w:pPr>
            <w:r w:rsidRPr="00AB2131">
              <w:rPr>
                <w:rFonts w:ascii="Century" w:hAnsi="Century"/>
                <w:color w:val="000000"/>
                <w:sz w:val="20"/>
                <w:szCs w:val="20"/>
              </w:rPr>
              <w:t>pulling the corners of the mouth up or down,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EAB6145" w14:textId="4C5A1E9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口角を引き上げたり下げたり</w:t>
            </w:r>
          </w:p>
        </w:tc>
      </w:tr>
      <w:tr w:rsidR="00AB2131" w:rsidRPr="0011634D" w14:paraId="1EC0011F" w14:textId="77777777" w:rsidTr="00846B0B">
        <w:trPr>
          <w:trHeight w:val="285"/>
        </w:trPr>
        <w:tc>
          <w:tcPr>
            <w:tcW w:w="446" w:type="dxa"/>
            <w:vMerge/>
          </w:tcPr>
          <w:p w14:paraId="4251DC21" w14:textId="77777777" w:rsidR="00AB2131" w:rsidRPr="00912440" w:rsidRDefault="00AB2131" w:rsidP="00AB2131">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3FE2339E" w:rsidR="00AB2131" w:rsidRPr="00AB2131" w:rsidRDefault="00AB2131" w:rsidP="00AB2131">
            <w:pPr>
              <w:rPr>
                <w:rFonts w:ascii="Century" w:hAnsi="Century"/>
                <w:color w:val="000000"/>
                <w:sz w:val="20"/>
                <w:szCs w:val="20"/>
              </w:rPr>
            </w:pPr>
            <w:r w:rsidRPr="00AB2131">
              <w:rPr>
                <w:rFonts w:ascii="Century" w:hAnsi="Century"/>
                <w:color w:val="000000"/>
                <w:sz w:val="20"/>
                <w:szCs w:val="20"/>
              </w:rPr>
              <w:t>widening or narrowing the eyes,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186F6E4B"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目を広げたり細めたり</w:t>
            </w:r>
          </w:p>
        </w:tc>
      </w:tr>
      <w:tr w:rsidR="00AB2131" w:rsidRPr="0011634D" w14:paraId="0E6F69E1" w14:textId="77777777" w:rsidTr="00846B0B">
        <w:trPr>
          <w:trHeight w:val="285"/>
        </w:trPr>
        <w:tc>
          <w:tcPr>
            <w:tcW w:w="446" w:type="dxa"/>
            <w:vMerge/>
          </w:tcPr>
          <w:p w14:paraId="46F7CB04"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34409B" w14:textId="065936F1" w:rsidR="00AB2131" w:rsidRPr="00AB2131" w:rsidRDefault="00AB2131" w:rsidP="00AB2131">
            <w:pPr>
              <w:rPr>
                <w:rFonts w:ascii="Century" w:hAnsi="Century"/>
                <w:color w:val="000000"/>
                <w:sz w:val="20"/>
                <w:szCs w:val="20"/>
              </w:rPr>
            </w:pPr>
            <w:r w:rsidRPr="00AB2131">
              <w:rPr>
                <w:rFonts w:ascii="Century" w:hAnsi="Century"/>
                <w:color w:val="000000"/>
                <w:sz w:val="20"/>
                <w:szCs w:val="20"/>
              </w:rPr>
              <w:t>and so forth.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E9F4038" w14:textId="5FE3F84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など（によって）</w:t>
            </w:r>
          </w:p>
        </w:tc>
      </w:tr>
      <w:tr w:rsidR="00AB2131" w:rsidRPr="0011634D" w14:paraId="063B3F13" w14:textId="77777777" w:rsidTr="00846B0B">
        <w:trPr>
          <w:trHeight w:val="285"/>
        </w:trPr>
        <w:tc>
          <w:tcPr>
            <w:tcW w:w="446" w:type="dxa"/>
            <w:vMerge/>
          </w:tcPr>
          <w:p w14:paraId="633DA5CB"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F0E3A68" w14:textId="6E4B55DE" w:rsidR="00AB2131" w:rsidRPr="00AB2131" w:rsidRDefault="00AB2131" w:rsidP="00AB2131">
            <w:pPr>
              <w:rPr>
                <w:rFonts w:ascii="Century" w:hAnsi="Century"/>
                <w:color w:val="000000"/>
                <w:sz w:val="20"/>
                <w:szCs w:val="20"/>
              </w:rPr>
            </w:pPr>
            <w:r w:rsidRPr="00AB2131">
              <w:rPr>
                <w:rFonts w:ascii="Century" w:hAnsi="Century"/>
                <w:color w:val="000000"/>
                <w:sz w:val="20"/>
                <w:szCs w:val="20"/>
              </w:rPr>
              <w:t>Half of the expressions were shown on a Western Caucasian face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E38391" w14:textId="7A7F536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表情の半分は西欧の白人の顔で表された</w:t>
            </w:r>
          </w:p>
        </w:tc>
      </w:tr>
      <w:tr w:rsidR="00AB2131" w:rsidRPr="0011634D" w14:paraId="59A084C5" w14:textId="77777777" w:rsidTr="00846B0B">
        <w:trPr>
          <w:trHeight w:val="285"/>
        </w:trPr>
        <w:tc>
          <w:tcPr>
            <w:tcW w:w="446" w:type="dxa"/>
            <w:vMerge/>
          </w:tcPr>
          <w:p w14:paraId="29EF76DF"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2B020FA" w14:textId="686ED049" w:rsidR="00AB2131" w:rsidRPr="00AB2131" w:rsidRDefault="00AB2131" w:rsidP="00AB2131">
            <w:pPr>
              <w:rPr>
                <w:rFonts w:ascii="Century" w:hAnsi="Century"/>
                <w:color w:val="000000"/>
                <w:sz w:val="20"/>
                <w:szCs w:val="20"/>
              </w:rPr>
            </w:pPr>
            <w:r w:rsidRPr="00AB2131">
              <w:rPr>
                <w:rFonts w:ascii="Century" w:hAnsi="Century"/>
                <w:color w:val="000000"/>
                <w:sz w:val="20"/>
                <w:szCs w:val="20"/>
              </w:rPr>
              <w:t>and half on an East Asian face.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9EDFA1A" w14:textId="7EB8C5A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そして半分は東アジア人の顔で（表された）</w:t>
            </w:r>
          </w:p>
        </w:tc>
      </w:tr>
      <w:tr w:rsidR="00AB2131" w:rsidRPr="0011634D" w14:paraId="39988B6A" w14:textId="77777777" w:rsidTr="00846B0B">
        <w:trPr>
          <w:trHeight w:val="285"/>
        </w:trPr>
        <w:tc>
          <w:tcPr>
            <w:tcW w:w="446" w:type="dxa"/>
            <w:vMerge w:val="restart"/>
          </w:tcPr>
          <w:p w14:paraId="69DEC177" w14:textId="4F6F433F" w:rsidR="00AB2131" w:rsidRPr="00AB2131" w:rsidRDefault="00AB2131" w:rsidP="00AB2131">
            <w:pPr>
              <w:rPr>
                <w:rFonts w:ascii="ＭＳ ゴシック" w:eastAsia="ＭＳ ゴシック" w:hAnsi="ＭＳ ゴシック"/>
              </w:rPr>
            </w:pPr>
            <w:r w:rsidRPr="00AB2131">
              <w:rPr>
                <w:rFonts w:ascii="ＭＳ ゴシック" w:eastAsia="ＭＳ ゴシック" w:hAnsi="ＭＳ ゴシック" w:hint="eastAsia"/>
                <w:bdr w:val="single" w:sz="4" w:space="0" w:color="auto"/>
                <w:shd w:val="pct15" w:color="auto" w:fill="FFFFFF"/>
              </w:rPr>
              <w:t>５</w:t>
            </w:r>
          </w:p>
          <w:p w14:paraId="7781065E" w14:textId="77777777" w:rsidR="00AB2131" w:rsidRDefault="00AB2131" w:rsidP="00AB2131">
            <w:pPr>
              <w:rPr>
                <w:rFonts w:ascii="Century" w:eastAsia="ＭＳ 明朝" w:hAnsi="Century"/>
              </w:rPr>
            </w:pPr>
          </w:p>
          <w:p w14:paraId="434D45C9" w14:textId="77777777" w:rsidR="00AB2131" w:rsidRDefault="00AB2131" w:rsidP="00AB2131">
            <w:pPr>
              <w:rPr>
                <w:rFonts w:ascii="Century" w:eastAsia="ＭＳ 明朝" w:hAnsi="Century"/>
              </w:rPr>
            </w:pPr>
          </w:p>
          <w:p w14:paraId="2D5BE695" w14:textId="77777777" w:rsidR="00AB2131" w:rsidRDefault="00AB2131" w:rsidP="00AB2131">
            <w:pPr>
              <w:rPr>
                <w:rFonts w:ascii="Century" w:eastAsia="ＭＳ 明朝" w:hAnsi="Century"/>
              </w:rPr>
            </w:pPr>
          </w:p>
          <w:p w14:paraId="3B4E1042" w14:textId="77777777" w:rsidR="00AB2131" w:rsidRDefault="00AB2131" w:rsidP="00AB2131">
            <w:pPr>
              <w:rPr>
                <w:rFonts w:ascii="Century" w:eastAsia="ＭＳ 明朝" w:hAnsi="Century"/>
              </w:rPr>
            </w:pPr>
          </w:p>
          <w:p w14:paraId="7E1264C9" w14:textId="623C3870"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2B17074" w14:textId="5D242DD7" w:rsidR="00AB2131" w:rsidRPr="00AB2131" w:rsidRDefault="00AB2131" w:rsidP="00AB2131">
            <w:pPr>
              <w:rPr>
                <w:rFonts w:ascii="Century" w:hAnsi="Century"/>
                <w:color w:val="000000"/>
                <w:sz w:val="20"/>
                <w:szCs w:val="20"/>
              </w:rPr>
            </w:pPr>
            <w:r w:rsidRPr="00AB2131">
              <w:rPr>
                <w:rFonts w:ascii="Century" w:hAnsi="Century"/>
                <w:color w:val="000000"/>
                <w:sz w:val="20"/>
                <w:szCs w:val="20"/>
              </w:rPr>
              <w:lastRenderedPageBreak/>
              <w:t>Then Jack’s team asked volunteers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C33C851" w14:textId="1771182A"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それからジャックのチームはボランティアに依頼した</w:t>
            </w:r>
          </w:p>
        </w:tc>
      </w:tr>
      <w:tr w:rsidR="00AB2131" w:rsidRPr="0011634D" w14:paraId="4C2F58E9" w14:textId="77777777" w:rsidTr="00846B0B">
        <w:trPr>
          <w:trHeight w:val="285"/>
        </w:trPr>
        <w:tc>
          <w:tcPr>
            <w:tcW w:w="446" w:type="dxa"/>
            <w:vMerge/>
          </w:tcPr>
          <w:p w14:paraId="2C293FFE"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109D839A" w:rsidR="00AB2131" w:rsidRPr="00AB2131" w:rsidRDefault="00AB2131" w:rsidP="00AB2131">
            <w:pPr>
              <w:rPr>
                <w:rFonts w:ascii="Century" w:hAnsi="Century"/>
                <w:color w:val="000000"/>
                <w:sz w:val="20"/>
                <w:szCs w:val="20"/>
              </w:rPr>
            </w:pPr>
            <w:r w:rsidRPr="00AB2131">
              <w:rPr>
                <w:rFonts w:ascii="Century" w:hAnsi="Century"/>
                <w:color w:val="000000"/>
                <w:sz w:val="20"/>
                <w:szCs w:val="20"/>
              </w:rPr>
              <w:t>to decide which emotions the faces were expressing,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5AE9314F"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その顔がどの感情を表現しているかを判断してもらうように</w:t>
            </w:r>
          </w:p>
        </w:tc>
      </w:tr>
      <w:tr w:rsidR="00AB2131" w:rsidRPr="0011634D" w14:paraId="4DEE6403" w14:textId="77777777" w:rsidTr="00846B0B">
        <w:trPr>
          <w:trHeight w:val="285"/>
        </w:trPr>
        <w:tc>
          <w:tcPr>
            <w:tcW w:w="446" w:type="dxa"/>
            <w:vMerge/>
          </w:tcPr>
          <w:p w14:paraId="4F72BA3C"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F5F7698" w14:textId="36C5C593" w:rsidR="00AB2131" w:rsidRPr="00AB2131" w:rsidRDefault="00AB2131" w:rsidP="00AB2131">
            <w:pPr>
              <w:rPr>
                <w:rFonts w:ascii="Century" w:hAnsi="Century"/>
                <w:color w:val="000000"/>
                <w:sz w:val="20"/>
                <w:szCs w:val="20"/>
              </w:rPr>
            </w:pPr>
            <w:r w:rsidRPr="00AB2131">
              <w:rPr>
                <w:rFonts w:ascii="Century" w:hAnsi="Century"/>
                <w:color w:val="000000"/>
                <w:sz w:val="20"/>
                <w:szCs w:val="20"/>
              </w:rPr>
              <w:t>if any.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55AD84" w14:textId="1EDE545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もしあるとすれば</w:t>
            </w:r>
          </w:p>
        </w:tc>
      </w:tr>
      <w:tr w:rsidR="00AB2131" w:rsidRPr="0011634D" w14:paraId="1B4E7B42" w14:textId="77777777" w:rsidTr="00937851">
        <w:trPr>
          <w:trHeight w:val="20"/>
        </w:trPr>
        <w:tc>
          <w:tcPr>
            <w:tcW w:w="446" w:type="dxa"/>
            <w:vMerge/>
          </w:tcPr>
          <w:p w14:paraId="4D7FB6BC" w14:textId="77777777" w:rsidR="00AB2131" w:rsidRPr="002E0544" w:rsidRDefault="00AB2131" w:rsidP="00AB2131">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7921680" w14:textId="7C3B0E6C"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researchers tested two groups: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A75FBEC" w14:textId="59B444B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研究者たちは</w:t>
            </w:r>
            <w:r w:rsidR="00937851">
              <w:rPr>
                <w:rFonts w:ascii="ＭＳ 明朝" w:eastAsia="ＭＳ 明朝" w:hAnsi="ＭＳ 明朝" w:hint="eastAsia"/>
                <w:color w:val="000000"/>
                <w:sz w:val="18"/>
                <w:szCs w:val="18"/>
              </w:rPr>
              <w:t>２</w:t>
            </w:r>
            <w:r w:rsidRPr="00AB2131">
              <w:rPr>
                <w:rFonts w:ascii="ＭＳ 明朝" w:eastAsia="ＭＳ 明朝" w:hAnsi="ＭＳ 明朝"/>
                <w:color w:val="000000"/>
                <w:sz w:val="18"/>
                <w:szCs w:val="18"/>
              </w:rPr>
              <w:t>つのグループを試した</w:t>
            </w:r>
          </w:p>
        </w:tc>
      </w:tr>
      <w:tr w:rsidR="00AB2131" w:rsidRPr="0011634D" w14:paraId="032FB3D6" w14:textId="77777777" w:rsidTr="00937851">
        <w:trPr>
          <w:trHeight w:val="20"/>
        </w:trPr>
        <w:tc>
          <w:tcPr>
            <w:tcW w:w="446" w:type="dxa"/>
            <w:vMerge/>
          </w:tcPr>
          <w:p w14:paraId="2CDB4375"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61986830" w:rsidR="00AB2131" w:rsidRPr="00AB2131" w:rsidRDefault="00AB2131" w:rsidP="00AB2131">
            <w:pPr>
              <w:rPr>
                <w:rFonts w:ascii="Century" w:hAnsi="Century"/>
                <w:color w:val="000000"/>
                <w:sz w:val="20"/>
                <w:szCs w:val="20"/>
              </w:rPr>
            </w:pPr>
            <w:r w:rsidRPr="00AB2131">
              <w:rPr>
                <w:rFonts w:ascii="Century" w:hAnsi="Century"/>
                <w:color w:val="000000"/>
                <w:sz w:val="20"/>
                <w:szCs w:val="20"/>
              </w:rPr>
              <w:t>recently arrived immigrants from East Asia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2B027EFB"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東アジアから最近到着したばかりの移民と</w:t>
            </w:r>
          </w:p>
        </w:tc>
      </w:tr>
      <w:tr w:rsidR="00AB2131" w:rsidRPr="0011634D" w14:paraId="504B0BAA" w14:textId="77777777" w:rsidTr="00937851">
        <w:trPr>
          <w:trHeight w:val="20"/>
        </w:trPr>
        <w:tc>
          <w:tcPr>
            <w:tcW w:w="446" w:type="dxa"/>
            <w:vMerge/>
          </w:tcPr>
          <w:p w14:paraId="5812B883" w14:textId="77777777" w:rsidR="00AB2131" w:rsidRPr="004D41E9" w:rsidRDefault="00AB2131" w:rsidP="00AB2131">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15224238" w:rsidR="00AB2131" w:rsidRPr="00AB2131" w:rsidRDefault="00AB2131" w:rsidP="00AB2131">
            <w:pPr>
              <w:rPr>
                <w:rFonts w:ascii="Century" w:hAnsi="Century"/>
                <w:color w:val="000000"/>
                <w:sz w:val="20"/>
                <w:szCs w:val="20"/>
              </w:rPr>
            </w:pPr>
            <w:r w:rsidRPr="00AB2131">
              <w:rPr>
                <w:rFonts w:ascii="Century" w:hAnsi="Century"/>
                <w:color w:val="000000"/>
                <w:sz w:val="20"/>
                <w:szCs w:val="20"/>
              </w:rPr>
              <w:t>who had spent minimal time around Westerners,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37EA4868"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西欧人の周りで最小限の時間しか過ごしたことのない</w:t>
            </w:r>
          </w:p>
        </w:tc>
      </w:tr>
      <w:tr w:rsidR="00AB2131" w:rsidRPr="0011634D" w14:paraId="2A07CB81" w14:textId="77777777" w:rsidTr="00937851">
        <w:trPr>
          <w:trHeight w:val="20"/>
        </w:trPr>
        <w:tc>
          <w:tcPr>
            <w:tcW w:w="446" w:type="dxa"/>
            <w:vMerge/>
          </w:tcPr>
          <w:p w14:paraId="6A0B4ACD" w14:textId="38886FC5"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4196B4" w14:textId="3F1F6DB3" w:rsidR="00AB2131" w:rsidRPr="00AB2131" w:rsidRDefault="00AB2131" w:rsidP="00AB2131">
            <w:pPr>
              <w:rPr>
                <w:rFonts w:ascii="Century" w:hAnsi="Century"/>
                <w:color w:val="000000"/>
                <w:sz w:val="20"/>
                <w:szCs w:val="20"/>
              </w:rPr>
            </w:pPr>
            <w:r w:rsidRPr="00AB2131">
              <w:rPr>
                <w:rFonts w:ascii="Century" w:hAnsi="Century"/>
                <w:color w:val="000000"/>
                <w:sz w:val="20"/>
                <w:szCs w:val="20"/>
              </w:rPr>
              <w:t>and Western Caucasians.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3F5760" w14:textId="6FE3C2BC"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西欧の白人であった</w:t>
            </w:r>
          </w:p>
        </w:tc>
      </w:tr>
      <w:tr w:rsidR="00AB2131" w:rsidRPr="0011634D" w14:paraId="5A7CEB07" w14:textId="77777777" w:rsidTr="00937851">
        <w:trPr>
          <w:trHeight w:val="20"/>
        </w:trPr>
        <w:tc>
          <w:tcPr>
            <w:tcW w:w="446" w:type="dxa"/>
            <w:vMerge/>
          </w:tcPr>
          <w:p w14:paraId="0816CE3C" w14:textId="77777777" w:rsidR="00AB2131" w:rsidRPr="00DB1715" w:rsidRDefault="00AB2131" w:rsidP="00AB2131">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DF29A60" w14:textId="524B9E06" w:rsidR="00AB2131" w:rsidRPr="00AB2131" w:rsidRDefault="00AB2131" w:rsidP="00AB2131">
            <w:pPr>
              <w:rPr>
                <w:rFonts w:ascii="Century" w:hAnsi="Century"/>
                <w:color w:val="000000"/>
                <w:sz w:val="20"/>
                <w:szCs w:val="20"/>
              </w:rPr>
            </w:pPr>
            <w:r w:rsidRPr="00AB2131">
              <w:rPr>
                <w:rFonts w:ascii="Century" w:hAnsi="Century"/>
                <w:color w:val="000000"/>
                <w:sz w:val="20"/>
                <w:szCs w:val="20"/>
              </w:rPr>
              <w:t>For each of the 4,800 faces,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F195920" w14:textId="4E26AD41"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4,800のそれぞれの顔について</w:t>
            </w:r>
          </w:p>
        </w:tc>
      </w:tr>
      <w:tr w:rsidR="00AB2131" w:rsidRPr="0011634D" w14:paraId="26155CD7" w14:textId="77777777" w:rsidTr="00846B0B">
        <w:trPr>
          <w:trHeight w:val="285"/>
        </w:trPr>
        <w:tc>
          <w:tcPr>
            <w:tcW w:w="446" w:type="dxa"/>
            <w:vMerge/>
          </w:tcPr>
          <w:p w14:paraId="0551538C"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48EB0E4A"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subjects could choose one of Darwin’s six basic emotional categories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43D00FA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被験者たちは，ダーウィンの</w:t>
            </w:r>
            <w:r w:rsidR="00937851">
              <w:rPr>
                <w:rFonts w:ascii="ＭＳ 明朝" w:eastAsia="ＭＳ 明朝" w:hAnsi="ＭＳ 明朝" w:hint="eastAsia"/>
                <w:color w:val="000000"/>
                <w:sz w:val="18"/>
                <w:szCs w:val="18"/>
              </w:rPr>
              <w:t>６</w:t>
            </w:r>
            <w:r w:rsidRPr="00AB2131">
              <w:rPr>
                <w:rFonts w:ascii="ＭＳ 明朝" w:eastAsia="ＭＳ 明朝" w:hAnsi="ＭＳ 明朝"/>
                <w:color w:val="000000"/>
                <w:sz w:val="18"/>
                <w:szCs w:val="18"/>
              </w:rPr>
              <w:t>つの基本的感情カテゴリーの中から</w:t>
            </w:r>
            <w:r w:rsidR="00937851">
              <w:rPr>
                <w:rFonts w:ascii="ＭＳ 明朝" w:eastAsia="ＭＳ 明朝" w:hAnsi="ＭＳ 明朝" w:hint="eastAsia"/>
                <w:color w:val="000000"/>
                <w:sz w:val="18"/>
                <w:szCs w:val="18"/>
              </w:rPr>
              <w:t>１</w:t>
            </w:r>
            <w:r w:rsidRPr="00AB2131">
              <w:rPr>
                <w:rFonts w:ascii="ＭＳ 明朝" w:eastAsia="ＭＳ 明朝" w:hAnsi="ＭＳ 明朝"/>
                <w:color w:val="000000"/>
                <w:sz w:val="18"/>
                <w:szCs w:val="18"/>
              </w:rPr>
              <w:t>つを選ぶことができた</w:t>
            </w:r>
          </w:p>
        </w:tc>
      </w:tr>
      <w:tr w:rsidR="00AB2131" w:rsidRPr="0011634D" w14:paraId="2B96C710" w14:textId="77777777" w:rsidTr="00937851">
        <w:trPr>
          <w:trHeight w:val="20"/>
        </w:trPr>
        <w:tc>
          <w:tcPr>
            <w:tcW w:w="446" w:type="dxa"/>
            <w:vMerge/>
          </w:tcPr>
          <w:p w14:paraId="1C976273"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7455F4D7" w:rsidR="00AB2131" w:rsidRPr="00AB2131" w:rsidRDefault="00AB2131" w:rsidP="00AB2131">
            <w:pPr>
              <w:rPr>
                <w:rFonts w:ascii="Century" w:hAnsi="Century"/>
                <w:color w:val="000000"/>
                <w:sz w:val="20"/>
                <w:szCs w:val="20"/>
              </w:rPr>
            </w:pPr>
            <w:r w:rsidRPr="00AB2131">
              <w:rPr>
                <w:rFonts w:ascii="Century" w:hAnsi="Century"/>
                <w:color w:val="000000"/>
                <w:sz w:val="20"/>
                <w:szCs w:val="20"/>
              </w:rPr>
              <w:t>and rate the intensity of the expression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0A28CC6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そして表情の強さを評価する（ことができた）</w:t>
            </w:r>
          </w:p>
        </w:tc>
      </w:tr>
      <w:tr w:rsidR="00AB2131" w:rsidRPr="0011634D" w14:paraId="1F03F838" w14:textId="77777777" w:rsidTr="00937851">
        <w:trPr>
          <w:trHeight w:val="20"/>
        </w:trPr>
        <w:tc>
          <w:tcPr>
            <w:tcW w:w="446" w:type="dxa"/>
            <w:vMerge/>
          </w:tcPr>
          <w:p w14:paraId="525F7E96"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4882F2A" w14:textId="1944179C" w:rsidR="00AB2131" w:rsidRPr="00AB2131" w:rsidRDefault="00AB2131" w:rsidP="00AB2131">
            <w:pPr>
              <w:rPr>
                <w:rFonts w:ascii="Century" w:hAnsi="Century"/>
                <w:color w:val="000000"/>
                <w:sz w:val="20"/>
                <w:szCs w:val="20"/>
              </w:rPr>
            </w:pPr>
            <w:r w:rsidRPr="00AB2131">
              <w:rPr>
                <w:rFonts w:ascii="Century" w:hAnsi="Century"/>
                <w:color w:val="000000"/>
                <w:sz w:val="20"/>
                <w:szCs w:val="20"/>
              </w:rPr>
              <w:t>on a five-point scale.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7861C99" w14:textId="164EF9B6"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５段階の尺度で</w:t>
            </w:r>
          </w:p>
        </w:tc>
      </w:tr>
      <w:tr w:rsidR="00AB2131" w:rsidRPr="0011634D" w14:paraId="7537355A" w14:textId="77777777" w:rsidTr="00846B0B">
        <w:trPr>
          <w:trHeight w:val="285"/>
        </w:trPr>
        <w:tc>
          <w:tcPr>
            <w:tcW w:w="446" w:type="dxa"/>
            <w:vMerge/>
          </w:tcPr>
          <w:p w14:paraId="76563FA0"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5D3E1AC" w14:textId="04554247" w:rsidR="00AB2131" w:rsidRPr="00AB2131" w:rsidRDefault="00AB2131" w:rsidP="00AB2131">
            <w:pPr>
              <w:rPr>
                <w:rFonts w:ascii="Century" w:hAnsi="Century"/>
                <w:color w:val="000000"/>
                <w:sz w:val="20"/>
                <w:szCs w:val="20"/>
              </w:rPr>
            </w:pPr>
            <w:r w:rsidRPr="00AB2131">
              <w:rPr>
                <w:rFonts w:ascii="Century" w:hAnsi="Century"/>
                <w:color w:val="000000"/>
                <w:sz w:val="20"/>
                <w:szCs w:val="20"/>
              </w:rPr>
              <w:t>If they did not perceive a clear expression on a face,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C8569C4" w14:textId="7FBF1A64"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もし彼らが顔にはっきりとした表情を認識しなかった場合は</w:t>
            </w:r>
          </w:p>
        </w:tc>
      </w:tr>
      <w:tr w:rsidR="00AB2131" w:rsidRPr="0011634D" w14:paraId="475C1B34" w14:textId="77777777" w:rsidTr="00846B0B">
        <w:trPr>
          <w:trHeight w:val="285"/>
        </w:trPr>
        <w:tc>
          <w:tcPr>
            <w:tcW w:w="446" w:type="dxa"/>
            <w:vMerge/>
          </w:tcPr>
          <w:p w14:paraId="6206C3E4"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895E7F5" w14:textId="641C72B9"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subjects reported, “Don’t know.”</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9F06B95" w14:textId="27CCDF25"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被験者は「わからない」と報告した</w:t>
            </w:r>
          </w:p>
        </w:tc>
      </w:tr>
      <w:tr w:rsidR="00AB2131" w:rsidRPr="0011634D" w14:paraId="32128547" w14:textId="77777777" w:rsidTr="00846B0B">
        <w:trPr>
          <w:trHeight w:val="285"/>
        </w:trPr>
        <w:tc>
          <w:tcPr>
            <w:tcW w:w="446" w:type="dxa"/>
            <w:vMerge/>
          </w:tcPr>
          <w:p w14:paraId="338C7F32"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FF86AD2" w14:textId="0A03A935" w:rsidR="00AB2131" w:rsidRPr="00AB2131" w:rsidRDefault="00AB2131" w:rsidP="00AB2131">
            <w:pPr>
              <w:rPr>
                <w:rFonts w:ascii="Century" w:hAnsi="Century"/>
                <w:color w:val="000000"/>
                <w:sz w:val="20"/>
                <w:szCs w:val="20"/>
              </w:rPr>
            </w:pPr>
            <w:r w:rsidRPr="00AB2131">
              <w:rPr>
                <w:rFonts w:ascii="Century" w:hAnsi="Century"/>
                <w:color w:val="000000"/>
                <w:sz w:val="20"/>
                <w:szCs w:val="20"/>
              </w:rPr>
              <w:t>If Darwin’s basic emotions are universal,</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26C2F8" w14:textId="29D8DA47"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もしダーウィンの基本的感情が普遍的であれば</w:t>
            </w:r>
          </w:p>
        </w:tc>
      </w:tr>
      <w:tr w:rsidR="00AB2131" w:rsidRPr="0011634D" w14:paraId="190AB9FC" w14:textId="77777777" w:rsidTr="00846B0B">
        <w:trPr>
          <w:trHeight w:val="285"/>
        </w:trPr>
        <w:tc>
          <w:tcPr>
            <w:tcW w:w="446" w:type="dxa"/>
            <w:vMerge/>
          </w:tcPr>
          <w:p w14:paraId="0B8FBED3"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249869D0" w14:textId="09C127E8" w:rsidR="00AB2131" w:rsidRPr="00AB2131" w:rsidRDefault="00AB2131" w:rsidP="00AB2131">
            <w:pPr>
              <w:rPr>
                <w:rFonts w:ascii="Century" w:hAnsi="Century"/>
                <w:color w:val="000000"/>
                <w:sz w:val="20"/>
                <w:szCs w:val="20"/>
              </w:rPr>
            </w:pPr>
            <w:r w:rsidRPr="00AB2131">
              <w:rPr>
                <w:rFonts w:ascii="Century" w:hAnsi="Century"/>
                <w:color w:val="000000"/>
                <w:sz w:val="20"/>
                <w:szCs w:val="20"/>
              </w:rPr>
              <w:t>all the subjects should match the same faces with the same emotions.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6201D25" w14:textId="626DBF2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すべての被験者は同じ顔を同じ感情に合わせるはずだ</w:t>
            </w:r>
          </w:p>
        </w:tc>
      </w:tr>
      <w:tr w:rsidR="00AB2131" w:rsidRPr="0011634D" w14:paraId="129497EC" w14:textId="77777777" w:rsidTr="00846B0B">
        <w:trPr>
          <w:trHeight w:val="285"/>
        </w:trPr>
        <w:tc>
          <w:tcPr>
            <w:tcW w:w="446" w:type="dxa"/>
            <w:vMerge w:val="restart"/>
          </w:tcPr>
          <w:p w14:paraId="4B8DAC19" w14:textId="7C5DB712" w:rsidR="00AB2131" w:rsidRPr="0011634D" w:rsidRDefault="00AB2131" w:rsidP="00AB2131">
            <w:pPr>
              <w:rPr>
                <w:rFonts w:ascii="Century" w:eastAsia="ＭＳ 明朝" w:hAnsi="Century"/>
              </w:rPr>
            </w:pPr>
            <w:r>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single" w:sz="4" w:space="0" w:color="auto"/>
              <w:right w:val="single" w:sz="4" w:space="0" w:color="auto"/>
            </w:tcBorders>
            <w:shd w:val="clear" w:color="auto" w:fill="auto"/>
            <w:noWrap/>
          </w:tcPr>
          <w:p w14:paraId="151013BA" w14:textId="338F77C5"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That’s not what Jack’s team found.</w:t>
            </w:r>
          </w:p>
        </w:tc>
        <w:tc>
          <w:tcPr>
            <w:tcW w:w="4804" w:type="dxa"/>
            <w:tcBorders>
              <w:top w:val="single" w:sz="4" w:space="0" w:color="auto"/>
              <w:left w:val="single" w:sz="4" w:space="0" w:color="auto"/>
              <w:bottom w:val="single" w:sz="4" w:space="0" w:color="auto"/>
              <w:right w:val="single" w:sz="4" w:space="0" w:color="auto"/>
            </w:tcBorders>
            <w:shd w:val="clear" w:color="auto" w:fill="auto"/>
            <w:noWrap/>
          </w:tcPr>
          <w:p w14:paraId="24D1757A" w14:textId="6F77035A"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それはジャックのチームが発見したことではなかった</w:t>
            </w:r>
          </w:p>
        </w:tc>
      </w:tr>
      <w:tr w:rsidR="00AB2131" w:rsidRPr="0011634D" w14:paraId="08B4D0D3" w14:textId="77777777" w:rsidTr="00846B0B">
        <w:trPr>
          <w:trHeight w:val="285"/>
        </w:trPr>
        <w:tc>
          <w:tcPr>
            <w:tcW w:w="446" w:type="dxa"/>
            <w:vMerge/>
          </w:tcPr>
          <w:p w14:paraId="699500F7" w14:textId="03243788" w:rsidR="00AB2131" w:rsidRPr="005020D2" w:rsidRDefault="00AB2131" w:rsidP="00AB2131">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tcPr>
          <w:p w14:paraId="1452E178" w14:textId="7FADFE02" w:rsidR="00AB2131" w:rsidRPr="00AB2131" w:rsidRDefault="00AB2131" w:rsidP="00AB2131">
            <w:pPr>
              <w:rPr>
                <w:rFonts w:ascii="Century" w:hAnsi="Century"/>
                <w:color w:val="000000"/>
                <w:sz w:val="20"/>
                <w:szCs w:val="20"/>
              </w:rPr>
            </w:pPr>
            <w:r w:rsidRPr="00AB2131">
              <w:rPr>
                <w:rFonts w:ascii="Century" w:hAnsi="Century"/>
                <w:color w:val="000000"/>
                <w:sz w:val="20"/>
                <w:szCs w:val="20"/>
              </w:rPr>
              <w:t>For Western Caucasians,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AA074FC" w14:textId="1BE3037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西欧の白人たちには</w:t>
            </w:r>
          </w:p>
        </w:tc>
      </w:tr>
      <w:tr w:rsidR="00AB2131" w:rsidRPr="0011634D" w14:paraId="71025388" w14:textId="77777777" w:rsidTr="00846B0B">
        <w:trPr>
          <w:trHeight w:val="285"/>
        </w:trPr>
        <w:tc>
          <w:tcPr>
            <w:tcW w:w="446" w:type="dxa"/>
            <w:vMerge/>
          </w:tcPr>
          <w:p w14:paraId="1BBBEA00"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30CB015" w14:textId="6346EC38" w:rsidR="00AB2131" w:rsidRPr="00AB2131" w:rsidRDefault="00AB2131" w:rsidP="00AB2131">
            <w:pPr>
              <w:rPr>
                <w:rFonts w:ascii="Century" w:hAnsi="Century"/>
                <w:color w:val="000000"/>
                <w:sz w:val="20"/>
                <w:szCs w:val="20"/>
              </w:rPr>
            </w:pPr>
            <w:r w:rsidRPr="00AB2131">
              <w:rPr>
                <w:rFonts w:ascii="Century" w:hAnsi="Century"/>
                <w:color w:val="000000"/>
                <w:sz w:val="20"/>
                <w:szCs w:val="20"/>
              </w:rPr>
              <w:t>Darwin’s six basic emotional expressions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CBE44D" w14:textId="45015BBF"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ダーウィンの</w:t>
            </w:r>
            <w:r w:rsidR="00937851">
              <w:rPr>
                <w:rFonts w:ascii="ＭＳ 明朝" w:eastAsia="ＭＳ 明朝" w:hAnsi="ＭＳ 明朝" w:hint="eastAsia"/>
                <w:color w:val="000000"/>
                <w:sz w:val="18"/>
                <w:szCs w:val="18"/>
              </w:rPr>
              <w:t>６</w:t>
            </w:r>
            <w:r w:rsidRPr="00AB2131">
              <w:rPr>
                <w:rFonts w:ascii="ＭＳ 明朝" w:eastAsia="ＭＳ 明朝" w:hAnsi="ＭＳ 明朝"/>
                <w:color w:val="000000"/>
                <w:sz w:val="18"/>
                <w:szCs w:val="18"/>
              </w:rPr>
              <w:t>つの基本的感情の表情は</w:t>
            </w:r>
          </w:p>
        </w:tc>
      </w:tr>
      <w:tr w:rsidR="00AB2131" w:rsidRPr="0011634D" w14:paraId="3E0FE181" w14:textId="77777777" w:rsidTr="00846B0B">
        <w:trPr>
          <w:trHeight w:val="285"/>
        </w:trPr>
        <w:tc>
          <w:tcPr>
            <w:tcW w:w="446" w:type="dxa"/>
            <w:vMerge/>
          </w:tcPr>
          <w:p w14:paraId="014B8863" w14:textId="77777777" w:rsidR="00AB2131" w:rsidRPr="004D41E9" w:rsidRDefault="00AB2131" w:rsidP="00AB2131">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1EE7A7AA" w:rsidR="00AB2131" w:rsidRPr="00AB2131" w:rsidRDefault="00AB2131" w:rsidP="00AB2131">
            <w:pPr>
              <w:rPr>
                <w:rFonts w:ascii="Century" w:hAnsi="Century"/>
                <w:color w:val="000000"/>
                <w:sz w:val="20"/>
                <w:szCs w:val="20"/>
              </w:rPr>
            </w:pPr>
            <w:r w:rsidRPr="00AB2131">
              <w:rPr>
                <w:rFonts w:ascii="Century" w:hAnsi="Century"/>
                <w:color w:val="000000"/>
                <w:sz w:val="20"/>
                <w:szCs w:val="20"/>
              </w:rPr>
              <w:t>popped right out of the data,</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0941BFC5"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データとそっくり同じように出た</w:t>
            </w:r>
          </w:p>
        </w:tc>
      </w:tr>
      <w:tr w:rsidR="00AB2131" w:rsidRPr="0011634D" w14:paraId="233C4DE5" w14:textId="77777777" w:rsidTr="00846B0B">
        <w:trPr>
          <w:trHeight w:val="285"/>
        </w:trPr>
        <w:tc>
          <w:tcPr>
            <w:tcW w:w="446" w:type="dxa"/>
            <w:vMerge/>
          </w:tcPr>
          <w:p w14:paraId="024AE02B"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D867DFB" w14:textId="0D8B8306" w:rsidR="00AB2131" w:rsidRPr="00AB2131" w:rsidRDefault="00AB2131" w:rsidP="00AB2131">
            <w:pPr>
              <w:rPr>
                <w:rFonts w:ascii="Century" w:hAnsi="Century"/>
                <w:color w:val="000000"/>
                <w:sz w:val="20"/>
                <w:szCs w:val="20"/>
              </w:rPr>
            </w:pPr>
            <w:r w:rsidRPr="00AB2131">
              <w:rPr>
                <w:rFonts w:ascii="Century" w:hAnsi="Century"/>
                <w:color w:val="000000"/>
                <w:sz w:val="20"/>
                <w:szCs w:val="20"/>
              </w:rPr>
              <w:t>in type and intensity.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B9BCE0A" w14:textId="55A570D4"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種類と強さにおいて</w:t>
            </w:r>
          </w:p>
        </w:tc>
      </w:tr>
      <w:tr w:rsidR="00AB2131" w:rsidRPr="0011634D" w14:paraId="25929F80" w14:textId="77777777" w:rsidTr="00846B0B">
        <w:trPr>
          <w:trHeight w:val="285"/>
        </w:trPr>
        <w:tc>
          <w:tcPr>
            <w:tcW w:w="446" w:type="dxa"/>
            <w:vMerge/>
          </w:tcPr>
          <w:p w14:paraId="5B851232"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B17F75C" w14:textId="0D6BCDB9" w:rsidR="00AB2131" w:rsidRPr="00AB2131" w:rsidRDefault="00AB2131" w:rsidP="00AB2131">
            <w:pPr>
              <w:rPr>
                <w:rFonts w:ascii="Century" w:hAnsi="Century"/>
                <w:color w:val="000000"/>
                <w:sz w:val="20"/>
                <w:szCs w:val="20"/>
              </w:rPr>
            </w:pPr>
            <w:r w:rsidRPr="00AB2131">
              <w:rPr>
                <w:rFonts w:ascii="Century" w:hAnsi="Century"/>
                <w:color w:val="000000"/>
                <w:sz w:val="20"/>
                <w:szCs w:val="20"/>
              </w:rPr>
              <w:t>But the East Asian subjects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1794D2E" w14:textId="0E50BFE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しかし，東アジア人の被験者は</w:t>
            </w:r>
          </w:p>
        </w:tc>
      </w:tr>
      <w:tr w:rsidR="00AB2131" w:rsidRPr="0011634D" w14:paraId="14A05495" w14:textId="77777777" w:rsidTr="00846B0B">
        <w:trPr>
          <w:trHeight w:val="285"/>
        </w:trPr>
        <w:tc>
          <w:tcPr>
            <w:tcW w:w="446" w:type="dxa"/>
            <w:vMerge/>
          </w:tcPr>
          <w:p w14:paraId="04FDB76A"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01E5EC4C" w:rsidR="00AB2131" w:rsidRPr="00AB2131" w:rsidRDefault="00AB2131" w:rsidP="00AB2131">
            <w:pPr>
              <w:rPr>
                <w:rFonts w:ascii="Century" w:hAnsi="Century"/>
                <w:color w:val="000000"/>
                <w:sz w:val="20"/>
                <w:szCs w:val="20"/>
              </w:rPr>
            </w:pPr>
            <w:r w:rsidRPr="00AB2131">
              <w:rPr>
                <w:rFonts w:ascii="Century" w:hAnsi="Century"/>
                <w:color w:val="000000"/>
                <w:sz w:val="20"/>
                <w:szCs w:val="20"/>
              </w:rPr>
              <w:t>didn’t see the faces the same way,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5969A8BB"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その顔を同じようには見なかった</w:t>
            </w:r>
          </w:p>
        </w:tc>
      </w:tr>
      <w:tr w:rsidR="00AB2131" w:rsidRPr="0011634D" w14:paraId="3F4F66CF" w14:textId="77777777" w:rsidTr="00846B0B">
        <w:trPr>
          <w:trHeight w:val="285"/>
        </w:trPr>
        <w:tc>
          <w:tcPr>
            <w:tcW w:w="446" w:type="dxa"/>
            <w:vMerge/>
          </w:tcPr>
          <w:p w14:paraId="65D9A0BC"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8F82682" w14:textId="19538EFF"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team reported.</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12EA3DBE" w14:textId="13DE7A9E"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チームは報告した</w:t>
            </w:r>
          </w:p>
        </w:tc>
      </w:tr>
      <w:tr w:rsidR="00AB2131" w:rsidRPr="0011634D" w14:paraId="26A1F270" w14:textId="77777777" w:rsidTr="00846B0B">
        <w:trPr>
          <w:trHeight w:val="285"/>
        </w:trPr>
        <w:tc>
          <w:tcPr>
            <w:tcW w:w="446" w:type="dxa"/>
            <w:vMerge/>
          </w:tcPr>
          <w:p w14:paraId="6427E34C"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947BB1D" w14:textId="4005AEC9" w:rsidR="00AB2131" w:rsidRPr="00AB2131" w:rsidRDefault="00AB2131" w:rsidP="00AB2131">
            <w:pPr>
              <w:rPr>
                <w:rFonts w:ascii="Century" w:hAnsi="Century"/>
                <w:color w:val="000000"/>
                <w:sz w:val="20"/>
                <w:szCs w:val="20"/>
              </w:rPr>
            </w:pPr>
            <w:r w:rsidRPr="00AB2131">
              <w:rPr>
                <w:rFonts w:ascii="Century" w:hAnsi="Century"/>
                <w:color w:val="000000"/>
                <w:sz w:val="20"/>
                <w:szCs w:val="20"/>
              </w:rPr>
              <w:t>Smiles meant the same thing to everyone,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FE245F0" w14:textId="21AB096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微笑みは全員にとって同じことを意味した</w:t>
            </w:r>
          </w:p>
        </w:tc>
      </w:tr>
      <w:tr w:rsidR="00AB2131" w:rsidRPr="0011634D" w14:paraId="6AFF85A0" w14:textId="77777777" w:rsidTr="00846B0B">
        <w:trPr>
          <w:trHeight w:val="285"/>
        </w:trPr>
        <w:tc>
          <w:tcPr>
            <w:tcW w:w="446" w:type="dxa"/>
            <w:vMerge/>
          </w:tcPr>
          <w:p w14:paraId="2DDE7C0B"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B49852B" w14:textId="30C1367D" w:rsidR="00AB2131" w:rsidRPr="00AB2131" w:rsidRDefault="00AB2131" w:rsidP="00AB2131">
            <w:pPr>
              <w:rPr>
                <w:rFonts w:ascii="Century" w:hAnsi="Century"/>
                <w:color w:val="000000"/>
                <w:sz w:val="20"/>
                <w:szCs w:val="20"/>
              </w:rPr>
            </w:pPr>
            <w:r w:rsidRPr="00AB2131">
              <w:rPr>
                <w:rFonts w:ascii="Century" w:hAnsi="Century"/>
                <w:color w:val="000000"/>
                <w:sz w:val="20"/>
                <w:szCs w:val="20"/>
              </w:rPr>
              <w:t>but the responses from the East Asian subjects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E868DEC" w14:textId="5A0009C9"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しかし，東アジア人の被験者からの反応は</w:t>
            </w:r>
          </w:p>
        </w:tc>
      </w:tr>
      <w:tr w:rsidR="00AB2131" w:rsidRPr="0011634D" w14:paraId="19DD2C4A" w14:textId="77777777" w:rsidTr="00846B0B">
        <w:trPr>
          <w:trHeight w:val="285"/>
        </w:trPr>
        <w:tc>
          <w:tcPr>
            <w:tcW w:w="446" w:type="dxa"/>
            <w:vMerge/>
          </w:tcPr>
          <w:p w14:paraId="67B644BB"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5677B2A4" w14:textId="4503530A" w:rsidR="00AB2131" w:rsidRPr="00AB2131" w:rsidRDefault="00AB2131" w:rsidP="00AB2131">
            <w:pPr>
              <w:rPr>
                <w:rFonts w:ascii="Century" w:hAnsi="Century"/>
                <w:color w:val="000000"/>
                <w:sz w:val="20"/>
                <w:szCs w:val="20"/>
              </w:rPr>
            </w:pPr>
            <w:r w:rsidRPr="00AB2131">
              <w:rPr>
                <w:rFonts w:ascii="Century" w:hAnsi="Century"/>
                <w:color w:val="000000"/>
                <w:sz w:val="20"/>
                <w:szCs w:val="20"/>
              </w:rPr>
              <w:t>did not form clear categories,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90D2F52" w14:textId="2026C260"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明確な分類を形成しなかった</w:t>
            </w:r>
          </w:p>
        </w:tc>
      </w:tr>
      <w:tr w:rsidR="00AB2131" w:rsidRPr="0011634D" w14:paraId="68D4965E" w14:textId="77777777" w:rsidTr="00846B0B">
        <w:trPr>
          <w:trHeight w:val="285"/>
        </w:trPr>
        <w:tc>
          <w:tcPr>
            <w:tcW w:w="446" w:type="dxa"/>
            <w:vMerge/>
          </w:tcPr>
          <w:p w14:paraId="54F8E202"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B03395F" w14:textId="14368EDA" w:rsidR="00AB2131" w:rsidRPr="00AB2131" w:rsidRDefault="00AB2131" w:rsidP="00AB2131">
            <w:pPr>
              <w:rPr>
                <w:rFonts w:ascii="Century" w:hAnsi="Century"/>
                <w:color w:val="000000"/>
                <w:sz w:val="20"/>
                <w:szCs w:val="20"/>
              </w:rPr>
            </w:pPr>
            <w:r w:rsidRPr="00AB2131">
              <w:rPr>
                <w:rFonts w:ascii="Century" w:hAnsi="Century"/>
                <w:color w:val="000000"/>
                <w:sz w:val="20"/>
                <w:szCs w:val="20"/>
              </w:rPr>
              <w:t>especially for faces expressing surprise, fear, disgust, and anger.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5BCD8C3" w14:textId="4ED0F5B0"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特に驚き，恐れ，嫌悪，そして怒りを表す顔については</w:t>
            </w:r>
          </w:p>
        </w:tc>
      </w:tr>
      <w:tr w:rsidR="00AB2131" w:rsidRPr="0011634D" w14:paraId="43B51685" w14:textId="77777777" w:rsidTr="00846B0B">
        <w:trPr>
          <w:trHeight w:val="285"/>
        </w:trPr>
        <w:tc>
          <w:tcPr>
            <w:tcW w:w="446" w:type="dxa"/>
            <w:vMerge w:val="restart"/>
          </w:tcPr>
          <w:p w14:paraId="3E9972C9" w14:textId="34B30083" w:rsidR="00AB2131" w:rsidRPr="00AB2131" w:rsidRDefault="00AB2131" w:rsidP="00AB2131">
            <w:pPr>
              <w:rPr>
                <w:rFonts w:ascii="ＭＳ ゴシック" w:eastAsia="ＭＳ ゴシック" w:hAnsi="ＭＳ ゴシック"/>
              </w:rPr>
            </w:pPr>
            <w:r w:rsidRPr="00AB2131">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tcPr>
          <w:p w14:paraId="1FD54C4F" w14:textId="405E0D19"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researchers concluded</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54DD2A85" w14:textId="1377D990"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研究者たちは結論づけた</w:t>
            </w:r>
          </w:p>
        </w:tc>
      </w:tr>
      <w:tr w:rsidR="00AB2131" w:rsidRPr="0011634D" w14:paraId="68AEB514" w14:textId="77777777" w:rsidTr="00846B0B">
        <w:trPr>
          <w:trHeight w:val="285"/>
        </w:trPr>
        <w:tc>
          <w:tcPr>
            <w:tcW w:w="446" w:type="dxa"/>
            <w:vMerge/>
          </w:tcPr>
          <w:p w14:paraId="43E148A6"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ACDF4C" w14:textId="3C0F19AC"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each culture may have fundamental expressions,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6FF3C07" w14:textId="25FD9C2D"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それぞれの文化に基本的な表情があるのかもしれないと</w:t>
            </w:r>
          </w:p>
        </w:tc>
      </w:tr>
      <w:tr w:rsidR="00AB2131" w:rsidRPr="0011634D" w14:paraId="1A96EC58" w14:textId="77777777" w:rsidTr="00846B0B">
        <w:trPr>
          <w:trHeight w:val="285"/>
        </w:trPr>
        <w:tc>
          <w:tcPr>
            <w:tcW w:w="446" w:type="dxa"/>
            <w:vMerge/>
          </w:tcPr>
          <w:p w14:paraId="1C425CA1"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8E85FCF" w14:textId="488D367B" w:rsidR="00AB2131" w:rsidRPr="00AB2131" w:rsidRDefault="00AB2131" w:rsidP="00AB2131">
            <w:pPr>
              <w:rPr>
                <w:rFonts w:ascii="Century" w:hAnsi="Century"/>
                <w:color w:val="000000"/>
                <w:sz w:val="20"/>
                <w:szCs w:val="20"/>
              </w:rPr>
            </w:pPr>
            <w:r w:rsidRPr="00AB2131">
              <w:rPr>
                <w:rFonts w:ascii="Century" w:hAnsi="Century"/>
                <w:color w:val="000000"/>
                <w:sz w:val="20"/>
                <w:szCs w:val="20"/>
              </w:rPr>
              <w:t>but they are not necessarily shared by other cultures.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5B06170" w14:textId="19C38D2F"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しかし，それらは必ずしも他の文化と共有されているとは限らない（と）</w:t>
            </w:r>
          </w:p>
        </w:tc>
      </w:tr>
      <w:tr w:rsidR="00AB2131" w:rsidRPr="0011634D" w14:paraId="533FF903" w14:textId="77777777" w:rsidTr="00846B0B">
        <w:trPr>
          <w:trHeight w:val="285"/>
        </w:trPr>
        <w:tc>
          <w:tcPr>
            <w:tcW w:w="446" w:type="dxa"/>
            <w:vMerge/>
          </w:tcPr>
          <w:p w14:paraId="2AF5999A"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B12742D" w14:textId="2FB10507" w:rsidR="00AB2131" w:rsidRPr="00AB2131" w:rsidRDefault="00AB2131" w:rsidP="00AB2131">
            <w:pPr>
              <w:rPr>
                <w:rFonts w:ascii="Century" w:hAnsi="Century"/>
                <w:color w:val="000000"/>
                <w:sz w:val="20"/>
                <w:szCs w:val="20"/>
              </w:rPr>
            </w:pPr>
            <w:r w:rsidRPr="00AB2131">
              <w:rPr>
                <w:rFonts w:ascii="Century" w:hAnsi="Century"/>
                <w:color w:val="000000"/>
                <w:sz w:val="20"/>
                <w:szCs w:val="20"/>
              </w:rPr>
              <w:t>For East Asians,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DFFA3E8" w14:textId="5D3EF92B"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東アジア人について</w:t>
            </w:r>
          </w:p>
        </w:tc>
      </w:tr>
      <w:tr w:rsidR="00AB2131" w:rsidRPr="0011634D" w14:paraId="4F1C6029" w14:textId="77777777" w:rsidTr="00846B0B">
        <w:trPr>
          <w:trHeight w:val="285"/>
        </w:trPr>
        <w:tc>
          <w:tcPr>
            <w:tcW w:w="446" w:type="dxa"/>
            <w:vMerge/>
          </w:tcPr>
          <w:p w14:paraId="5840BA23"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631A695" w14:textId="4BE4E561" w:rsidR="00AB2131" w:rsidRPr="00AB2131" w:rsidRDefault="00AB2131" w:rsidP="00AB2131">
            <w:pPr>
              <w:rPr>
                <w:rFonts w:ascii="Century" w:hAnsi="Century"/>
                <w:color w:val="000000"/>
                <w:sz w:val="20"/>
                <w:szCs w:val="20"/>
              </w:rPr>
            </w:pPr>
            <w:r w:rsidRPr="00AB2131">
              <w:rPr>
                <w:rFonts w:ascii="Century" w:hAnsi="Century"/>
                <w:color w:val="000000"/>
                <w:sz w:val="20"/>
                <w:szCs w:val="20"/>
              </w:rPr>
              <w:t>Jack speculates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9D0821C" w14:textId="75F5F87C"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ジャックは推測する</w:t>
            </w:r>
          </w:p>
        </w:tc>
      </w:tr>
      <w:tr w:rsidR="00AB2131" w:rsidRPr="0011634D" w14:paraId="29BA4801" w14:textId="77777777" w:rsidTr="00846B0B">
        <w:trPr>
          <w:trHeight w:val="285"/>
        </w:trPr>
        <w:tc>
          <w:tcPr>
            <w:tcW w:w="446" w:type="dxa"/>
            <w:vMerge/>
          </w:tcPr>
          <w:p w14:paraId="0EA1E5A1"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3F31811" w14:textId="6030ACAC"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that facial expressions are built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FEF486C" w14:textId="00A684B4"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顔の表情は作られると</w:t>
            </w:r>
          </w:p>
        </w:tc>
      </w:tr>
      <w:tr w:rsidR="00AB2131" w:rsidRPr="0011634D" w14:paraId="7B36731E" w14:textId="77777777" w:rsidTr="00846B0B">
        <w:trPr>
          <w:trHeight w:val="285"/>
        </w:trPr>
        <w:tc>
          <w:tcPr>
            <w:tcW w:w="446" w:type="dxa"/>
            <w:vMerge/>
          </w:tcPr>
          <w:p w14:paraId="6A691000"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5B97AE55" w14:textId="495441B4" w:rsidR="00AB2131" w:rsidRPr="00AB2131" w:rsidRDefault="00AB2131" w:rsidP="00AB2131">
            <w:pPr>
              <w:rPr>
                <w:rFonts w:ascii="Century" w:hAnsi="Century"/>
                <w:color w:val="000000"/>
                <w:sz w:val="20"/>
                <w:szCs w:val="20"/>
              </w:rPr>
            </w:pPr>
            <w:r w:rsidRPr="00AB2131">
              <w:rPr>
                <w:rFonts w:ascii="Century" w:hAnsi="Century"/>
                <w:color w:val="000000"/>
                <w:sz w:val="20"/>
                <w:szCs w:val="20"/>
              </w:rPr>
              <w:t>from other fundamental emotions,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507E704" w14:textId="26867A48"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他の基本的感情から</w:t>
            </w:r>
          </w:p>
        </w:tc>
      </w:tr>
      <w:tr w:rsidR="00AB2131" w:rsidRPr="0011634D" w14:paraId="41343761" w14:textId="77777777" w:rsidTr="00846B0B">
        <w:trPr>
          <w:trHeight w:val="285"/>
        </w:trPr>
        <w:tc>
          <w:tcPr>
            <w:tcW w:w="446" w:type="dxa"/>
            <w:vMerge/>
          </w:tcPr>
          <w:p w14:paraId="72EB50F6"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488DF25D" w14:textId="7EAF36D4" w:rsidR="00AB2131" w:rsidRPr="00AB2131" w:rsidRDefault="00AB2131" w:rsidP="00AB2131">
            <w:pPr>
              <w:rPr>
                <w:rFonts w:ascii="Century" w:hAnsi="Century"/>
                <w:color w:val="000000"/>
                <w:sz w:val="20"/>
                <w:szCs w:val="20"/>
              </w:rPr>
            </w:pPr>
            <w:r w:rsidRPr="00AB2131">
              <w:rPr>
                <w:rFonts w:ascii="Century" w:hAnsi="Century"/>
                <w:color w:val="000000"/>
                <w:sz w:val="20"/>
                <w:szCs w:val="20"/>
              </w:rPr>
              <w:t>such as “shame, pride, or guilt.”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897C383" w14:textId="3AE0FA48"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「羞恥心やプライド，あるいは罪悪感」のような</w:t>
            </w:r>
          </w:p>
        </w:tc>
      </w:tr>
      <w:tr w:rsidR="00AB2131" w:rsidRPr="0011634D" w14:paraId="6526284B" w14:textId="77777777" w:rsidTr="00846B0B">
        <w:trPr>
          <w:trHeight w:val="285"/>
        </w:trPr>
        <w:tc>
          <w:tcPr>
            <w:tcW w:w="446" w:type="dxa"/>
            <w:vMerge/>
          </w:tcPr>
          <w:p w14:paraId="0B3D6653" w14:textId="77777777" w:rsidR="00AB2131" w:rsidRPr="0011634D" w:rsidRDefault="00AB2131" w:rsidP="00AB2131">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4D8B28B6" w14:textId="4EEC60E7" w:rsidR="00AB2131" w:rsidRPr="00AB2131" w:rsidRDefault="00AB2131" w:rsidP="00AB2131">
            <w:pPr>
              <w:rPr>
                <w:rFonts w:ascii="Century" w:hAnsi="Century"/>
                <w:color w:val="000000"/>
                <w:sz w:val="20"/>
                <w:szCs w:val="20"/>
              </w:rPr>
            </w:pPr>
            <w:r w:rsidRPr="00AB2131">
              <w:rPr>
                <w:rFonts w:ascii="Century" w:hAnsi="Century"/>
                <w:color w:val="000000"/>
                <w:sz w:val="20"/>
                <w:szCs w:val="20"/>
              </w:rPr>
              <w:t>The study thus challenges the widely held belief</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EA5AE8C" w14:textId="21921EC3" w:rsidR="00AB2131" w:rsidRPr="00AB2131" w:rsidRDefault="00AB2131" w:rsidP="00AB2131">
            <w:pPr>
              <w:rPr>
                <w:rFonts w:ascii="ＭＳ 明朝" w:eastAsia="ＭＳ 明朝" w:hAnsi="ＭＳ 明朝"/>
                <w:color w:val="000000"/>
                <w:sz w:val="18"/>
                <w:szCs w:val="18"/>
              </w:rPr>
            </w:pPr>
            <w:r w:rsidRPr="00AB2131">
              <w:rPr>
                <w:rFonts w:ascii="ＭＳ 明朝" w:eastAsia="ＭＳ 明朝" w:hAnsi="ＭＳ 明朝"/>
                <w:color w:val="000000"/>
                <w:sz w:val="18"/>
                <w:szCs w:val="18"/>
              </w:rPr>
              <w:t>その研究はこのように，広く信じられている考えに異議を唱えている</w:t>
            </w:r>
          </w:p>
        </w:tc>
      </w:tr>
      <w:tr w:rsidR="00AB2131" w:rsidRPr="0011634D" w14:paraId="3B55FF12" w14:textId="77777777" w:rsidTr="00846B0B">
        <w:trPr>
          <w:trHeight w:val="285"/>
        </w:trPr>
        <w:tc>
          <w:tcPr>
            <w:tcW w:w="446" w:type="dxa"/>
            <w:vMerge/>
          </w:tcPr>
          <w:p w14:paraId="03E4B3C5" w14:textId="77777777" w:rsidR="00AB2131" w:rsidRPr="0011634D" w:rsidRDefault="00AB2131" w:rsidP="00AB2131">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77D13CF8" w14:textId="540F72FF" w:rsidR="00AB2131" w:rsidRPr="00F62439" w:rsidRDefault="00AB2131" w:rsidP="00AB2131">
            <w:pPr>
              <w:rPr>
                <w:rFonts w:ascii="Century" w:hAnsi="Century"/>
                <w:color w:val="000000"/>
                <w:sz w:val="20"/>
                <w:szCs w:val="20"/>
                <w:highlight w:val="yellow"/>
              </w:rPr>
            </w:pPr>
            <w:r w:rsidRPr="00846B0B">
              <w:rPr>
                <w:rFonts w:ascii="Century" w:hAnsi="Century"/>
                <w:color w:val="000000"/>
                <w:sz w:val="20"/>
                <w:szCs w:val="20"/>
              </w:rPr>
              <w:t>that certain emotional expressions are biologically basic.</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311CDCF9" w14:textId="08675433" w:rsidR="00AB2131" w:rsidRPr="00846B0B" w:rsidRDefault="00AB2131" w:rsidP="00AB2131">
            <w:pPr>
              <w:rPr>
                <w:rFonts w:ascii="ＭＳ 明朝" w:eastAsia="ＭＳ 明朝" w:hAnsi="ＭＳ 明朝"/>
                <w:color w:val="000000"/>
                <w:sz w:val="18"/>
                <w:szCs w:val="18"/>
              </w:rPr>
            </w:pPr>
            <w:r w:rsidRPr="00846B0B">
              <w:rPr>
                <w:rFonts w:ascii="ＭＳ 明朝" w:eastAsia="ＭＳ 明朝" w:hAnsi="ＭＳ 明朝"/>
                <w:color w:val="000000"/>
                <w:sz w:val="18"/>
                <w:szCs w:val="18"/>
              </w:rPr>
              <w:t>特定の感情表現が生物学的に基本的なものであるという</w:t>
            </w:r>
          </w:p>
        </w:tc>
      </w:tr>
    </w:tbl>
    <w:p w14:paraId="152DBCDE" w14:textId="77777777" w:rsidR="008F0AB2" w:rsidRDefault="008F0AB2" w:rsidP="006A511A">
      <w:pPr>
        <w:spacing w:line="20" w:lineRule="exact"/>
      </w:pPr>
      <w:bookmarkStart w:id="0" w:name="_GoBack"/>
      <w:bookmarkEnd w:id="0"/>
    </w:p>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84D2B" w14:textId="77777777" w:rsidR="00587234" w:rsidRDefault="00587234" w:rsidP="00E16D8D">
      <w:r>
        <w:separator/>
      </w:r>
    </w:p>
  </w:endnote>
  <w:endnote w:type="continuationSeparator" w:id="0">
    <w:p w14:paraId="546AF754" w14:textId="77777777" w:rsidR="00587234" w:rsidRDefault="00587234"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205D0E3C"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335FA9" w:rsidRPr="00335FA9">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5AA924D7"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335FA9" w:rsidRPr="00335FA9">
          <w:rPr>
            <w:rFonts w:ascii="HGｺﾞｼｯｸM" w:eastAsia="HGｺﾞｼｯｸM"/>
            <w:noProof/>
            <w:lang w:val="ja-JP"/>
          </w:rPr>
          <w:t>1</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B30B6" w14:textId="77777777" w:rsidR="00587234" w:rsidRDefault="00587234" w:rsidP="00E16D8D">
      <w:r>
        <w:separator/>
      </w:r>
    </w:p>
  </w:footnote>
  <w:footnote w:type="continuationSeparator" w:id="0">
    <w:p w14:paraId="25D408CC" w14:textId="77777777" w:rsidR="00587234" w:rsidRDefault="00587234"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24C50"/>
    <w:rsid w:val="0016335E"/>
    <w:rsid w:val="00180678"/>
    <w:rsid w:val="001C380C"/>
    <w:rsid w:val="00255B14"/>
    <w:rsid w:val="002862FE"/>
    <w:rsid w:val="00286486"/>
    <w:rsid w:val="00290B04"/>
    <w:rsid w:val="002C44A6"/>
    <w:rsid w:val="002D3A06"/>
    <w:rsid w:val="002E0544"/>
    <w:rsid w:val="00335FA9"/>
    <w:rsid w:val="003C5C67"/>
    <w:rsid w:val="003F6C84"/>
    <w:rsid w:val="004259C9"/>
    <w:rsid w:val="00427467"/>
    <w:rsid w:val="00445FC3"/>
    <w:rsid w:val="00462381"/>
    <w:rsid w:val="004A1F7E"/>
    <w:rsid w:val="004D41E9"/>
    <w:rsid w:val="005020D2"/>
    <w:rsid w:val="00513736"/>
    <w:rsid w:val="0052018C"/>
    <w:rsid w:val="00527044"/>
    <w:rsid w:val="00587234"/>
    <w:rsid w:val="005A7379"/>
    <w:rsid w:val="00606C5A"/>
    <w:rsid w:val="00651142"/>
    <w:rsid w:val="00666E69"/>
    <w:rsid w:val="006A511A"/>
    <w:rsid w:val="00710BE7"/>
    <w:rsid w:val="00744E76"/>
    <w:rsid w:val="007A28E8"/>
    <w:rsid w:val="007C63FB"/>
    <w:rsid w:val="00803334"/>
    <w:rsid w:val="0082328A"/>
    <w:rsid w:val="00846B0B"/>
    <w:rsid w:val="00883C8F"/>
    <w:rsid w:val="008B18EB"/>
    <w:rsid w:val="008C70A2"/>
    <w:rsid w:val="008F0AB2"/>
    <w:rsid w:val="00905EA8"/>
    <w:rsid w:val="00912440"/>
    <w:rsid w:val="00937851"/>
    <w:rsid w:val="00942FBD"/>
    <w:rsid w:val="00A01FAF"/>
    <w:rsid w:val="00A30BDF"/>
    <w:rsid w:val="00A70BEC"/>
    <w:rsid w:val="00AA6D7C"/>
    <w:rsid w:val="00AB2131"/>
    <w:rsid w:val="00AC6052"/>
    <w:rsid w:val="00B03FC3"/>
    <w:rsid w:val="00B05AAC"/>
    <w:rsid w:val="00B51EBC"/>
    <w:rsid w:val="00BD3B64"/>
    <w:rsid w:val="00BE41D6"/>
    <w:rsid w:val="00C333F9"/>
    <w:rsid w:val="00C62473"/>
    <w:rsid w:val="00CA0059"/>
    <w:rsid w:val="00D11C5B"/>
    <w:rsid w:val="00D3169E"/>
    <w:rsid w:val="00D63E83"/>
    <w:rsid w:val="00D7788B"/>
    <w:rsid w:val="00DB1715"/>
    <w:rsid w:val="00DE50C4"/>
    <w:rsid w:val="00E12150"/>
    <w:rsid w:val="00E16D8D"/>
    <w:rsid w:val="00E62009"/>
    <w:rsid w:val="00E65C13"/>
    <w:rsid w:val="00E90DA2"/>
    <w:rsid w:val="00EC33F1"/>
    <w:rsid w:val="00EC44B3"/>
    <w:rsid w:val="00EF15AC"/>
    <w:rsid w:val="00F47515"/>
    <w:rsid w:val="00F50168"/>
    <w:rsid w:val="00F62439"/>
    <w:rsid w:val="00F74AE2"/>
    <w:rsid w:val="00FB1E14"/>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878</Words>
  <Characters>5005</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2018-03-17T08:45:00Z</cp:lastPrinted>
  <dcterms:created xsi:type="dcterms:W3CDTF">2018-02-01T05:52:00Z</dcterms:created>
  <dcterms:modified xsi:type="dcterms:W3CDTF">2018-04-16T01:28:00Z</dcterms:modified>
</cp:coreProperties>
</file>