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140D" w:rsidRDefault="0075140D" w:rsidP="0075140D">
      <w:pPr>
        <w:pStyle w:val="ab"/>
        <w:suppressAutoHyphens/>
      </w:pPr>
      <w:r>
        <w:rPr>
          <w:rFonts w:hint="eastAsia"/>
        </w:rPr>
        <w:t xml:space="preserve">金沢医大　</w:t>
      </w:r>
      <w:r>
        <w:rPr>
          <w:rFonts w:hint="eastAsia"/>
        </w:rPr>
        <w:t>2013</w:t>
      </w:r>
      <w:r>
        <w:rPr>
          <w:rFonts w:hint="eastAsia"/>
        </w:rPr>
        <w:t>年</w:t>
      </w:r>
    </w:p>
    <w:p w:rsidR="0075140D" w:rsidRDefault="0075140D" w:rsidP="0075140D">
      <w:pPr>
        <w:pStyle w:val="a9"/>
        <w:suppressAutoHyphens/>
      </w:pPr>
    </w:p>
    <w:p w:rsidR="0075140D" w:rsidRPr="00695310" w:rsidRDefault="0075140D" w:rsidP="0075140D">
      <w:pPr>
        <w:pStyle w:val="a8"/>
        <w:suppressAutoHyphens/>
        <w:rPr>
          <w:szCs w:val="21"/>
          <w:bdr w:val="single" w:sz="4" w:space="0" w:color="auto"/>
        </w:rPr>
      </w:pPr>
      <w:bookmarkStart w:id="0" w:name="【問題】"/>
      <w:bookmarkEnd w:id="0"/>
      <w:r w:rsidRPr="00695310">
        <w:rPr>
          <w:rFonts w:ascii="ＭＳ ゴシック" w:eastAsia="ＭＳ ゴシック" w:hAnsi="ＭＳ ゴシック" w:hint="eastAsia"/>
          <w:szCs w:val="21"/>
          <w:bdr w:val="single" w:sz="4" w:space="0" w:color="auto"/>
        </w:rPr>
        <w:t>３</w:t>
      </w:r>
    </w:p>
    <w:p w:rsidR="0075140D" w:rsidRPr="0076789A" w:rsidRDefault="0075140D" w:rsidP="0075140D">
      <w:pPr>
        <w:pStyle w:val="a9"/>
        <w:suppressAutoHyphens/>
        <w:rPr>
          <w:szCs w:val="21"/>
        </w:rPr>
      </w:pPr>
    </w:p>
    <w:p w:rsidR="0075140D" w:rsidRPr="0076789A" w:rsidRDefault="0075140D" w:rsidP="0075140D">
      <w:pPr>
        <w:pStyle w:val="ab"/>
        <w:suppressAutoHyphens/>
        <w:rPr>
          <w:szCs w:val="21"/>
        </w:rPr>
      </w:pPr>
      <w:r w:rsidRPr="0076789A">
        <w:rPr>
          <w:szCs w:val="21"/>
        </w:rPr>
        <w:t xml:space="preserve">  </w:t>
      </w:r>
      <w:r w:rsidRPr="0076789A">
        <w:rPr>
          <w:rFonts w:hint="eastAsia"/>
          <w:szCs w:val="21"/>
        </w:rPr>
        <w:t>次の英文を読み，問いに答えなさい。</w:t>
      </w:r>
    </w:p>
    <w:p w:rsidR="0075140D" w:rsidRDefault="0075140D" w:rsidP="0075140D">
      <w:pPr>
        <w:pStyle w:val="a9"/>
        <w:suppressAutoHyphens/>
      </w:pPr>
    </w:p>
    <w:p w:rsidR="0075140D" w:rsidRDefault="0075140D" w:rsidP="0075140D">
      <w:pPr>
        <w:pStyle w:val="ab"/>
        <w:suppressAutoHyphens/>
      </w:pPr>
      <w:r>
        <w:t xml:space="preserve">  If you handed me four DNA samples, and said one came from a person who lived in Japan, another from Spain, another from Nigeria, and a fourth from a Native American living in Arizona, I could go to the laboratory, spend a little time doing DNA an</w:t>
      </w:r>
      <w:r w:rsidRPr="00121DFE">
        <w:t>a</w:t>
      </w:r>
      <w:r>
        <w:t>lysis, and almost certainly tell you which was which.  But my success would depend upon the fact that each of those individuals had ancestors who had lived in those areas for some time, so that their DNA reflected the features of those founders.</w:t>
      </w:r>
    </w:p>
    <w:p w:rsidR="0075140D" w:rsidRDefault="0075140D" w:rsidP="0075140D">
      <w:pPr>
        <w:pStyle w:val="ab"/>
        <w:suppressAutoHyphens/>
      </w:pPr>
      <w:r>
        <w:t xml:space="preserve">  If, on the other hand, you gave me a DNA sample from the golfer Tiger Woods, I would have </w:t>
      </w:r>
      <w:r w:rsidRPr="009A4C5A">
        <w:rPr>
          <w:rFonts w:hint="eastAsia"/>
          <w:bdr w:val="single" w:sz="4" w:space="0" w:color="auto"/>
        </w:rPr>
        <w:t xml:space="preserve">  8  </w:t>
      </w:r>
      <w:r>
        <w:t xml:space="preserve"> time.  By his own description, Woods is one-quarter Chinese, one-quarter Thai, one-quarter African-American, one-eighth Native American, and one-eighth Dutch.  Nevertheless, by testing a sufficient number of DNA variations that are known to have somewhat different frequencies across the world, I could probably make a reasonable guess about his mixed ancestors.</w:t>
      </w:r>
    </w:p>
    <w:p w:rsidR="0075140D" w:rsidRDefault="0075140D" w:rsidP="0075140D">
      <w:pPr>
        <w:pStyle w:val="ab"/>
        <w:suppressAutoHyphens/>
      </w:pPr>
      <w:r>
        <w:t xml:space="preserve">  In some instances, however, the commercial business of testing for ancestors has gotten a little ahead of the science.  Some testing services even claim to be able to tell African-American individuals from which African village their original slave ancestors came.  That could be correct only if relatively little movement had occurred within Africa </w:t>
      </w:r>
      <w:r w:rsidRPr="009A4C5A">
        <w:rPr>
          <w:rFonts w:hint="eastAsia"/>
          <w:bdr w:val="single" w:sz="4" w:space="0" w:color="auto"/>
        </w:rPr>
        <w:t xml:space="preserve">  </w:t>
      </w:r>
      <w:r w:rsidRPr="00FC5525">
        <w:rPr>
          <w:rFonts w:hint="eastAsia"/>
          <w:bdr w:val="single" w:sz="4" w:space="0" w:color="auto"/>
        </w:rPr>
        <w:t xml:space="preserve">9  </w:t>
      </w:r>
      <w:r>
        <w:t xml:space="preserve"> during the past few thousand years.  Such precise conclusions would also require very comprehensive DNA sampling across all the villages of Africa, which is not yet available.</w:t>
      </w:r>
    </w:p>
    <w:p w:rsidR="0075140D" w:rsidRDefault="0075140D" w:rsidP="0075140D">
      <w:pPr>
        <w:pStyle w:val="ab"/>
        <w:suppressAutoHyphens/>
      </w:pPr>
      <w:r>
        <w:t xml:space="preserve">  As the ability of DNA analysis to predict ancestors has become more </w:t>
      </w:r>
      <w:r w:rsidRPr="009A4C5A">
        <w:rPr>
          <w:rFonts w:hint="eastAsia"/>
          <w:bdr w:val="single" w:sz="4" w:space="0" w:color="auto"/>
        </w:rPr>
        <w:t xml:space="preserve">  10  </w:t>
      </w:r>
      <w:r>
        <w:t>, this approach has begun to find its way into forensics* in new and complicated</w:t>
      </w:r>
      <w:r>
        <w:rPr>
          <w:rFonts w:hint="eastAsia"/>
        </w:rPr>
        <w:t xml:space="preserve"> ways.  Recently, police officers in Louisiana were on the trail of a serial killer, from whom (</w:t>
      </w:r>
      <w:r>
        <w:rPr>
          <w:rFonts w:hint="eastAsia"/>
        </w:rPr>
        <w:t>ア</w:t>
      </w:r>
      <w:r>
        <w:rPr>
          <w:rFonts w:hint="eastAsia"/>
        </w:rPr>
        <w:t>)</w:t>
      </w:r>
      <w:r w:rsidRPr="006A5E13">
        <w:rPr>
          <w:rFonts w:hint="eastAsia"/>
          <w:u w:val="thick"/>
        </w:rPr>
        <w:t>they</w:t>
      </w:r>
      <w:r>
        <w:rPr>
          <w:rFonts w:hint="eastAsia"/>
        </w:rPr>
        <w:t xml:space="preserve"> had derived a DNA sample from a bit of material left at the scene of the crime.  Eyewitnesses disagreed about the physical features of the suspect, some reporting that he was black whereas others said he was white.  </w:t>
      </w:r>
      <w:r>
        <w:rPr>
          <w:rFonts w:hint="eastAsia"/>
        </w:rPr>
        <w:t>【</w:t>
      </w:r>
      <w:r>
        <w:rPr>
          <w:rFonts w:hint="eastAsia"/>
        </w:rPr>
        <w:t xml:space="preserve">  </w:t>
      </w:r>
      <w:r>
        <w:rPr>
          <w:rFonts w:hint="eastAsia"/>
        </w:rPr>
        <w:t>①</w:t>
      </w:r>
      <w:r>
        <w:rPr>
          <w:rFonts w:hint="eastAsia"/>
        </w:rPr>
        <w:t xml:space="preserve">  </w:t>
      </w:r>
      <w:r>
        <w:rPr>
          <w:rFonts w:hint="eastAsia"/>
        </w:rPr>
        <w:t>】</w:t>
      </w:r>
      <w:r>
        <w:rPr>
          <w:rFonts w:hint="eastAsia"/>
        </w:rPr>
        <w:t xml:space="preserve"> Using a psychological profile developed by the FBI, the authorities </w:t>
      </w:r>
      <w:r>
        <w:rPr>
          <w:rFonts w:hint="eastAsia"/>
        </w:rPr>
        <w:lastRenderedPageBreak/>
        <w:t xml:space="preserve">focused on searching for a white male aged 25 to 35.  </w:t>
      </w:r>
      <w:r>
        <w:rPr>
          <w:rFonts w:hint="eastAsia"/>
        </w:rPr>
        <w:t>【</w:t>
      </w:r>
      <w:r>
        <w:rPr>
          <w:rFonts w:hint="eastAsia"/>
        </w:rPr>
        <w:t xml:space="preserve">  </w:t>
      </w:r>
      <w:r>
        <w:rPr>
          <w:rFonts w:hint="eastAsia"/>
        </w:rPr>
        <w:t>②</w:t>
      </w:r>
      <w:r>
        <w:rPr>
          <w:rFonts w:hint="eastAsia"/>
        </w:rPr>
        <w:t xml:space="preserve">  </w:t>
      </w:r>
      <w:r>
        <w:rPr>
          <w:rFonts w:hint="eastAsia"/>
        </w:rPr>
        <w:t>】</w:t>
      </w:r>
      <w:r>
        <w:rPr>
          <w:rFonts w:hint="eastAsia"/>
        </w:rPr>
        <w:t xml:space="preserve"> But a company that identifies DNA was called in.  </w:t>
      </w:r>
      <w:r>
        <w:rPr>
          <w:rFonts w:hint="eastAsia"/>
        </w:rPr>
        <w:t>【</w:t>
      </w:r>
      <w:r>
        <w:rPr>
          <w:rFonts w:hint="eastAsia"/>
        </w:rPr>
        <w:t xml:space="preserve">  </w:t>
      </w:r>
      <w:r>
        <w:rPr>
          <w:rFonts w:hint="eastAsia"/>
        </w:rPr>
        <w:t>③</w:t>
      </w:r>
      <w:r>
        <w:rPr>
          <w:rFonts w:hint="eastAsia"/>
        </w:rPr>
        <w:t xml:space="preserve">  </w:t>
      </w:r>
      <w:r>
        <w:rPr>
          <w:rFonts w:hint="eastAsia"/>
        </w:rPr>
        <w:t>】</w:t>
      </w:r>
      <w:r>
        <w:rPr>
          <w:rFonts w:hint="eastAsia"/>
        </w:rPr>
        <w:t xml:space="preserve"> It analyzed the sample and said the suspect was 85 percent sub-Saharan African and 15 percent Native American, and would be expected to be dark-skinned.  </w:t>
      </w:r>
      <w:r>
        <w:rPr>
          <w:rFonts w:hint="eastAsia"/>
        </w:rPr>
        <w:t>【</w:t>
      </w:r>
      <w:r>
        <w:rPr>
          <w:rFonts w:hint="eastAsia"/>
        </w:rPr>
        <w:t xml:space="preserve">  </w:t>
      </w:r>
      <w:r>
        <w:rPr>
          <w:rFonts w:hint="eastAsia"/>
        </w:rPr>
        <w:t>④</w:t>
      </w:r>
      <w:r>
        <w:rPr>
          <w:rFonts w:hint="eastAsia"/>
        </w:rPr>
        <w:t xml:space="preserve">  </w:t>
      </w:r>
      <w:r>
        <w:rPr>
          <w:rFonts w:hint="eastAsia"/>
        </w:rPr>
        <w:t>】</w:t>
      </w:r>
      <w:r>
        <w:rPr>
          <w:rFonts w:hint="eastAsia"/>
        </w:rPr>
        <w:t xml:space="preserve"> Eventually a black male was caught, and his DNA was found to match that collected at the crime scene.  </w:t>
      </w:r>
      <w:r>
        <w:rPr>
          <w:rFonts w:hint="eastAsia"/>
        </w:rPr>
        <w:t>【</w:t>
      </w:r>
      <w:r>
        <w:rPr>
          <w:rFonts w:hint="eastAsia"/>
        </w:rPr>
        <w:t xml:space="preserve">  </w:t>
      </w:r>
      <w:r>
        <w:rPr>
          <w:rFonts w:hint="eastAsia"/>
        </w:rPr>
        <w:t>⑤</w:t>
      </w:r>
      <w:r>
        <w:rPr>
          <w:rFonts w:hint="eastAsia"/>
        </w:rPr>
        <w:t xml:space="preserve">  </w:t>
      </w:r>
      <w:r>
        <w:rPr>
          <w:rFonts w:hint="eastAsia"/>
        </w:rPr>
        <w:t>】</w:t>
      </w:r>
      <w:r>
        <w:rPr>
          <w:rFonts w:hint="eastAsia"/>
        </w:rPr>
        <w:t xml:space="preserve"> After a court trial, he was found guilty of murder, and he is now serving a life sentence.</w:t>
      </w:r>
    </w:p>
    <w:p w:rsidR="0075140D" w:rsidRDefault="0075140D" w:rsidP="0075140D">
      <w:pPr>
        <w:pStyle w:val="ab"/>
        <w:suppressAutoHyphens/>
      </w:pPr>
      <w:r>
        <w:rPr>
          <w:rFonts w:hint="eastAsia"/>
        </w:rPr>
        <w:t xml:space="preserve">  </w:t>
      </w:r>
      <w:r>
        <w:t xml:space="preserve">Some would say that this was a valuable support to police work, since it led to an arrest and a conviction*.  However, </w:t>
      </w:r>
      <w:r w:rsidRPr="009A4C5A">
        <w:rPr>
          <w:rFonts w:hint="eastAsia"/>
          <w:bdr w:val="single" w:sz="4" w:space="0" w:color="auto"/>
        </w:rPr>
        <w:t xml:space="preserve">  11  </w:t>
      </w:r>
      <w:r>
        <w:t xml:space="preserve"> our inability to make precise predictions, one could also imagine an alternative situation in which such information could throw the police off the track and lead to arresting innocent parties.</w:t>
      </w:r>
    </w:p>
    <w:p w:rsidR="0075140D" w:rsidRDefault="0075140D" w:rsidP="0075140D">
      <w:pPr>
        <w:pStyle w:val="ab"/>
        <w:suppressAutoHyphens/>
      </w:pPr>
      <w:r>
        <w:t xml:space="preserve">  This kind of “DNA profiling*” is likely to become more and more common as time goes on.  Scientists are now in the process of identifying DNA variations that play a role in facial features, hair quality, and adult height.  Might it be possible in the future that the police graphic artists will depend as much on the DNA sample as on the description of eyewitnesses?</w:t>
      </w:r>
    </w:p>
    <w:p w:rsidR="0075140D" w:rsidRDefault="0075140D" w:rsidP="0075140D">
      <w:pPr>
        <w:pStyle w:val="a9"/>
        <w:suppressAutoHyphens/>
      </w:pPr>
    </w:p>
    <w:p w:rsidR="0075140D" w:rsidRDefault="0075140D" w:rsidP="0075140D">
      <w:pPr>
        <w:pStyle w:val="B"/>
        <w:suppressAutoHyphens/>
      </w:pPr>
      <w:r>
        <w:rPr>
          <w:rFonts w:hint="eastAsia"/>
        </w:rPr>
        <w:t>注</w:t>
      </w:r>
      <w:r>
        <w:rPr>
          <w:rFonts w:hint="eastAsia"/>
        </w:rPr>
        <w:t>*</w:t>
      </w:r>
      <w:r>
        <w:rPr>
          <w:rFonts w:hint="eastAsia"/>
        </w:rPr>
        <w:t>：</w:t>
      </w:r>
      <w:r>
        <w:rPr>
          <w:rFonts w:hint="eastAsia"/>
        </w:rPr>
        <w:t>forensics  (</w:t>
      </w:r>
      <w:r>
        <w:rPr>
          <w:rFonts w:hint="eastAsia"/>
        </w:rPr>
        <w:t>警察の</w:t>
      </w:r>
      <w:r>
        <w:rPr>
          <w:rFonts w:hint="eastAsia"/>
        </w:rPr>
        <w:t>)</w:t>
      </w:r>
      <w:r>
        <w:rPr>
          <w:rFonts w:hint="eastAsia"/>
        </w:rPr>
        <w:t>科学搜査；</w:t>
      </w:r>
      <w:r>
        <w:rPr>
          <w:rFonts w:hint="eastAsia"/>
        </w:rPr>
        <w:t xml:space="preserve">conviction  </w:t>
      </w:r>
      <w:r>
        <w:rPr>
          <w:rFonts w:hint="eastAsia"/>
        </w:rPr>
        <w:t>有罪判決；</w:t>
      </w:r>
      <w:r>
        <w:rPr>
          <w:rFonts w:hint="eastAsia"/>
        </w:rPr>
        <w:t xml:space="preserve">profiling  </w:t>
      </w:r>
      <w:r>
        <w:rPr>
          <w:rFonts w:hint="eastAsia"/>
        </w:rPr>
        <w:t>プロファイリング，プロフィール分析</w:t>
      </w:r>
    </w:p>
    <w:p w:rsidR="0075140D" w:rsidRDefault="0075140D" w:rsidP="0075140D">
      <w:pPr>
        <w:pStyle w:val="a9"/>
        <w:suppressAutoHyphens/>
      </w:pPr>
    </w:p>
    <w:p w:rsidR="0075140D" w:rsidRDefault="0075140D" w:rsidP="0075140D">
      <w:pPr>
        <w:pStyle w:val="a7"/>
        <w:suppressAutoHyphens/>
      </w:pPr>
      <w:r>
        <w:rPr>
          <w:rFonts w:hint="eastAsia"/>
        </w:rPr>
        <w:t xml:space="preserve">(1)  </w:t>
      </w:r>
      <w:r>
        <w:rPr>
          <w:rFonts w:hint="eastAsia"/>
        </w:rPr>
        <w:t>文章中の</w:t>
      </w:r>
      <w:r w:rsidRPr="009A4C5A">
        <w:rPr>
          <w:rFonts w:hint="eastAsia"/>
          <w:bdr w:val="single" w:sz="4" w:space="0" w:color="auto"/>
        </w:rPr>
        <w:t xml:space="preserve">  8  </w:t>
      </w:r>
      <w:r>
        <w:rPr>
          <w:rFonts w:hint="eastAsia"/>
        </w:rPr>
        <w:t>～</w:t>
      </w:r>
      <w:r w:rsidRPr="009A4C5A">
        <w:rPr>
          <w:rFonts w:hint="eastAsia"/>
          <w:bdr w:val="single" w:sz="4" w:space="0" w:color="auto"/>
        </w:rPr>
        <w:t xml:space="preserve">  11  </w:t>
      </w:r>
      <w:r>
        <w:rPr>
          <w:rFonts w:hint="eastAsia"/>
        </w:rPr>
        <w:t>に入る最も適切な語句を，それぞれ①～⑤から</w:t>
      </w:r>
      <w:r>
        <w:rPr>
          <w:rFonts w:hint="eastAsia"/>
        </w:rPr>
        <w:t>1</w:t>
      </w:r>
      <w:r>
        <w:rPr>
          <w:rFonts w:hint="eastAsia"/>
        </w:rPr>
        <w:t>つ選びなさい。</w:t>
      </w:r>
    </w:p>
    <w:p w:rsidR="0075140D" w:rsidRDefault="0075140D" w:rsidP="0075140D">
      <w:pPr>
        <w:pStyle w:val="a9"/>
        <w:suppressAutoHyphens/>
      </w:pPr>
    </w:p>
    <w:p w:rsidR="0075140D" w:rsidRDefault="0075140D" w:rsidP="0075140D">
      <w:pPr>
        <w:pStyle w:val="TAB3"/>
        <w:suppressAutoHyphens/>
      </w:pPr>
      <w:r w:rsidRPr="009A4C5A">
        <w:rPr>
          <w:rFonts w:hint="eastAsia"/>
          <w:bdr w:val="single" w:sz="4" w:space="0" w:color="auto"/>
        </w:rPr>
        <w:t xml:space="preserve">  8  </w:t>
      </w:r>
    </w:p>
    <w:p w:rsidR="0075140D" w:rsidRDefault="0075140D" w:rsidP="0075140D">
      <w:pPr>
        <w:pStyle w:val="TAB3"/>
        <w:suppressAutoHyphens/>
      </w:pPr>
      <w:r>
        <w:rPr>
          <w:rFonts w:hint="eastAsia"/>
        </w:rPr>
        <w:t>①</w:t>
      </w:r>
      <w:r>
        <w:rPr>
          <w:rFonts w:hint="eastAsia"/>
        </w:rPr>
        <w:t xml:space="preserve">  an easier</w:t>
      </w:r>
      <w:r>
        <w:rPr>
          <w:rFonts w:hint="eastAsia"/>
        </w:rPr>
        <w:tab/>
      </w:r>
      <w:r>
        <w:rPr>
          <w:rFonts w:hint="eastAsia"/>
        </w:rPr>
        <w:t>②</w:t>
      </w:r>
      <w:r>
        <w:rPr>
          <w:rFonts w:hint="eastAsia"/>
        </w:rPr>
        <w:t xml:space="preserve">  a more difficult</w:t>
      </w:r>
      <w:r>
        <w:rPr>
          <w:rFonts w:hint="eastAsia"/>
        </w:rPr>
        <w:tab/>
      </w:r>
      <w:r>
        <w:rPr>
          <w:rFonts w:hint="eastAsia"/>
        </w:rPr>
        <w:t>③</w:t>
      </w:r>
      <w:r>
        <w:rPr>
          <w:rFonts w:hint="eastAsia"/>
        </w:rPr>
        <w:t xml:space="preserve">  hardly any</w:t>
      </w:r>
    </w:p>
    <w:p w:rsidR="0075140D" w:rsidRDefault="0075140D" w:rsidP="0075140D">
      <w:pPr>
        <w:pStyle w:val="TAB3"/>
        <w:suppressAutoHyphens/>
      </w:pPr>
      <w:r>
        <w:rPr>
          <w:rFonts w:hint="eastAsia"/>
        </w:rPr>
        <w:t>④</w:t>
      </w:r>
      <w:r>
        <w:rPr>
          <w:rFonts w:hint="eastAsia"/>
        </w:rPr>
        <w:t xml:space="preserve">  spent a fewer</w:t>
      </w:r>
      <w:r>
        <w:rPr>
          <w:rFonts w:hint="eastAsia"/>
        </w:rPr>
        <w:tab/>
      </w:r>
      <w:r>
        <w:rPr>
          <w:rFonts w:hint="eastAsia"/>
        </w:rPr>
        <w:t>⑤</w:t>
      </w:r>
      <w:r>
        <w:rPr>
          <w:rFonts w:hint="eastAsia"/>
        </w:rPr>
        <w:t xml:space="preserve">  spent less</w:t>
      </w:r>
    </w:p>
    <w:p w:rsidR="0075140D" w:rsidRDefault="0075140D" w:rsidP="0075140D">
      <w:pPr>
        <w:pStyle w:val="a9"/>
        <w:suppressAutoHyphens/>
      </w:pPr>
    </w:p>
    <w:p w:rsidR="0075140D" w:rsidRDefault="0075140D" w:rsidP="0075140D">
      <w:pPr>
        <w:pStyle w:val="TAB4"/>
        <w:suppressAutoHyphens/>
      </w:pPr>
      <w:r w:rsidRPr="009A4C5A">
        <w:rPr>
          <w:rFonts w:hint="eastAsia"/>
          <w:bdr w:val="single" w:sz="4" w:space="0" w:color="auto"/>
        </w:rPr>
        <w:t xml:space="preserve">  9</w:t>
      </w:r>
      <w:r>
        <w:rPr>
          <w:rFonts w:hint="eastAsia"/>
          <w:bdr w:val="single" w:sz="4" w:space="0" w:color="auto"/>
        </w:rPr>
        <w:t xml:space="preserve">  </w:t>
      </w:r>
    </w:p>
    <w:p w:rsidR="0075140D" w:rsidRDefault="0075140D" w:rsidP="0075140D">
      <w:pPr>
        <w:pStyle w:val="TAB4"/>
        <w:suppressAutoHyphens/>
      </w:pPr>
      <w:r>
        <w:rPr>
          <w:rFonts w:hint="eastAsia"/>
        </w:rPr>
        <w:t>①</w:t>
      </w:r>
      <w:r>
        <w:rPr>
          <w:rFonts w:hint="eastAsia"/>
        </w:rPr>
        <w:t xml:space="preserve">  itself</w:t>
      </w:r>
      <w:r>
        <w:rPr>
          <w:rFonts w:hint="eastAsia"/>
        </w:rPr>
        <w:tab/>
      </w:r>
      <w:r>
        <w:rPr>
          <w:rFonts w:hint="eastAsia"/>
        </w:rPr>
        <w:t>②</w:t>
      </w:r>
      <w:r>
        <w:rPr>
          <w:rFonts w:hint="eastAsia"/>
        </w:rPr>
        <w:t xml:space="preserve">  himself</w:t>
      </w:r>
      <w:r>
        <w:rPr>
          <w:rFonts w:hint="eastAsia"/>
        </w:rPr>
        <w:tab/>
      </w:r>
      <w:r>
        <w:rPr>
          <w:rFonts w:hint="eastAsia"/>
        </w:rPr>
        <w:t>③</w:t>
      </w:r>
      <w:r>
        <w:rPr>
          <w:rFonts w:hint="eastAsia"/>
        </w:rPr>
        <w:t xml:space="preserve">  themselves</w:t>
      </w:r>
      <w:r>
        <w:rPr>
          <w:rFonts w:hint="eastAsia"/>
        </w:rPr>
        <w:tab/>
      </w:r>
      <w:r>
        <w:rPr>
          <w:rFonts w:hint="eastAsia"/>
        </w:rPr>
        <w:t>④</w:t>
      </w:r>
      <w:r>
        <w:rPr>
          <w:rFonts w:hint="eastAsia"/>
        </w:rPr>
        <w:t xml:space="preserve">  within</w:t>
      </w:r>
    </w:p>
    <w:p w:rsidR="0075140D" w:rsidRDefault="0075140D" w:rsidP="0075140D">
      <w:pPr>
        <w:pStyle w:val="TAB4"/>
        <w:suppressAutoHyphens/>
      </w:pPr>
      <w:r>
        <w:rPr>
          <w:rFonts w:hint="eastAsia"/>
        </w:rPr>
        <w:t>⑤</w:t>
      </w:r>
      <w:r>
        <w:rPr>
          <w:rFonts w:hint="eastAsia"/>
        </w:rPr>
        <w:t xml:space="preserve">  before</w:t>
      </w:r>
    </w:p>
    <w:p w:rsidR="0075140D" w:rsidRDefault="0075140D" w:rsidP="0075140D">
      <w:pPr>
        <w:pStyle w:val="a9"/>
        <w:suppressAutoHyphens/>
      </w:pPr>
    </w:p>
    <w:p w:rsidR="0075140D" w:rsidRDefault="0075140D" w:rsidP="0075140D">
      <w:pPr>
        <w:pStyle w:val="TAB5"/>
        <w:suppressAutoHyphens/>
      </w:pPr>
      <w:r w:rsidRPr="009A4C5A">
        <w:rPr>
          <w:rFonts w:hint="eastAsia"/>
          <w:bdr w:val="single" w:sz="4" w:space="0" w:color="auto"/>
        </w:rPr>
        <w:t xml:space="preserve">  10  </w:t>
      </w:r>
    </w:p>
    <w:p w:rsidR="002C0F3F" w:rsidRDefault="0075140D" w:rsidP="002C0F3F">
      <w:pPr>
        <w:pStyle w:val="TAB5"/>
        <w:tabs>
          <w:tab w:val="clear" w:pos="6934"/>
        </w:tabs>
        <w:suppressAutoHyphens/>
      </w:pPr>
      <w:r>
        <w:rPr>
          <w:rFonts w:hint="eastAsia"/>
        </w:rPr>
        <w:t>①</w:t>
      </w:r>
      <w:r>
        <w:rPr>
          <w:rFonts w:hint="eastAsia"/>
        </w:rPr>
        <w:t xml:space="preserve">  curable</w:t>
      </w:r>
      <w:r>
        <w:rPr>
          <w:rFonts w:hint="eastAsia"/>
        </w:rPr>
        <w:tab/>
      </w:r>
      <w:r>
        <w:rPr>
          <w:rFonts w:hint="eastAsia"/>
        </w:rPr>
        <w:t>②</w:t>
      </w:r>
      <w:r>
        <w:rPr>
          <w:rFonts w:hint="eastAsia"/>
        </w:rPr>
        <w:t xml:space="preserve">  critical</w:t>
      </w:r>
      <w:r>
        <w:rPr>
          <w:rFonts w:hint="eastAsia"/>
        </w:rPr>
        <w:tab/>
      </w:r>
      <w:r>
        <w:rPr>
          <w:rFonts w:hint="eastAsia"/>
        </w:rPr>
        <w:t>③</w:t>
      </w:r>
      <w:r>
        <w:rPr>
          <w:rFonts w:hint="eastAsia"/>
        </w:rPr>
        <w:t xml:space="preserve">  ready</w:t>
      </w:r>
      <w:r>
        <w:rPr>
          <w:rFonts w:hint="eastAsia"/>
        </w:rPr>
        <w:tab/>
      </w:r>
      <w:r>
        <w:rPr>
          <w:rFonts w:hint="eastAsia"/>
        </w:rPr>
        <w:t>④</w:t>
      </w:r>
      <w:r w:rsidR="002C0F3F">
        <w:rPr>
          <w:rFonts w:hint="eastAsia"/>
        </w:rPr>
        <w:t xml:space="preserve">  ultimate</w:t>
      </w:r>
    </w:p>
    <w:p w:rsidR="0075140D" w:rsidRDefault="0075140D" w:rsidP="002C0F3F">
      <w:pPr>
        <w:pStyle w:val="TAB5"/>
        <w:tabs>
          <w:tab w:val="clear" w:pos="6934"/>
          <w:tab w:val="left" w:pos="6712"/>
        </w:tabs>
        <w:suppressAutoHyphens/>
      </w:pPr>
      <w:r>
        <w:rPr>
          <w:rFonts w:hint="eastAsia"/>
        </w:rPr>
        <w:lastRenderedPageBreak/>
        <w:t>⑤</w:t>
      </w:r>
      <w:r>
        <w:rPr>
          <w:rFonts w:hint="eastAsia"/>
        </w:rPr>
        <w:t xml:space="preserve">  accurate</w:t>
      </w:r>
    </w:p>
    <w:p w:rsidR="0075140D" w:rsidRDefault="0075140D" w:rsidP="0075140D">
      <w:pPr>
        <w:pStyle w:val="a9"/>
        <w:suppressAutoHyphens/>
      </w:pPr>
    </w:p>
    <w:p w:rsidR="0075140D" w:rsidRDefault="0075140D" w:rsidP="0075140D">
      <w:pPr>
        <w:pStyle w:val="TAB4"/>
        <w:suppressAutoHyphens/>
      </w:pPr>
      <w:r w:rsidRPr="009A4C5A">
        <w:rPr>
          <w:rFonts w:hint="eastAsia"/>
          <w:bdr w:val="single" w:sz="4" w:space="0" w:color="auto"/>
        </w:rPr>
        <w:t xml:space="preserve">  11  </w:t>
      </w:r>
    </w:p>
    <w:p w:rsidR="0075140D" w:rsidRDefault="0075140D" w:rsidP="0075140D">
      <w:pPr>
        <w:pStyle w:val="TAB4"/>
        <w:suppressAutoHyphens/>
      </w:pPr>
      <w:r>
        <w:rPr>
          <w:rFonts w:hint="eastAsia"/>
        </w:rPr>
        <w:t>①</w:t>
      </w:r>
      <w:r>
        <w:rPr>
          <w:rFonts w:hint="eastAsia"/>
        </w:rPr>
        <w:t xml:space="preserve">  considered</w:t>
      </w:r>
      <w:r>
        <w:rPr>
          <w:rFonts w:hint="eastAsia"/>
        </w:rPr>
        <w:tab/>
      </w:r>
      <w:r>
        <w:rPr>
          <w:rFonts w:hint="eastAsia"/>
        </w:rPr>
        <w:t>②</w:t>
      </w:r>
      <w:r>
        <w:rPr>
          <w:rFonts w:hint="eastAsia"/>
        </w:rPr>
        <w:t xml:space="preserve">  counting</w:t>
      </w:r>
      <w:r>
        <w:rPr>
          <w:rFonts w:hint="eastAsia"/>
        </w:rPr>
        <w:tab/>
      </w:r>
      <w:r>
        <w:rPr>
          <w:rFonts w:hint="eastAsia"/>
        </w:rPr>
        <w:t>③</w:t>
      </w:r>
      <w:r>
        <w:rPr>
          <w:rFonts w:hint="eastAsia"/>
        </w:rPr>
        <w:t xml:space="preserve">  given</w:t>
      </w:r>
      <w:r>
        <w:rPr>
          <w:rFonts w:hint="eastAsia"/>
        </w:rPr>
        <w:tab/>
      </w:r>
      <w:r>
        <w:rPr>
          <w:rFonts w:hint="eastAsia"/>
        </w:rPr>
        <w:t>④</w:t>
      </w:r>
      <w:r>
        <w:rPr>
          <w:rFonts w:hint="eastAsia"/>
        </w:rPr>
        <w:t xml:space="preserve">  reminding</w:t>
      </w:r>
    </w:p>
    <w:p w:rsidR="0075140D" w:rsidRDefault="0075140D" w:rsidP="0075140D">
      <w:pPr>
        <w:pStyle w:val="TAB4"/>
        <w:suppressAutoHyphens/>
      </w:pPr>
      <w:r>
        <w:rPr>
          <w:rFonts w:hint="eastAsia"/>
        </w:rPr>
        <w:t>⑤</w:t>
      </w:r>
      <w:r>
        <w:rPr>
          <w:rFonts w:hint="eastAsia"/>
        </w:rPr>
        <w:t xml:space="preserve">  to regard</w:t>
      </w:r>
    </w:p>
    <w:p w:rsidR="0075140D" w:rsidRDefault="0075140D" w:rsidP="0075140D">
      <w:pPr>
        <w:pStyle w:val="a9"/>
        <w:suppressAutoHyphens/>
      </w:pPr>
    </w:p>
    <w:p w:rsidR="0075140D" w:rsidRDefault="0075140D" w:rsidP="00EA2F9F">
      <w:pPr>
        <w:pStyle w:val="a7"/>
        <w:suppressAutoHyphens/>
        <w:ind w:left="709" w:hanging="709"/>
      </w:pPr>
      <w:r>
        <w:t>(2</w:t>
      </w:r>
      <w:r>
        <w:rPr>
          <w:rFonts w:hint="eastAsia"/>
        </w:rPr>
        <w:t xml:space="preserve">)  </w:t>
      </w:r>
      <w:r>
        <w:rPr>
          <w:rFonts w:hint="eastAsia"/>
        </w:rPr>
        <w:t>下線部</w:t>
      </w:r>
      <w:r>
        <w:rPr>
          <w:rFonts w:hint="eastAsia"/>
        </w:rPr>
        <w:t>(</w:t>
      </w:r>
      <w:r>
        <w:rPr>
          <w:rFonts w:hint="eastAsia"/>
        </w:rPr>
        <w:t>ア</w:t>
      </w:r>
      <w:r>
        <w:rPr>
          <w:rFonts w:hint="eastAsia"/>
        </w:rPr>
        <w:t>)</w:t>
      </w:r>
      <w:r w:rsidRPr="006A5E13">
        <w:rPr>
          <w:rFonts w:hint="eastAsia"/>
          <w:u w:val="thick"/>
        </w:rPr>
        <w:t>they</w:t>
      </w:r>
      <w:r>
        <w:rPr>
          <w:rFonts w:hint="eastAsia"/>
        </w:rPr>
        <w:t>が指しているものを，①～⑦から</w:t>
      </w:r>
      <w:r>
        <w:rPr>
          <w:rFonts w:hint="eastAsia"/>
        </w:rPr>
        <w:t>1</w:t>
      </w:r>
      <w:r>
        <w:rPr>
          <w:rFonts w:hint="eastAsia"/>
        </w:rPr>
        <w:t>つ選びなさい。</w:t>
      </w:r>
    </w:p>
    <w:p w:rsidR="0075140D" w:rsidRDefault="0075140D" w:rsidP="00EA2F9F">
      <w:pPr>
        <w:pStyle w:val="TAB3"/>
        <w:tabs>
          <w:tab w:val="clear" w:pos="3255"/>
          <w:tab w:val="clear" w:pos="5880"/>
          <w:tab w:val="left" w:pos="2977"/>
          <w:tab w:val="left" w:pos="4962"/>
        </w:tabs>
        <w:suppressAutoHyphens/>
        <w:ind w:leftChars="-1" w:left="-2" w:firstLineChars="261" w:firstLine="568"/>
      </w:pPr>
      <w:r>
        <w:rPr>
          <w:rFonts w:hint="eastAsia"/>
        </w:rPr>
        <w:t>①</w:t>
      </w:r>
      <w:r>
        <w:rPr>
          <w:rFonts w:hint="eastAsia"/>
        </w:rPr>
        <w:t xml:space="preserve">  DNA analysis</w:t>
      </w:r>
      <w:r>
        <w:rPr>
          <w:rFonts w:hint="eastAsia"/>
        </w:rPr>
        <w:tab/>
      </w:r>
      <w:r>
        <w:rPr>
          <w:rFonts w:hint="eastAsia"/>
        </w:rPr>
        <w:t>②</w:t>
      </w:r>
      <w:r>
        <w:rPr>
          <w:rFonts w:hint="eastAsia"/>
        </w:rPr>
        <w:t xml:space="preserve">  ancestors</w:t>
      </w:r>
      <w:r>
        <w:rPr>
          <w:rFonts w:hint="eastAsia"/>
        </w:rPr>
        <w:tab/>
      </w:r>
      <w:r>
        <w:rPr>
          <w:rFonts w:hint="eastAsia"/>
        </w:rPr>
        <w:t>③</w:t>
      </w:r>
      <w:r>
        <w:rPr>
          <w:rFonts w:hint="eastAsia"/>
        </w:rPr>
        <w:t xml:space="preserve">  forensics</w:t>
      </w:r>
    </w:p>
    <w:p w:rsidR="0075140D" w:rsidRDefault="0075140D" w:rsidP="002C0F3F">
      <w:pPr>
        <w:pStyle w:val="TAB3"/>
        <w:tabs>
          <w:tab w:val="clear" w:pos="5880"/>
          <w:tab w:val="clear" w:pos="8505"/>
          <w:tab w:val="left" w:pos="4111"/>
          <w:tab w:val="left" w:pos="6379"/>
        </w:tabs>
        <w:suppressAutoHyphens/>
        <w:ind w:leftChars="260" w:left="566"/>
      </w:pPr>
      <w:r>
        <w:rPr>
          <w:rFonts w:hint="eastAsia"/>
        </w:rPr>
        <w:t>④</w:t>
      </w:r>
      <w:r w:rsidR="00EA2F9F">
        <w:rPr>
          <w:rFonts w:hint="eastAsia"/>
        </w:rPr>
        <w:t xml:space="preserve">  new and complicated ways</w:t>
      </w:r>
      <w:r w:rsidR="002C0F3F">
        <w:rPr>
          <w:rFonts w:hint="eastAsia"/>
        </w:rPr>
        <w:tab/>
      </w:r>
      <w:r>
        <w:rPr>
          <w:rFonts w:hint="eastAsia"/>
        </w:rPr>
        <w:t>⑤</w:t>
      </w:r>
      <w:r>
        <w:rPr>
          <w:rFonts w:hint="eastAsia"/>
        </w:rPr>
        <w:t xml:space="preserve">  police officers</w:t>
      </w:r>
      <w:r w:rsidR="002C0F3F">
        <w:rPr>
          <w:rFonts w:hint="eastAsia"/>
        </w:rPr>
        <w:tab/>
      </w:r>
      <w:r>
        <w:rPr>
          <w:rFonts w:hint="eastAsia"/>
        </w:rPr>
        <w:t>⑥</w:t>
      </w:r>
      <w:r>
        <w:rPr>
          <w:rFonts w:hint="eastAsia"/>
        </w:rPr>
        <w:t xml:space="preserve">  serial killers</w:t>
      </w:r>
    </w:p>
    <w:p w:rsidR="0075140D" w:rsidRDefault="0075140D" w:rsidP="00EA2F9F">
      <w:pPr>
        <w:pStyle w:val="TAB3"/>
        <w:suppressAutoHyphens/>
        <w:ind w:leftChars="-1" w:left="-2" w:firstLineChars="261" w:firstLine="568"/>
      </w:pPr>
      <w:r>
        <w:rPr>
          <w:rFonts w:hint="eastAsia"/>
        </w:rPr>
        <w:t>⑦</w:t>
      </w:r>
      <w:r>
        <w:rPr>
          <w:rFonts w:hint="eastAsia"/>
        </w:rPr>
        <w:t xml:space="preserve">  eyewitnesses</w:t>
      </w:r>
    </w:p>
    <w:p w:rsidR="0075140D" w:rsidRDefault="0075140D" w:rsidP="0075140D">
      <w:pPr>
        <w:pStyle w:val="a9"/>
        <w:suppressAutoHyphens/>
      </w:pPr>
    </w:p>
    <w:p w:rsidR="0075140D" w:rsidRDefault="0075140D" w:rsidP="0075140D">
      <w:pPr>
        <w:pStyle w:val="a7"/>
        <w:suppressAutoHyphens/>
        <w:jc w:val="left"/>
      </w:pPr>
      <w:r>
        <w:rPr>
          <w:rFonts w:hint="eastAsia"/>
        </w:rPr>
        <w:t xml:space="preserve">(3)  </w:t>
      </w:r>
      <w:r>
        <w:rPr>
          <w:rFonts w:hint="eastAsia"/>
        </w:rPr>
        <w:t>次の文が入る最も適切な箇所を，文章中の【</w:t>
      </w:r>
      <w:r>
        <w:rPr>
          <w:rFonts w:hint="eastAsia"/>
        </w:rPr>
        <w:t xml:space="preserve">  </w:t>
      </w:r>
      <w:r>
        <w:rPr>
          <w:rFonts w:hint="eastAsia"/>
        </w:rPr>
        <w:t>①</w:t>
      </w:r>
      <w:r>
        <w:rPr>
          <w:rFonts w:hint="eastAsia"/>
        </w:rPr>
        <w:t xml:space="preserve">  </w:t>
      </w:r>
      <w:r>
        <w:rPr>
          <w:rFonts w:hint="eastAsia"/>
        </w:rPr>
        <w:t>】～【</w:t>
      </w:r>
      <w:r>
        <w:rPr>
          <w:rFonts w:hint="eastAsia"/>
        </w:rPr>
        <w:t xml:space="preserve">  </w:t>
      </w:r>
      <w:r>
        <w:rPr>
          <w:rFonts w:hint="eastAsia"/>
        </w:rPr>
        <w:t>⑤</w:t>
      </w:r>
      <w:r>
        <w:rPr>
          <w:rFonts w:hint="eastAsia"/>
        </w:rPr>
        <w:t xml:space="preserve">  </w:t>
      </w:r>
      <w:r>
        <w:rPr>
          <w:rFonts w:hint="eastAsia"/>
        </w:rPr>
        <w:t>】から</w:t>
      </w:r>
      <w:r>
        <w:rPr>
          <w:rFonts w:hint="eastAsia"/>
        </w:rPr>
        <w:t>1</w:t>
      </w:r>
      <w:r>
        <w:rPr>
          <w:rFonts w:hint="eastAsia"/>
        </w:rPr>
        <w:t>つ選びなさい。</w:t>
      </w:r>
    </w:p>
    <w:p w:rsidR="0075140D" w:rsidRDefault="0075140D" w:rsidP="0075140D">
      <w:pPr>
        <w:pStyle w:val="a9"/>
        <w:suppressAutoHyphens/>
      </w:pPr>
    </w:p>
    <w:p w:rsidR="0075140D" w:rsidRDefault="0075140D" w:rsidP="0075140D">
      <w:pPr>
        <w:pStyle w:val="ab"/>
        <w:suppressAutoHyphens/>
        <w:ind w:left="210"/>
      </w:pPr>
      <w:r>
        <w:rPr>
          <w:rFonts w:hint="eastAsia"/>
        </w:rPr>
        <w:t xml:space="preserve">  </w:t>
      </w:r>
      <w:r>
        <w:t>The police work then shifted to a different list of suspects.</w:t>
      </w:r>
    </w:p>
    <w:p w:rsidR="0075140D" w:rsidRDefault="0075140D" w:rsidP="0075140D">
      <w:pPr>
        <w:pStyle w:val="a9"/>
        <w:suppressAutoHyphens/>
      </w:pPr>
    </w:p>
    <w:p w:rsidR="0075140D" w:rsidRDefault="0075140D" w:rsidP="0075140D">
      <w:pPr>
        <w:pStyle w:val="a7"/>
        <w:suppressAutoHyphens/>
      </w:pPr>
      <w:r>
        <w:rPr>
          <w:rFonts w:hint="eastAsia"/>
        </w:rPr>
        <w:t xml:space="preserve">(4)  </w:t>
      </w:r>
      <w:r>
        <w:rPr>
          <w:rFonts w:hint="eastAsia"/>
        </w:rPr>
        <w:t>本文の内容と合う英文を，①～⑦から</w:t>
      </w:r>
      <w:r w:rsidRPr="006A5E13">
        <w:rPr>
          <w:rFonts w:hint="eastAsia"/>
          <w:u w:val="thick"/>
        </w:rPr>
        <w:t>2</w:t>
      </w:r>
      <w:r w:rsidRPr="006A5E13">
        <w:rPr>
          <w:rFonts w:hint="eastAsia"/>
          <w:u w:val="thick"/>
        </w:rPr>
        <w:t>つ</w:t>
      </w:r>
      <w:r>
        <w:rPr>
          <w:rFonts w:hint="eastAsia"/>
        </w:rPr>
        <w:t>選びなさい。</w:t>
      </w:r>
    </w:p>
    <w:p w:rsidR="0075140D" w:rsidRDefault="0075140D" w:rsidP="0075140D">
      <w:pPr>
        <w:pStyle w:val="aa"/>
        <w:suppressAutoHyphens/>
      </w:pPr>
      <w:r>
        <w:rPr>
          <w:rFonts w:hint="eastAsia"/>
        </w:rPr>
        <w:t>①</w:t>
      </w:r>
      <w:r>
        <w:rPr>
          <w:rFonts w:hint="eastAsia"/>
        </w:rPr>
        <w:t xml:space="preserve">  The author of this passage is most likely a physician from Arizona, a state where DNA profiling is commonly used.</w:t>
      </w:r>
    </w:p>
    <w:p w:rsidR="0075140D" w:rsidRDefault="0075140D" w:rsidP="0075140D">
      <w:pPr>
        <w:pStyle w:val="aa"/>
        <w:suppressAutoHyphens/>
      </w:pPr>
      <w:r>
        <w:rPr>
          <w:rFonts w:hint="eastAsia"/>
        </w:rPr>
        <w:t>②</w:t>
      </w:r>
      <w:r>
        <w:rPr>
          <w:rFonts w:hint="eastAsia"/>
        </w:rPr>
        <w:t xml:space="preserve">  Tiger Woods found out </w:t>
      </w:r>
      <w:r>
        <w:t>that he was 25% African-American, 25% Thai and 50% Chinese with the help of DNA sampling.</w:t>
      </w:r>
    </w:p>
    <w:p w:rsidR="0075140D" w:rsidRDefault="0075140D" w:rsidP="0075140D">
      <w:pPr>
        <w:pStyle w:val="aa"/>
        <w:suppressAutoHyphens/>
      </w:pPr>
      <w:r>
        <w:rPr>
          <w:rFonts w:hint="eastAsia"/>
        </w:rPr>
        <w:t>③</w:t>
      </w:r>
      <w:r>
        <w:rPr>
          <w:rFonts w:hint="eastAsia"/>
        </w:rPr>
        <w:t xml:space="preserve">  The author thinks he can identify if a man is from Spain or from Japan if his ancestors had lived in the same area for some time.</w:t>
      </w:r>
    </w:p>
    <w:p w:rsidR="0075140D" w:rsidRDefault="0075140D" w:rsidP="0075140D">
      <w:pPr>
        <w:pStyle w:val="aa"/>
        <w:suppressAutoHyphens/>
      </w:pPr>
      <w:r>
        <w:rPr>
          <w:rFonts w:hint="eastAsia"/>
        </w:rPr>
        <w:t>④</w:t>
      </w:r>
      <w:r>
        <w:rPr>
          <w:rFonts w:hint="eastAsia"/>
        </w:rPr>
        <w:t xml:space="preserve">  Nowadays, people in private b</w:t>
      </w:r>
      <w:r>
        <w:t>usinesses have much more advanced DNA profiling techniques than university professors.</w:t>
      </w:r>
    </w:p>
    <w:p w:rsidR="0075140D" w:rsidRDefault="0075140D" w:rsidP="0075140D">
      <w:pPr>
        <w:pStyle w:val="aa"/>
        <w:suppressAutoHyphens/>
      </w:pPr>
      <w:r>
        <w:rPr>
          <w:rFonts w:hint="eastAsia"/>
        </w:rPr>
        <w:t>⑤</w:t>
      </w:r>
      <w:r>
        <w:rPr>
          <w:rFonts w:hint="eastAsia"/>
        </w:rPr>
        <w:t xml:space="preserve">  DNA sampling carried out across all the villages of Africa has helped people identify their ancestors more easily than before.</w:t>
      </w:r>
    </w:p>
    <w:p w:rsidR="0075140D" w:rsidRDefault="0075140D" w:rsidP="0075140D">
      <w:pPr>
        <w:pStyle w:val="aa"/>
        <w:suppressAutoHyphens/>
      </w:pPr>
      <w:r>
        <w:rPr>
          <w:rFonts w:hint="eastAsia"/>
        </w:rPr>
        <w:t>⑥</w:t>
      </w:r>
      <w:r>
        <w:rPr>
          <w:rFonts w:hint="eastAsia"/>
        </w:rPr>
        <w:t xml:space="preserve">  In a serial killer case, eyewitness</w:t>
      </w:r>
      <w:r>
        <w:t>es at first did not agree to use DNA sampling because they thought it was not reliable enough.</w:t>
      </w:r>
    </w:p>
    <w:p w:rsidR="0075140D" w:rsidRDefault="0075140D" w:rsidP="0075140D">
      <w:pPr>
        <w:pStyle w:val="aa"/>
        <w:suppressAutoHyphens/>
      </w:pPr>
      <w:r>
        <w:rPr>
          <w:rFonts w:hint="eastAsia"/>
        </w:rPr>
        <w:t>⑦</w:t>
      </w:r>
      <w:r>
        <w:rPr>
          <w:rFonts w:hint="eastAsia"/>
        </w:rPr>
        <w:t xml:space="preserve">  Currently, the police are relying more on eyewitness descriptions of suspects than DNA but there is a chance that it may change in the future.</w:t>
      </w:r>
    </w:p>
    <w:p w:rsidR="0075140D" w:rsidRDefault="0075140D" w:rsidP="0075140D">
      <w:pPr>
        <w:pStyle w:val="a9"/>
        <w:suppressAutoHyphens/>
      </w:pPr>
    </w:p>
    <w:p w:rsidR="0075140D" w:rsidRDefault="0075140D" w:rsidP="0075140D">
      <w:pPr>
        <w:pStyle w:val="a7"/>
        <w:suppressAutoHyphens/>
      </w:pPr>
      <w:r>
        <w:rPr>
          <w:rFonts w:hint="eastAsia"/>
        </w:rPr>
        <w:t xml:space="preserve">(5)  </w:t>
      </w:r>
      <w:r>
        <w:rPr>
          <w:rFonts w:hint="eastAsia"/>
        </w:rPr>
        <w:t>本文のタイトルとして最も適切なものを，①～⑤から</w:t>
      </w:r>
      <w:r>
        <w:rPr>
          <w:rFonts w:hint="eastAsia"/>
        </w:rPr>
        <w:t>1</w:t>
      </w:r>
      <w:r>
        <w:rPr>
          <w:rFonts w:hint="eastAsia"/>
        </w:rPr>
        <w:t>つ選びなさい。</w:t>
      </w:r>
    </w:p>
    <w:p w:rsidR="0075140D" w:rsidRDefault="0075140D" w:rsidP="0075140D">
      <w:pPr>
        <w:pStyle w:val="aa"/>
        <w:suppressAutoHyphens/>
      </w:pPr>
      <w:r>
        <w:rPr>
          <w:rFonts w:hint="eastAsia"/>
        </w:rPr>
        <w:lastRenderedPageBreak/>
        <w:t>①</w:t>
      </w:r>
      <w:r>
        <w:rPr>
          <w:rFonts w:hint="eastAsia"/>
        </w:rPr>
        <w:t xml:space="preserve">  A DNA sample uncovers mysteries of rare diseases</w:t>
      </w:r>
    </w:p>
    <w:p w:rsidR="0075140D" w:rsidRDefault="0075140D" w:rsidP="0075140D">
      <w:pPr>
        <w:pStyle w:val="aa"/>
        <w:suppressAutoHyphens/>
      </w:pPr>
      <w:r>
        <w:rPr>
          <w:rFonts w:hint="eastAsia"/>
        </w:rPr>
        <w:t>②</w:t>
      </w:r>
      <w:r>
        <w:rPr>
          <w:rFonts w:hint="eastAsia"/>
        </w:rPr>
        <w:t xml:space="preserve">  The police and DNA profili</w:t>
      </w:r>
      <w:r w:rsidRPr="00EF632F">
        <w:t>ng ―― t</w:t>
      </w:r>
      <w:r>
        <w:rPr>
          <w:rFonts w:hint="eastAsia"/>
        </w:rPr>
        <w:t>he future of investigation methods</w:t>
      </w:r>
    </w:p>
    <w:p w:rsidR="0075140D" w:rsidRDefault="0075140D" w:rsidP="0075140D">
      <w:pPr>
        <w:pStyle w:val="aa"/>
        <w:suppressAutoHyphens/>
      </w:pPr>
      <w:r>
        <w:rPr>
          <w:rFonts w:hint="eastAsia"/>
        </w:rPr>
        <w:t>③</w:t>
      </w:r>
      <w:r>
        <w:rPr>
          <w:rFonts w:hint="eastAsia"/>
        </w:rPr>
        <w:t xml:space="preserve">  How can we turn DNA profiling into a successful business?</w:t>
      </w:r>
    </w:p>
    <w:p w:rsidR="0075140D" w:rsidRDefault="0075140D" w:rsidP="0075140D">
      <w:pPr>
        <w:pStyle w:val="aa"/>
        <w:suppressAutoHyphens/>
      </w:pPr>
      <w:r>
        <w:rPr>
          <w:rFonts w:hint="eastAsia"/>
        </w:rPr>
        <w:t>④</w:t>
      </w:r>
      <w:r>
        <w:rPr>
          <w:rFonts w:hint="eastAsia"/>
        </w:rPr>
        <w:t xml:space="preserve">  DNA can make predictions abou</w:t>
      </w:r>
      <w:r>
        <w:t>t ancestors and criminals</w:t>
      </w:r>
    </w:p>
    <w:p w:rsidR="00142187" w:rsidRPr="0075140D" w:rsidRDefault="0075140D" w:rsidP="00C0271D">
      <w:pPr>
        <w:pStyle w:val="aa"/>
        <w:suppressAutoHyphens/>
      </w:pPr>
      <w:r>
        <w:rPr>
          <w:rFonts w:hint="eastAsia"/>
        </w:rPr>
        <w:t>⑤</w:t>
      </w:r>
      <w:r>
        <w:rPr>
          <w:rFonts w:hint="eastAsia"/>
        </w:rPr>
        <w:t xml:space="preserve">  New discoveries on DNA may change</w:t>
      </w:r>
      <w:bookmarkStart w:id="1" w:name="_GoBack"/>
      <w:bookmarkEnd w:id="1"/>
      <w:r>
        <w:rPr>
          <w:rFonts w:hint="eastAsia"/>
        </w:rPr>
        <w:t xml:space="preserve"> the world</w:t>
      </w:r>
    </w:p>
    <w:sectPr w:rsidR="00142187" w:rsidRPr="0075140D" w:rsidSect="0075140D">
      <w:headerReference w:type="even" r:id="rId7"/>
      <w:headerReference w:type="default" r:id="rId8"/>
      <w:footerReference w:type="even" r:id="rId9"/>
      <w:footerReference w:type="default" r:id="rId10"/>
      <w:headerReference w:type="first" r:id="rId11"/>
      <w:footerReference w:type="first" r:id="rId12"/>
      <w:pgSz w:w="10319" w:h="14572" w:code="13"/>
      <w:pgMar w:top="1134" w:right="1134" w:bottom="1134" w:left="1134" w:header="720" w:footer="720" w:gutter="0"/>
      <w:cols w:space="720"/>
      <w:noEndnote/>
      <w:docGrid w:type="linesAndChars" w:linePitch="332" w:charSpace="155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0A82" w:rsidRDefault="00B30A82" w:rsidP="0043307D">
      <w:r>
        <w:separator/>
      </w:r>
    </w:p>
  </w:endnote>
  <w:endnote w:type="continuationSeparator" w:id="0">
    <w:p w:rsidR="00B30A82" w:rsidRDefault="00B30A82" w:rsidP="004330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0A82" w:rsidRDefault="00B30A82" w:rsidP="0043307D">
      <w:r>
        <w:separator/>
      </w:r>
    </w:p>
  </w:footnote>
  <w:footnote w:type="continuationSeparator" w:id="0">
    <w:p w:rsidR="00B30A82" w:rsidRDefault="00B30A82" w:rsidP="004330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dirty"/>
  <w:defaultTabStop w:val="840"/>
  <w:drawingGridHorizontalSpacing w:val="109"/>
  <w:drawingGridVerticalSpacing w:val="166"/>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0AB"/>
    <w:rsid w:val="00052841"/>
    <w:rsid w:val="000610AB"/>
    <w:rsid w:val="000762DF"/>
    <w:rsid w:val="000C0C1C"/>
    <w:rsid w:val="000D6E1E"/>
    <w:rsid w:val="00142187"/>
    <w:rsid w:val="001F2372"/>
    <w:rsid w:val="00274B56"/>
    <w:rsid w:val="002C0F3F"/>
    <w:rsid w:val="00363984"/>
    <w:rsid w:val="0043307D"/>
    <w:rsid w:val="00481EF9"/>
    <w:rsid w:val="005834B5"/>
    <w:rsid w:val="005D57A6"/>
    <w:rsid w:val="006243F4"/>
    <w:rsid w:val="006D510E"/>
    <w:rsid w:val="0075140D"/>
    <w:rsid w:val="00841F88"/>
    <w:rsid w:val="00867B7F"/>
    <w:rsid w:val="00904C96"/>
    <w:rsid w:val="00905B94"/>
    <w:rsid w:val="00907465"/>
    <w:rsid w:val="009A5F83"/>
    <w:rsid w:val="00A96091"/>
    <w:rsid w:val="00AB2B9D"/>
    <w:rsid w:val="00B0391A"/>
    <w:rsid w:val="00B04E49"/>
    <w:rsid w:val="00B30A82"/>
    <w:rsid w:val="00B35F6E"/>
    <w:rsid w:val="00B43B1D"/>
    <w:rsid w:val="00B748CD"/>
    <w:rsid w:val="00B87FD4"/>
    <w:rsid w:val="00B95987"/>
    <w:rsid w:val="00BA7CD3"/>
    <w:rsid w:val="00C0271D"/>
    <w:rsid w:val="00CE2117"/>
    <w:rsid w:val="00D721E7"/>
    <w:rsid w:val="00DE3D55"/>
    <w:rsid w:val="00EA2F9F"/>
    <w:rsid w:val="00F26445"/>
    <w:rsid w:val="00FA3E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3307D"/>
    <w:pPr>
      <w:tabs>
        <w:tab w:val="center" w:pos="4252"/>
        <w:tab w:val="right" w:pos="8504"/>
      </w:tabs>
      <w:snapToGrid w:val="0"/>
    </w:pPr>
  </w:style>
  <w:style w:type="character" w:customStyle="1" w:styleId="a4">
    <w:name w:val="ヘッダー (文字)"/>
    <w:basedOn w:val="a0"/>
    <w:link w:val="a3"/>
    <w:uiPriority w:val="99"/>
    <w:rsid w:val="0043307D"/>
  </w:style>
  <w:style w:type="paragraph" w:styleId="a5">
    <w:name w:val="footer"/>
    <w:basedOn w:val="a"/>
    <w:link w:val="a6"/>
    <w:uiPriority w:val="99"/>
    <w:unhideWhenUsed/>
    <w:rsid w:val="0043307D"/>
    <w:pPr>
      <w:tabs>
        <w:tab w:val="center" w:pos="4252"/>
        <w:tab w:val="right" w:pos="8504"/>
      </w:tabs>
      <w:snapToGrid w:val="0"/>
    </w:pPr>
  </w:style>
  <w:style w:type="character" w:customStyle="1" w:styleId="a6">
    <w:name w:val="フッター (文字)"/>
    <w:basedOn w:val="a0"/>
    <w:link w:val="a5"/>
    <w:uiPriority w:val="99"/>
    <w:rsid w:val="0043307D"/>
  </w:style>
  <w:style w:type="paragraph" w:customStyle="1" w:styleId="JC">
    <w:name w:val="JC標準"/>
    <w:basedOn w:val="a"/>
    <w:rsid w:val="0075140D"/>
    <w:pPr>
      <w:topLinePunct/>
      <w:adjustRightInd w:val="0"/>
      <w:spacing w:line="360" w:lineRule="atLeast"/>
      <w:textAlignment w:val="baseline"/>
    </w:pPr>
    <w:rPr>
      <w:rFonts w:ascii="Century" w:eastAsia="ＭＳ 明朝" w:hAnsi="Century" w:cs="Times New Roman"/>
      <w:kern w:val="0"/>
      <w:szCs w:val="20"/>
    </w:rPr>
  </w:style>
  <w:style w:type="paragraph" w:customStyle="1" w:styleId="TAB3">
    <w:name w:val="TAB3"/>
    <w:basedOn w:val="JC"/>
    <w:rsid w:val="0075140D"/>
    <w:pPr>
      <w:tabs>
        <w:tab w:val="left" w:pos="3255"/>
        <w:tab w:val="left" w:pos="5880"/>
        <w:tab w:val="left" w:pos="8505"/>
      </w:tabs>
      <w:ind w:left="629" w:right="-113"/>
    </w:pPr>
  </w:style>
  <w:style w:type="paragraph" w:customStyle="1" w:styleId="TAB4">
    <w:name w:val="TAB4"/>
    <w:basedOn w:val="JC"/>
    <w:rsid w:val="0075140D"/>
    <w:pPr>
      <w:tabs>
        <w:tab w:val="left" w:pos="2597"/>
        <w:tab w:val="left" w:pos="4564"/>
        <w:tab w:val="left" w:pos="6532"/>
        <w:tab w:val="left" w:pos="8505"/>
      </w:tabs>
      <w:ind w:left="629" w:right="-113"/>
    </w:pPr>
  </w:style>
  <w:style w:type="paragraph" w:customStyle="1" w:styleId="TAB5">
    <w:name w:val="TAB5"/>
    <w:basedOn w:val="JC"/>
    <w:rsid w:val="0075140D"/>
    <w:pPr>
      <w:tabs>
        <w:tab w:val="left" w:pos="2206"/>
        <w:tab w:val="left" w:pos="3782"/>
        <w:tab w:val="left" w:pos="5358"/>
        <w:tab w:val="left" w:pos="6934"/>
        <w:tab w:val="left" w:pos="8505"/>
      </w:tabs>
      <w:ind w:left="629" w:right="-113"/>
    </w:pPr>
  </w:style>
  <w:style w:type="paragraph" w:customStyle="1" w:styleId="a7">
    <w:name w:val="箇条"/>
    <w:basedOn w:val="JC"/>
    <w:rsid w:val="0075140D"/>
    <w:pPr>
      <w:ind w:left="210" w:hanging="210"/>
    </w:pPr>
  </w:style>
  <w:style w:type="paragraph" w:customStyle="1" w:styleId="a8">
    <w:name w:val="階層１"/>
    <w:basedOn w:val="JC"/>
    <w:rsid w:val="0075140D"/>
    <w:pPr>
      <w:outlineLvl w:val="0"/>
    </w:pPr>
  </w:style>
  <w:style w:type="paragraph" w:customStyle="1" w:styleId="a9">
    <w:name w:val="空白改行"/>
    <w:basedOn w:val="JC"/>
    <w:rsid w:val="0075140D"/>
    <w:pPr>
      <w:ind w:left="210"/>
    </w:pPr>
  </w:style>
  <w:style w:type="paragraph" w:customStyle="1" w:styleId="aa">
    <w:name w:val="選択肢"/>
    <w:basedOn w:val="JC"/>
    <w:rsid w:val="0075140D"/>
    <w:pPr>
      <w:ind w:left="839" w:hanging="210"/>
    </w:pPr>
  </w:style>
  <w:style w:type="paragraph" w:customStyle="1" w:styleId="B">
    <w:name w:val="注釈 B"/>
    <w:basedOn w:val="JC"/>
    <w:rsid w:val="0075140D"/>
    <w:pPr>
      <w:ind w:left="630" w:hanging="420"/>
    </w:pPr>
  </w:style>
  <w:style w:type="paragraph" w:customStyle="1" w:styleId="ab">
    <w:name w:val="並び"/>
    <w:basedOn w:val="JC"/>
    <w:rsid w:val="0075140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3307D"/>
    <w:pPr>
      <w:tabs>
        <w:tab w:val="center" w:pos="4252"/>
        <w:tab w:val="right" w:pos="8504"/>
      </w:tabs>
      <w:snapToGrid w:val="0"/>
    </w:pPr>
  </w:style>
  <w:style w:type="character" w:customStyle="1" w:styleId="a4">
    <w:name w:val="ヘッダー (文字)"/>
    <w:basedOn w:val="a0"/>
    <w:link w:val="a3"/>
    <w:uiPriority w:val="99"/>
    <w:rsid w:val="0043307D"/>
  </w:style>
  <w:style w:type="paragraph" w:styleId="a5">
    <w:name w:val="footer"/>
    <w:basedOn w:val="a"/>
    <w:link w:val="a6"/>
    <w:uiPriority w:val="99"/>
    <w:unhideWhenUsed/>
    <w:rsid w:val="0043307D"/>
    <w:pPr>
      <w:tabs>
        <w:tab w:val="center" w:pos="4252"/>
        <w:tab w:val="right" w:pos="8504"/>
      </w:tabs>
      <w:snapToGrid w:val="0"/>
    </w:pPr>
  </w:style>
  <w:style w:type="character" w:customStyle="1" w:styleId="a6">
    <w:name w:val="フッター (文字)"/>
    <w:basedOn w:val="a0"/>
    <w:link w:val="a5"/>
    <w:uiPriority w:val="99"/>
    <w:rsid w:val="0043307D"/>
  </w:style>
  <w:style w:type="paragraph" w:customStyle="1" w:styleId="JC">
    <w:name w:val="JC標準"/>
    <w:basedOn w:val="a"/>
    <w:rsid w:val="0075140D"/>
    <w:pPr>
      <w:topLinePunct/>
      <w:adjustRightInd w:val="0"/>
      <w:spacing w:line="360" w:lineRule="atLeast"/>
      <w:textAlignment w:val="baseline"/>
    </w:pPr>
    <w:rPr>
      <w:rFonts w:ascii="Century" w:eastAsia="ＭＳ 明朝" w:hAnsi="Century" w:cs="Times New Roman"/>
      <w:kern w:val="0"/>
      <w:szCs w:val="20"/>
    </w:rPr>
  </w:style>
  <w:style w:type="paragraph" w:customStyle="1" w:styleId="TAB3">
    <w:name w:val="TAB3"/>
    <w:basedOn w:val="JC"/>
    <w:rsid w:val="0075140D"/>
    <w:pPr>
      <w:tabs>
        <w:tab w:val="left" w:pos="3255"/>
        <w:tab w:val="left" w:pos="5880"/>
        <w:tab w:val="left" w:pos="8505"/>
      </w:tabs>
      <w:ind w:left="629" w:right="-113"/>
    </w:pPr>
  </w:style>
  <w:style w:type="paragraph" w:customStyle="1" w:styleId="TAB4">
    <w:name w:val="TAB4"/>
    <w:basedOn w:val="JC"/>
    <w:rsid w:val="0075140D"/>
    <w:pPr>
      <w:tabs>
        <w:tab w:val="left" w:pos="2597"/>
        <w:tab w:val="left" w:pos="4564"/>
        <w:tab w:val="left" w:pos="6532"/>
        <w:tab w:val="left" w:pos="8505"/>
      </w:tabs>
      <w:ind w:left="629" w:right="-113"/>
    </w:pPr>
  </w:style>
  <w:style w:type="paragraph" w:customStyle="1" w:styleId="TAB5">
    <w:name w:val="TAB5"/>
    <w:basedOn w:val="JC"/>
    <w:rsid w:val="0075140D"/>
    <w:pPr>
      <w:tabs>
        <w:tab w:val="left" w:pos="2206"/>
        <w:tab w:val="left" w:pos="3782"/>
        <w:tab w:val="left" w:pos="5358"/>
        <w:tab w:val="left" w:pos="6934"/>
        <w:tab w:val="left" w:pos="8505"/>
      </w:tabs>
      <w:ind w:left="629" w:right="-113"/>
    </w:pPr>
  </w:style>
  <w:style w:type="paragraph" w:customStyle="1" w:styleId="a7">
    <w:name w:val="箇条"/>
    <w:basedOn w:val="JC"/>
    <w:rsid w:val="0075140D"/>
    <w:pPr>
      <w:ind w:left="210" w:hanging="210"/>
    </w:pPr>
  </w:style>
  <w:style w:type="paragraph" w:customStyle="1" w:styleId="a8">
    <w:name w:val="階層１"/>
    <w:basedOn w:val="JC"/>
    <w:rsid w:val="0075140D"/>
    <w:pPr>
      <w:outlineLvl w:val="0"/>
    </w:pPr>
  </w:style>
  <w:style w:type="paragraph" w:customStyle="1" w:styleId="a9">
    <w:name w:val="空白改行"/>
    <w:basedOn w:val="JC"/>
    <w:rsid w:val="0075140D"/>
    <w:pPr>
      <w:ind w:left="210"/>
    </w:pPr>
  </w:style>
  <w:style w:type="paragraph" w:customStyle="1" w:styleId="aa">
    <w:name w:val="選択肢"/>
    <w:basedOn w:val="JC"/>
    <w:rsid w:val="0075140D"/>
    <w:pPr>
      <w:ind w:left="839" w:hanging="210"/>
    </w:pPr>
  </w:style>
  <w:style w:type="paragraph" w:customStyle="1" w:styleId="B">
    <w:name w:val="注釈 B"/>
    <w:basedOn w:val="JC"/>
    <w:rsid w:val="0075140D"/>
    <w:pPr>
      <w:ind w:left="630" w:hanging="420"/>
    </w:pPr>
  </w:style>
  <w:style w:type="paragraph" w:customStyle="1" w:styleId="ab">
    <w:name w:val="並び"/>
    <w:basedOn w:val="JC"/>
    <w:rsid w:val="007514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774</Words>
  <Characters>4413</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2015-01-23T07:39:00Z</dcterms:created>
  <dcterms:modified xsi:type="dcterms:W3CDTF">2015-02-18T02:44:00Z</dcterms:modified>
</cp:coreProperties>
</file>