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B32DC5" w:rsidRDefault="00A70460" w:rsidP="00A70460">
      <w:pPr>
        <w:rPr>
          <w:rFonts w:ascii="Arial" w:hAnsi="Arial" w:cs="Arial"/>
          <w:b/>
          <w:bCs/>
          <w:sz w:val="24"/>
          <w:szCs w:val="24"/>
        </w:rPr>
      </w:pPr>
      <w:bookmarkStart w:id="0" w:name="_Hlk484321058"/>
      <w:r w:rsidRPr="00B32DC5">
        <w:rPr>
          <w:rFonts w:ascii="Arial" w:hAnsi="Arial" w:cs="Arial" w:hint="eastAsia"/>
          <w:b/>
          <w:bCs/>
          <w:sz w:val="24"/>
          <w:szCs w:val="24"/>
        </w:rPr>
        <w:t>UNIT</w:t>
      </w:r>
      <w:r w:rsidRPr="00B32DC5">
        <w:rPr>
          <w:rFonts w:ascii="Arial" w:hAnsi="Arial" w:cs="Arial"/>
          <w:b/>
          <w:bCs/>
          <w:sz w:val="24"/>
          <w:szCs w:val="24"/>
        </w:rPr>
        <w:t xml:space="preserve"> </w:t>
      </w:r>
      <w:r w:rsidR="007F2208" w:rsidRPr="00B32DC5">
        <w:rPr>
          <w:rFonts w:ascii="Arial" w:hAnsi="Arial" w:cs="Arial" w:hint="eastAsia"/>
          <w:b/>
          <w:bCs/>
          <w:sz w:val="24"/>
          <w:szCs w:val="24"/>
        </w:rPr>
        <w:t>7</w:t>
      </w:r>
    </w:p>
    <w:bookmarkEnd w:id="0"/>
    <w:p w:rsidR="000D02E7" w:rsidRPr="00B32DC5" w:rsidRDefault="000D02E7" w:rsidP="000D02E7"/>
    <w:p w:rsidR="000D02E7" w:rsidRPr="00B32DC5" w:rsidRDefault="000D02E7" w:rsidP="000D02E7">
      <w:pPr>
        <w:spacing w:after="240"/>
        <w:rPr>
          <w:rFonts w:ascii="Arial" w:eastAsia="ＭＳ ゴシック" w:hAnsi="Arial" w:cs="Arial"/>
        </w:rPr>
      </w:pPr>
      <w:r w:rsidRPr="00B32DC5">
        <w:rPr>
          <w:rFonts w:ascii="ＭＳ ゴシック" w:eastAsia="ＭＳ ゴシック" w:hAnsi="ＭＳ ゴシック" w:cs="ＭＳ ゴシック" w:hint="eastAsia"/>
        </w:rPr>
        <w:t>▶</w:t>
      </w:r>
      <w:r w:rsidRPr="00B32DC5">
        <w:rPr>
          <w:rFonts w:ascii="Arial" w:eastAsia="ＭＳ ゴシック" w:hAnsi="Arial" w:cs="Arial"/>
          <w:shd w:val="pct15" w:color="auto" w:fill="FFFFFF"/>
        </w:rPr>
        <w:t>STEP1</w:t>
      </w:r>
      <w:r w:rsidRPr="00B32DC5">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411AF7" w:rsidRPr="00B32DC5" w:rsidTr="00C32951">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従</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来</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済</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理</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論</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示</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お</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り</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あ</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製</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品</w:t>
            </w:r>
          </w:p>
        </w:tc>
        <w:tc>
          <w:tcPr>
            <w:tcW w:w="422" w:type="dxa"/>
            <w:tcBorders>
              <w:top w:val="single" w:sz="4" w:space="0" w:color="auto"/>
              <w:left w:val="dotted" w:sz="4" w:space="0" w:color="auto"/>
              <w:bottom w:val="single" w:sz="4" w:space="0" w:color="auto"/>
              <w:right w:val="single" w:sz="18"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p>
        </w:tc>
      </w:tr>
      <w:tr w:rsidR="00411AF7" w:rsidRPr="00B32DC5" w:rsidTr="00C32951">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上</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昇</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ば</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消</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費</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者</w:t>
            </w:r>
          </w:p>
        </w:tc>
        <w:tc>
          <w:tcPr>
            <w:tcW w:w="421" w:type="dxa"/>
            <w:tcBorders>
              <w:top w:val="single" w:sz="4" w:space="0" w:color="auto"/>
              <w:left w:val="dotted" w:sz="4" w:space="0" w:color="auto"/>
              <w:bottom w:val="single" w:sz="4" w:space="0" w:color="auto"/>
              <w:right w:val="single" w:sz="18"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が</w:t>
            </w:r>
          </w:p>
        </w:tc>
        <w:tc>
          <w:tcPr>
            <w:tcW w:w="422" w:type="dxa"/>
            <w:tcBorders>
              <w:top w:val="single" w:sz="18" w:space="0" w:color="auto"/>
              <w:left w:val="dotted" w:sz="4" w:space="0" w:color="auto"/>
              <w:bottom w:val="single" w:sz="4" w:space="0" w:color="auto"/>
              <w:right w:val="single"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減</w:t>
            </w:r>
          </w:p>
        </w:tc>
      </w:tr>
      <w:tr w:rsidR="00411AF7" w:rsidRPr="00B32DC5" w:rsidTr="004F65E2">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り</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需</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要</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量</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下</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は</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消</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費</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者</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真</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の</w:t>
            </w:r>
          </w:p>
        </w:tc>
        <w:tc>
          <w:tcPr>
            <w:tcW w:w="422" w:type="dxa"/>
            <w:tcBorders>
              <w:top w:val="single" w:sz="4" w:space="0" w:color="auto"/>
              <w:left w:val="dotted" w:sz="4" w:space="0" w:color="auto"/>
              <w:bottom w:val="single" w:sz="4" w:space="0" w:color="auto"/>
              <w:right w:val="single"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選</w:t>
            </w:r>
          </w:p>
        </w:tc>
      </w:tr>
      <w:tr w:rsidR="00411AF7" w:rsidRPr="00B32DC5" w:rsidTr="00C32951">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好</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現</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は</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な</w:t>
            </w:r>
          </w:p>
        </w:tc>
        <w:tc>
          <w:tcPr>
            <w:tcW w:w="422" w:type="dxa"/>
            <w:tcBorders>
              <w:top w:val="single" w:sz="4" w:space="0" w:color="auto"/>
              <w:left w:val="dotted" w:sz="4" w:space="0" w:color="auto"/>
              <w:bottom w:val="single" w:sz="4" w:space="0" w:color="auto"/>
              <w:right w:val="single" w:sz="18"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く</w:t>
            </w:r>
          </w:p>
        </w:tc>
        <w:tc>
          <w:tcPr>
            <w:tcW w:w="422" w:type="dxa"/>
            <w:tcBorders>
              <w:top w:val="single" w:sz="18" w:space="0" w:color="auto"/>
              <w:left w:val="single" w:sz="18"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基</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づ</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く</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短</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期</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的</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反</w:t>
            </w:r>
          </w:p>
        </w:tc>
        <w:tc>
          <w:tcPr>
            <w:tcW w:w="422" w:type="dxa"/>
            <w:tcBorders>
              <w:top w:val="single" w:sz="4" w:space="0" w:color="auto"/>
              <w:left w:val="dotted" w:sz="4" w:space="0" w:color="auto"/>
              <w:bottom w:val="single" w:sz="4" w:space="0" w:color="auto"/>
              <w:right w:val="single"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応</w:t>
            </w:r>
          </w:p>
        </w:tc>
      </w:tr>
      <w:tr w:rsidR="00411AF7" w:rsidRPr="00B32DC5" w:rsidTr="00C32951">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長</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期</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的</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に</w:t>
            </w:r>
          </w:p>
        </w:tc>
        <w:tc>
          <w:tcPr>
            <w:tcW w:w="422" w:type="dxa"/>
            <w:tcBorders>
              <w:top w:val="single" w:sz="18" w:space="0" w:color="auto"/>
              <w:left w:val="dotted" w:sz="4" w:space="0" w:color="auto"/>
              <w:bottom w:val="single" w:sz="4" w:space="0" w:color="auto"/>
              <w:right w:val="single" w:sz="18"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411AF7" w:rsidRPr="00B32DC5" w:rsidRDefault="00411AF7" w:rsidP="002B7516">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411AF7" w:rsidRPr="00B32DC5" w:rsidRDefault="00C32951" w:rsidP="002B7516">
            <w:pPr>
              <w:jc w:val="center"/>
              <w:rPr>
                <w:rFonts w:ascii="HGP教科書体" w:eastAsia="HGP教科書体"/>
              </w:rPr>
            </w:pPr>
            <w:r>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C32951" w:rsidP="002B7516">
            <w:pPr>
              <w:jc w:val="center"/>
              <w:rPr>
                <w:rFonts w:ascii="HGP教科書体" w:eastAsia="HGP教科書体"/>
              </w:rPr>
            </w:pPr>
            <w:r>
              <w:rPr>
                <w:rFonts w:ascii="HGP教科書体" w:eastAsia="HGP教科書体" w:hint="eastAsia"/>
              </w:rPr>
              <w:t>変</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C32951" w:rsidP="002B7516">
            <w:pPr>
              <w:jc w:val="center"/>
              <w:rPr>
                <w:rFonts w:ascii="HGP教科書体" w:eastAsia="HGP教科書体"/>
              </w:rPr>
            </w:pPr>
            <w:r>
              <w:rPr>
                <w:rFonts w:ascii="HGP教科書体" w:eastAsia="HGP教科書体" w:hint="eastAsia"/>
              </w:rPr>
              <w:t>化</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需</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要</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与</w:t>
            </w:r>
          </w:p>
        </w:tc>
        <w:tc>
          <w:tcPr>
            <w:tcW w:w="422" w:type="dxa"/>
            <w:tcBorders>
              <w:top w:val="single" w:sz="4" w:space="0" w:color="auto"/>
              <w:left w:val="dotted" w:sz="4" w:space="0" w:color="auto"/>
              <w:bottom w:val="single" w:sz="4" w:space="0" w:color="auto"/>
              <w:right w:val="single"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え</w:t>
            </w:r>
          </w:p>
        </w:tc>
      </w:tr>
      <w:tr w:rsidR="00411AF7" w:rsidRPr="00B32DC5" w:rsidTr="00C32951">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影</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響</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小</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さ</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jc w:val="center"/>
              <w:rPr>
                <w:rFonts w:ascii="HGP教科書体" w:eastAsia="HGP教科書体"/>
              </w:rPr>
            </w:pPr>
            <w:r w:rsidRPr="00B32DC5">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single" w:sz="4" w:space="0" w:color="auto"/>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18" w:space="0" w:color="auto"/>
              <w:left w:val="single" w:sz="4" w:space="0" w:color="auto"/>
              <w:bottom w:val="nil"/>
              <w:right w:val="nil"/>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B7516">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B7516">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B7516">
            <w:pPr>
              <w:widowControl/>
              <w:jc w:val="center"/>
              <w:rPr>
                <w:rFonts w:ascii="HGP教科書体" w:eastAsia="HGP教科書体" w:hAnsi="Century" w:cs="Times New Roman"/>
                <w:sz w:val="14"/>
                <w:szCs w:val="18"/>
                <w:vertAlign w:val="superscript"/>
              </w:rPr>
            </w:pPr>
          </w:p>
        </w:tc>
      </w:tr>
    </w:tbl>
    <w:p w:rsidR="000D02E7" w:rsidRPr="00B32DC5" w:rsidRDefault="000D02E7" w:rsidP="006E253A">
      <w:r w:rsidRPr="00B32DC5">
        <w:rPr>
          <w:rFonts w:hint="eastAsia"/>
        </w:rPr>
        <w:t>-</w:t>
      </w:r>
      <w:r w:rsidRPr="00B32DC5">
        <w:t>----------------------------------------------------------------------------</w:t>
      </w:r>
      <w:r w:rsidR="00575129" w:rsidRPr="00B32DC5">
        <w:t>---------</w:t>
      </w:r>
      <w:r w:rsidR="001E1808">
        <w:rPr>
          <w:rFonts w:hint="eastAsia"/>
          <w:kern w:val="0"/>
        </w:rPr>
        <w:t>-------------------</w:t>
      </w:r>
      <w:r w:rsidR="001E1808">
        <w:rPr>
          <w:kern w:val="0"/>
        </w:rPr>
        <w:t>--</w:t>
      </w:r>
    </w:p>
    <w:p w:rsidR="000D02E7" w:rsidRDefault="000D02E7" w:rsidP="00B32DC5">
      <w:pPr>
        <w:spacing w:after="240"/>
        <w:rPr>
          <w:rFonts w:ascii="Arial" w:eastAsia="ＭＳ ゴシック" w:hAnsi="Arial" w:cs="Arial"/>
        </w:rPr>
      </w:pPr>
      <w:r w:rsidRPr="00B32DC5">
        <w:rPr>
          <w:rFonts w:ascii="ＭＳ ゴシック" w:eastAsia="ＭＳ ゴシック" w:hAnsi="ＭＳ ゴシック" w:cs="ＭＳ ゴシック" w:hint="eastAsia"/>
        </w:rPr>
        <w:t>▶</w:t>
      </w:r>
      <w:r w:rsidRPr="00B32DC5">
        <w:rPr>
          <w:rFonts w:ascii="Arial" w:eastAsia="ＭＳ ゴシック" w:hAnsi="Arial" w:cs="Arial"/>
          <w:shd w:val="pct15" w:color="auto" w:fill="FFFFFF"/>
        </w:rPr>
        <w:t>STEP</w:t>
      </w:r>
      <w:r w:rsidRPr="00B32DC5">
        <w:rPr>
          <w:rFonts w:ascii="Arial" w:eastAsia="ＭＳ ゴシック" w:hAnsi="Arial" w:cs="Arial" w:hint="eastAsia"/>
          <w:shd w:val="pct15" w:color="auto" w:fill="FFFFFF"/>
        </w:rPr>
        <w:t>2</w:t>
      </w:r>
      <w:r w:rsidRPr="00B32DC5">
        <w:rPr>
          <w:rFonts w:ascii="Arial" w:eastAsia="ＭＳ ゴシック" w:hAnsi="Arial" w:cs="Arial"/>
        </w:rPr>
        <w:t xml:space="preserve">　</w:t>
      </w:r>
      <w:r w:rsidRPr="00B32DC5">
        <w:rPr>
          <w:rFonts w:ascii="Arial" w:eastAsia="ＭＳ ゴシック" w:hAnsi="Arial" w:cs="Arial" w:hint="eastAsia"/>
        </w:rPr>
        <w:t>S</w:t>
      </w:r>
      <w:r w:rsidRPr="00B32DC5">
        <w:rPr>
          <w:rFonts w:ascii="Arial" w:eastAsia="ＭＳ ゴシック" w:hAnsi="Arial" w:cs="Arial"/>
        </w:rPr>
        <w:t>TEP1</w:t>
      </w:r>
      <w:r w:rsidRPr="00B32DC5">
        <w:rPr>
          <w:rFonts w:ascii="Arial" w:eastAsia="ＭＳ ゴシック" w:hAnsi="Arial" w:cs="Arial"/>
        </w:rPr>
        <w:t>のキーワードを</w:t>
      </w:r>
      <w:r w:rsidRPr="00B32DC5">
        <w:rPr>
          <w:rFonts w:ascii="Arial" w:eastAsia="ＭＳ ゴシック" w:hAnsi="Arial" w:cs="Arial" w:hint="eastAsia"/>
        </w:rPr>
        <w:t>使って</w:t>
      </w:r>
      <w:r w:rsidR="00977CC5" w:rsidRPr="00B32DC5">
        <w:rPr>
          <w:rFonts w:ascii="Arial" w:eastAsia="ＭＳ ゴシック" w:hAnsi="Arial" w:cs="Arial" w:hint="eastAsia"/>
        </w:rPr>
        <w:t>2</w:t>
      </w:r>
      <w:r w:rsidRPr="00B32DC5">
        <w:rPr>
          <w:rFonts w:ascii="Arial" w:eastAsia="ＭＳ ゴシック" w:hAnsi="Arial" w:cs="Arial" w:hint="eastAsia"/>
        </w:rPr>
        <w:t>文を組み立てま</w:t>
      </w:r>
      <w:r w:rsidRPr="00B32DC5">
        <w:rPr>
          <w:rFonts w:ascii="Arial" w:eastAsia="ＭＳ ゴシック" w:hAnsi="Arial" w:cs="Arial"/>
        </w:rPr>
        <w:t>しょう。</w:t>
      </w:r>
    </w:p>
    <w:p w:rsidR="00C32951" w:rsidRPr="00B32DC5" w:rsidRDefault="00C32951" w:rsidP="00C32951">
      <w:pPr>
        <w:rPr>
          <w:rFonts w:ascii="Arial" w:eastAsia="ＭＳ ゴシック" w:hAnsi="Arial" w:cs="Arial"/>
        </w:rPr>
      </w:pP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411AF7" w:rsidRPr="00B32DC5" w:rsidTr="00C32951">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従</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来</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経</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済</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理</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論</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示</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す</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と</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お</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り</w:t>
            </w:r>
          </w:p>
        </w:tc>
        <w:tc>
          <w:tcPr>
            <w:tcW w:w="421"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あ</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製</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品</w:t>
            </w:r>
          </w:p>
        </w:tc>
        <w:tc>
          <w:tcPr>
            <w:tcW w:w="422" w:type="dxa"/>
            <w:tcBorders>
              <w:top w:val="single" w:sz="4" w:space="0" w:color="auto"/>
              <w:left w:val="dotted" w:sz="4" w:space="0" w:color="auto"/>
              <w:bottom w:val="single" w:sz="4" w:space="0" w:color="auto"/>
              <w:right w:val="single" w:sz="18"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r>
      <w:tr w:rsidR="00411AF7" w:rsidRPr="00B32DC5" w:rsidTr="00C32951">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411AF7" w:rsidRPr="00B32DC5" w:rsidRDefault="00411AF7" w:rsidP="00411AF7">
            <w:pPr>
              <w:jc w:val="center"/>
              <w:rPr>
                <w:rFonts w:ascii="HGP教科書体" w:eastAsia="HGP教科書体"/>
              </w:rPr>
            </w:pPr>
          </w:p>
        </w:tc>
        <w:tc>
          <w:tcPr>
            <w:tcW w:w="421" w:type="dxa"/>
            <w:tcBorders>
              <w:top w:val="single" w:sz="4" w:space="0" w:color="auto"/>
              <w:left w:val="single" w:sz="18"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ば</w:t>
            </w:r>
          </w:p>
        </w:tc>
        <w:tc>
          <w:tcPr>
            <w:tcW w:w="422" w:type="dxa"/>
            <w:tcBorders>
              <w:top w:val="single" w:sz="4" w:space="0" w:color="auto"/>
              <w:left w:val="dotted" w:sz="4" w:space="0" w:color="auto"/>
              <w:bottom w:val="single" w:sz="4" w:space="0" w:color="auto"/>
              <w:right w:val="single" w:sz="18"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が</w:t>
            </w:r>
          </w:p>
        </w:tc>
        <w:tc>
          <w:tcPr>
            <w:tcW w:w="422" w:type="dxa"/>
            <w:tcBorders>
              <w:top w:val="single" w:sz="18" w:space="0" w:color="auto"/>
              <w:left w:val="dotted" w:sz="4" w:space="0" w:color="auto"/>
              <w:bottom w:val="single" w:sz="4" w:space="0" w:color="auto"/>
              <w:right w:val="single"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減</w:t>
            </w:r>
          </w:p>
        </w:tc>
      </w:tr>
      <w:tr w:rsidR="00411AF7" w:rsidRPr="00B32DC5" w:rsidTr="004F65E2">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り</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需</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要</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量</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下</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れ</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は</w:t>
            </w:r>
          </w:p>
        </w:tc>
        <w:tc>
          <w:tcPr>
            <w:tcW w:w="421"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消</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費</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者</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真</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の</w:t>
            </w:r>
          </w:p>
        </w:tc>
        <w:tc>
          <w:tcPr>
            <w:tcW w:w="422" w:type="dxa"/>
            <w:tcBorders>
              <w:top w:val="single" w:sz="4" w:space="0" w:color="auto"/>
              <w:left w:val="dotted" w:sz="4" w:space="0" w:color="auto"/>
              <w:bottom w:val="single" w:sz="4" w:space="0" w:color="auto"/>
              <w:right w:val="single"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選</w:t>
            </w:r>
          </w:p>
        </w:tc>
      </w:tr>
      <w:tr w:rsidR="00411AF7" w:rsidRPr="00B32DC5" w:rsidTr="004F65E2">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好</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現</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は</w:t>
            </w: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な</w:t>
            </w:r>
          </w:p>
        </w:tc>
        <w:tc>
          <w:tcPr>
            <w:tcW w:w="422" w:type="dxa"/>
            <w:tcBorders>
              <w:top w:val="single" w:sz="4" w:space="0" w:color="auto"/>
              <w:left w:val="dotted" w:sz="4" w:space="0" w:color="auto"/>
              <w:bottom w:val="single" w:sz="4" w:space="0" w:color="auto"/>
              <w:right w:val="single" w:sz="18"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く</w:t>
            </w:r>
          </w:p>
        </w:tc>
        <w:tc>
          <w:tcPr>
            <w:tcW w:w="422" w:type="dxa"/>
            <w:tcBorders>
              <w:top w:val="single" w:sz="18" w:space="0" w:color="auto"/>
              <w:left w:val="single" w:sz="18"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基</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づ</w:t>
            </w:r>
          </w:p>
        </w:tc>
        <w:tc>
          <w:tcPr>
            <w:tcW w:w="421"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く</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短</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期</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的</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反</w:t>
            </w:r>
          </w:p>
        </w:tc>
        <w:tc>
          <w:tcPr>
            <w:tcW w:w="422" w:type="dxa"/>
            <w:tcBorders>
              <w:top w:val="single" w:sz="4" w:space="0" w:color="auto"/>
              <w:left w:val="dotted" w:sz="4" w:space="0" w:color="auto"/>
              <w:bottom w:val="single" w:sz="4" w:space="0" w:color="auto"/>
              <w:right w:val="single"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応</w:t>
            </w:r>
          </w:p>
        </w:tc>
      </w:tr>
      <w:tr w:rsidR="00411AF7" w:rsidRPr="00B32DC5" w:rsidTr="004F65E2">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長</w:t>
            </w:r>
          </w:p>
        </w:tc>
        <w:tc>
          <w:tcPr>
            <w:tcW w:w="422"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期</w:t>
            </w:r>
          </w:p>
        </w:tc>
        <w:tc>
          <w:tcPr>
            <w:tcW w:w="421" w:type="dxa"/>
            <w:tcBorders>
              <w:top w:val="single" w:sz="4"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的</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に</w:t>
            </w:r>
          </w:p>
        </w:tc>
        <w:tc>
          <w:tcPr>
            <w:tcW w:w="422" w:type="dxa"/>
            <w:tcBorders>
              <w:top w:val="single" w:sz="18" w:space="0" w:color="auto"/>
              <w:left w:val="dotted" w:sz="4" w:space="0" w:color="auto"/>
              <w:bottom w:val="single" w:sz="4" w:space="0" w:color="auto"/>
              <w:right w:val="single" w:sz="18"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需</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要</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与</w:t>
            </w:r>
          </w:p>
        </w:tc>
        <w:tc>
          <w:tcPr>
            <w:tcW w:w="422" w:type="dxa"/>
            <w:tcBorders>
              <w:top w:val="single" w:sz="4" w:space="0" w:color="auto"/>
              <w:left w:val="dotted" w:sz="4" w:space="0" w:color="auto"/>
              <w:bottom w:val="single" w:sz="4" w:space="0" w:color="auto"/>
              <w:right w:val="single"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え</w:t>
            </w:r>
          </w:p>
        </w:tc>
      </w:tr>
      <w:tr w:rsidR="00411AF7" w:rsidRPr="00B32DC5" w:rsidTr="004F65E2">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影</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響</w:t>
            </w:r>
          </w:p>
        </w:tc>
        <w:tc>
          <w:tcPr>
            <w:tcW w:w="422" w:type="dxa"/>
            <w:tcBorders>
              <w:top w:val="single" w:sz="4" w:space="0" w:color="auto"/>
              <w:left w:val="dotted" w:sz="4" w:space="0" w:color="auto"/>
              <w:bottom w:val="single" w:sz="4" w:space="0" w:color="auto"/>
              <w:right w:val="single" w:sz="18"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411AF7" w:rsidRPr="00B32DC5" w:rsidRDefault="00411AF7" w:rsidP="00411AF7">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411AF7" w:rsidRPr="00B32DC5" w:rsidRDefault="00411AF7" w:rsidP="00411AF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rPr>
            </w:pPr>
            <w:r w:rsidRPr="00B32DC5">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single" w:sz="4" w:space="0" w:color="auto"/>
            </w:tcBorders>
            <w:vAlign w:val="center"/>
          </w:tcPr>
          <w:p w:rsidR="00411AF7" w:rsidRPr="00B32DC5" w:rsidRDefault="00411AF7" w:rsidP="00251C33">
            <w:pPr>
              <w:widowControl/>
              <w:jc w:val="center"/>
              <w:rPr>
                <w:rFonts w:ascii="HGP教科書体" w:eastAsia="HGP教科書体" w:hAnsi="Century" w:cs="Times New Roman"/>
              </w:rPr>
            </w:pPr>
          </w:p>
        </w:tc>
        <w:tc>
          <w:tcPr>
            <w:tcW w:w="422" w:type="dxa"/>
            <w:tcBorders>
              <w:top w:val="single" w:sz="18" w:space="0" w:color="auto"/>
              <w:left w:val="single" w:sz="4" w:space="0" w:color="auto"/>
              <w:bottom w:val="nil"/>
              <w:right w:val="nil"/>
            </w:tcBorders>
            <w:vAlign w:val="center"/>
          </w:tcPr>
          <w:p w:rsidR="00411AF7" w:rsidRPr="00B32DC5" w:rsidRDefault="00411AF7" w:rsidP="00251C33">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rsidR="00411AF7" w:rsidRPr="00B32DC5" w:rsidRDefault="00411AF7" w:rsidP="00251C33">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rsidR="00411AF7" w:rsidRPr="00B32DC5" w:rsidRDefault="00411AF7" w:rsidP="00251C33">
            <w:pPr>
              <w:widowControl/>
              <w:jc w:val="center"/>
              <w:rPr>
                <w:rFonts w:ascii="HGP教科書体" w:eastAsia="HGP教科書体" w:hAnsi="Century" w:cs="Times New Roman"/>
              </w:rPr>
            </w:pPr>
          </w:p>
        </w:tc>
        <w:tc>
          <w:tcPr>
            <w:tcW w:w="421" w:type="dxa"/>
            <w:tcBorders>
              <w:top w:val="single" w:sz="18" w:space="0" w:color="auto"/>
              <w:left w:val="nil"/>
              <w:bottom w:val="nil"/>
              <w:right w:val="nil"/>
            </w:tcBorders>
            <w:vAlign w:val="center"/>
          </w:tcPr>
          <w:p w:rsidR="00411AF7" w:rsidRPr="00B32DC5" w:rsidRDefault="00411AF7"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251C33">
            <w:pPr>
              <w:widowControl/>
              <w:jc w:val="center"/>
              <w:rPr>
                <w:rFonts w:ascii="HGP教科書体" w:eastAsia="HGP教科書体" w:hAnsi="Century" w:cs="Times New Roman"/>
                <w:sz w:val="14"/>
                <w:szCs w:val="18"/>
                <w:vertAlign w:val="superscript"/>
              </w:rPr>
            </w:pPr>
          </w:p>
        </w:tc>
      </w:tr>
    </w:tbl>
    <w:p w:rsidR="000D02E7" w:rsidRPr="00B32DC5" w:rsidRDefault="000D02E7" w:rsidP="006E253A">
      <w:r w:rsidRPr="00B32DC5">
        <w:rPr>
          <w:rFonts w:hint="eastAsia"/>
        </w:rPr>
        <w:t>-</w:t>
      </w:r>
      <w:r w:rsidRPr="00B32DC5">
        <w:t>----------------------------------------------------------------------------</w:t>
      </w:r>
      <w:r w:rsidR="00575129" w:rsidRPr="00B32DC5">
        <w:t>---------</w:t>
      </w:r>
      <w:r w:rsidR="001E1808">
        <w:rPr>
          <w:rFonts w:hint="eastAsia"/>
          <w:kern w:val="0"/>
        </w:rPr>
        <w:t>-------------------</w:t>
      </w:r>
      <w:r w:rsidR="001E1808">
        <w:rPr>
          <w:kern w:val="0"/>
        </w:rPr>
        <w:t>---</w:t>
      </w:r>
    </w:p>
    <w:p w:rsidR="0063484D" w:rsidRPr="00B32DC5" w:rsidRDefault="0063484D" w:rsidP="0063484D">
      <w:pPr>
        <w:spacing w:after="240"/>
        <w:rPr>
          <w:rFonts w:ascii="Arial" w:eastAsia="ＭＳ ゴシック" w:hAnsi="Arial" w:cs="Arial"/>
        </w:rPr>
      </w:pPr>
      <w:r w:rsidRPr="00B32DC5">
        <w:rPr>
          <w:rFonts w:ascii="ＭＳ ゴシック" w:eastAsia="ＭＳ ゴシック" w:hAnsi="ＭＳ ゴシック" w:cs="ＭＳ ゴシック" w:hint="eastAsia"/>
        </w:rPr>
        <w:t>▶</w:t>
      </w:r>
      <w:r w:rsidRPr="00B32DC5">
        <w:rPr>
          <w:rFonts w:ascii="Arial" w:eastAsia="ＭＳ ゴシック" w:hAnsi="Arial" w:cs="Arial"/>
          <w:shd w:val="pct15" w:color="auto" w:fill="FFFFFF"/>
        </w:rPr>
        <w:t>STEP3</w:t>
      </w:r>
      <w:r w:rsidRPr="00B32DC5">
        <w:rPr>
          <w:rFonts w:ascii="Arial" w:eastAsia="ＭＳ ゴシック" w:hAnsi="Arial" w:cs="Arial"/>
        </w:rPr>
        <w:t xml:space="preserve">　</w:t>
      </w:r>
      <w:r w:rsidRPr="00B32DC5">
        <w:rPr>
          <w:rFonts w:ascii="Arial" w:eastAsia="ＭＳ ゴシック" w:hAnsi="Arial" w:cs="Arial" w:hint="eastAsia"/>
        </w:rPr>
        <w:t>100</w:t>
      </w:r>
      <w:r w:rsidRPr="00B32DC5">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411AF7" w:rsidRPr="00B32DC5" w:rsidTr="007B4472">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411AF7" w:rsidRPr="00B32DC5" w:rsidRDefault="00411AF7" w:rsidP="00411AF7">
            <w:pPr>
              <w:jc w:val="center"/>
              <w:rPr>
                <w:rFonts w:ascii="HGP教科書体" w:eastAsia="HGP教科書体"/>
              </w:rPr>
            </w:pPr>
          </w:p>
        </w:tc>
      </w:tr>
      <w:tr w:rsidR="00411AF7" w:rsidRPr="00B32DC5" w:rsidTr="007B4472">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411AF7" w:rsidRPr="00B32DC5" w:rsidRDefault="00411AF7" w:rsidP="00411AF7">
            <w:pPr>
              <w:jc w:val="center"/>
              <w:rPr>
                <w:rFonts w:ascii="HGP教科書体" w:eastAsia="HGP教科書体"/>
              </w:rPr>
            </w:pPr>
          </w:p>
        </w:tc>
      </w:tr>
      <w:tr w:rsidR="00411AF7" w:rsidRPr="00B32DC5" w:rsidTr="007B4472">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411AF7" w:rsidRPr="00B32DC5" w:rsidRDefault="00411AF7" w:rsidP="00411AF7">
            <w:pPr>
              <w:jc w:val="center"/>
              <w:rPr>
                <w:rFonts w:ascii="HGP教科書体" w:eastAsia="HGP教科書体"/>
              </w:rPr>
            </w:pPr>
          </w:p>
        </w:tc>
      </w:tr>
      <w:tr w:rsidR="00411AF7" w:rsidRPr="00B32DC5" w:rsidTr="007B4472">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411AF7" w:rsidRPr="00B32DC5" w:rsidRDefault="00411AF7" w:rsidP="00411AF7">
            <w:pPr>
              <w:jc w:val="center"/>
              <w:rPr>
                <w:rFonts w:ascii="HGP教科書体" w:eastAsia="HGP教科書体"/>
              </w:rPr>
            </w:pPr>
          </w:p>
        </w:tc>
      </w:tr>
      <w:tr w:rsidR="00411AF7" w:rsidRPr="00B32DC5" w:rsidTr="005D077F">
        <w:trPr>
          <w:trHeight w:val="397"/>
          <w:jc w:val="center"/>
        </w:trPr>
        <w:tc>
          <w:tcPr>
            <w:tcW w:w="421" w:type="dxa"/>
            <w:tcBorders>
              <w:top w:val="single" w:sz="4" w:space="0" w:color="auto"/>
              <w:left w:val="single"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tcPr>
          <w:p w:rsidR="00411AF7" w:rsidRPr="00B32DC5" w:rsidRDefault="00411AF7" w:rsidP="00411AF7">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tcPr>
          <w:p w:rsidR="00411AF7" w:rsidRPr="00B32DC5" w:rsidRDefault="00411AF7" w:rsidP="00411AF7">
            <w:pPr>
              <w:jc w:val="center"/>
              <w:rPr>
                <w:rFonts w:ascii="HGP教科書体" w:eastAsia="HGP教科書体"/>
              </w:rPr>
            </w:pPr>
          </w:p>
        </w:tc>
      </w:tr>
      <w:tr w:rsidR="00411AF7" w:rsidRPr="00B32DC5" w:rsidTr="005D077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11AF7" w:rsidRPr="00B32DC5" w:rsidRDefault="00411AF7" w:rsidP="00411AF7">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411AF7" w:rsidRPr="00B32DC5" w:rsidRDefault="00411AF7"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411AF7" w:rsidRPr="00B32DC5" w:rsidRDefault="00411AF7"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411AF7" w:rsidRPr="00B32DC5" w:rsidRDefault="00411AF7"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411AF7" w:rsidRPr="00B32DC5" w:rsidRDefault="00411AF7"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411AF7" w:rsidRPr="00B32DC5" w:rsidRDefault="00411AF7" w:rsidP="00C35AE3">
            <w:pPr>
              <w:widowControl/>
              <w:jc w:val="right"/>
              <w:rPr>
                <w:rFonts w:ascii="HGP教科書体" w:eastAsia="HGP教科書体" w:hAnsi="Century" w:cs="Times New Roman"/>
                <w:sz w:val="14"/>
                <w:szCs w:val="18"/>
                <w:vertAlign w:val="superscript"/>
              </w:rPr>
            </w:pPr>
            <w:r w:rsidRPr="00B32DC5">
              <w:rPr>
                <w:rFonts w:ascii="HGP教科書体" w:eastAsia="HGP教科書体" w:hAnsi="Century" w:cs="Times New Roman" w:hint="eastAsia"/>
                <w:sz w:val="14"/>
                <w:szCs w:val="14"/>
                <w:vertAlign w:val="superscript"/>
              </w:rPr>
              <w:t>(↑100字</w:t>
            </w:r>
            <w:r w:rsidRPr="00B32DC5">
              <w:rPr>
                <w:rFonts w:ascii="HGP教科書体" w:eastAsia="HGP教科書体" w:hAnsi="Century" w:cs="Times New Roman" w:hint="eastAsia"/>
                <w:sz w:val="14"/>
                <w:szCs w:val="18"/>
                <w:vertAlign w:val="superscript"/>
              </w:rPr>
              <w:t>)</w:t>
            </w:r>
          </w:p>
        </w:tc>
      </w:tr>
    </w:tbl>
    <w:p w:rsidR="00B32DC5" w:rsidRPr="00B32DC5" w:rsidRDefault="00B32DC5" w:rsidP="0063484D">
      <w:pPr>
        <w:rPr>
          <w:rFonts w:ascii="Century" w:hAnsi="Century"/>
          <w:u w:val="single"/>
        </w:rPr>
      </w:pPr>
    </w:p>
    <w:p w:rsidR="0063484D" w:rsidRPr="00B32DC5" w:rsidRDefault="0063484D" w:rsidP="0063484D">
      <w:pPr>
        <w:rPr>
          <w:rFonts w:ascii="Century" w:hAnsi="Century"/>
          <w:u w:val="single"/>
        </w:rPr>
      </w:pPr>
      <w:r w:rsidRPr="00B32DC5">
        <w:rPr>
          <w:rFonts w:ascii="Century" w:hAnsi="Century"/>
          <w:u w:val="single"/>
        </w:rPr>
        <w:t xml:space="preserve">Class/           Number/      </w:t>
      </w:r>
      <w:r w:rsidRPr="00B32DC5">
        <w:rPr>
          <w:rFonts w:ascii="Century" w:hAnsi="Century"/>
          <w:u w:val="single"/>
        </w:rPr>
        <w:t xml:space="preserve">　</w:t>
      </w:r>
      <w:r w:rsidRPr="00B32DC5">
        <w:rPr>
          <w:rFonts w:ascii="Century" w:hAnsi="Century"/>
          <w:u w:val="single"/>
        </w:rPr>
        <w:t xml:space="preserve">   Name/</w:t>
      </w:r>
      <w:r w:rsidRPr="00B32DC5">
        <w:rPr>
          <w:rFonts w:ascii="Century" w:hAnsi="Century"/>
          <w:u w:val="single"/>
        </w:rPr>
        <w:t xml:space="preserve">　　　　　</w:t>
      </w:r>
      <w:r w:rsidRPr="00B32DC5">
        <w:rPr>
          <w:rFonts w:ascii="Century" w:hAnsi="Century" w:hint="eastAsia"/>
          <w:u w:val="single"/>
        </w:rPr>
        <w:t xml:space="preserve">　</w:t>
      </w:r>
      <w:r w:rsidRPr="00B32DC5">
        <w:rPr>
          <w:rFonts w:ascii="Century" w:hAnsi="Century"/>
          <w:u w:val="single"/>
        </w:rPr>
        <w:t xml:space="preserve">　　　　　　　</w:t>
      </w:r>
      <w:r w:rsidRPr="00B32DC5">
        <w:rPr>
          <w:rFonts w:ascii="Century" w:hAnsi="Century"/>
          <w:u w:val="single"/>
        </w:rPr>
        <w:t>Point/</w:t>
      </w:r>
      <w:r w:rsidRPr="00B32DC5">
        <w:rPr>
          <w:rFonts w:ascii="Century" w:hAnsi="Century"/>
          <w:u w:val="single"/>
        </w:rPr>
        <w:t xml:space="preserve">　　　</w:t>
      </w:r>
      <w:r w:rsidRPr="00B32DC5">
        <w:rPr>
          <w:rFonts w:ascii="Century" w:hAnsi="Century"/>
          <w:u w:val="single"/>
        </w:rPr>
        <w:t xml:space="preserve">     </w:t>
      </w:r>
    </w:p>
    <w:p w:rsidR="003E545D" w:rsidRPr="00B32DC5" w:rsidRDefault="00DB7741" w:rsidP="00DB7741">
      <w:pPr>
        <w:rPr>
          <w:rFonts w:ascii="ＭＳ ゴシック" w:eastAsia="ＭＳ ゴシック" w:hAnsi="ＭＳ ゴシック"/>
        </w:rPr>
      </w:pPr>
      <w:r w:rsidRPr="00B32DC5">
        <w:rPr>
          <w:rFonts w:ascii="ＭＳ ゴシック" w:eastAsia="ＭＳ ゴシック" w:hAnsi="ＭＳ ゴシック" w:hint="eastAsia"/>
        </w:rPr>
        <w:lastRenderedPageBreak/>
        <w:t>【</w:t>
      </w:r>
      <w:r w:rsidR="0040495A" w:rsidRPr="00B32DC5">
        <w:rPr>
          <w:rFonts w:ascii="ＭＳ ゴシック" w:eastAsia="ＭＳ ゴシック" w:hAnsi="ＭＳ ゴシック" w:hint="eastAsia"/>
        </w:rPr>
        <w:t>解答</w:t>
      </w:r>
      <w:r w:rsidR="00E35CDB">
        <w:rPr>
          <w:rFonts w:ascii="ＭＳ ゴシック" w:eastAsia="ＭＳ ゴシック" w:hAnsi="ＭＳ ゴシック" w:hint="eastAsia"/>
        </w:rPr>
        <w:t>例</w:t>
      </w:r>
      <w:r w:rsidR="003E545D" w:rsidRPr="00B32DC5">
        <w:rPr>
          <w:rFonts w:ascii="ＭＳ ゴシック" w:eastAsia="ＭＳ ゴシック" w:hAnsi="ＭＳ ゴシック" w:hint="eastAsia"/>
        </w:rPr>
        <w:t>】</w:t>
      </w:r>
      <w:bookmarkStart w:id="1" w:name="_GoBack"/>
      <w:bookmarkEnd w:id="1"/>
    </w:p>
    <w:p w:rsidR="00534C1C" w:rsidRPr="00B32DC5" w:rsidRDefault="00534C1C" w:rsidP="00B85F0B">
      <w:pPr>
        <w:rPr>
          <w:rFonts w:ascii="ＭＳ ゴシック" w:eastAsia="ＭＳ ゴシック" w:hAnsi="ＭＳ ゴシック"/>
        </w:rPr>
      </w:pPr>
    </w:p>
    <w:p w:rsidR="004068F5" w:rsidRPr="00B32DC5" w:rsidRDefault="004068F5" w:rsidP="00B85F0B">
      <w:pPr>
        <w:rPr>
          <w:rFonts w:ascii="ＭＳ ゴシック" w:eastAsia="ＭＳ ゴシック" w:hAnsi="ＭＳ ゴシック"/>
        </w:rPr>
      </w:pPr>
      <w:r w:rsidRPr="00B32DC5">
        <w:rPr>
          <w:rFonts w:ascii="Arial" w:eastAsia="ＭＳ ゴシック" w:hAnsi="Arial" w:cs="Arial"/>
          <w:shd w:val="pct15" w:color="auto" w:fill="FFFFFF"/>
        </w:rPr>
        <w:t>STEP1</w:t>
      </w:r>
    </w:p>
    <w:p w:rsidR="004068F5" w:rsidRPr="00B32DC5" w:rsidRDefault="00411AF7" w:rsidP="0044073C">
      <w:pPr>
        <w:rPr>
          <w:rFonts w:ascii="ＭＳ 明朝" w:hAnsi="ＭＳ 明朝"/>
        </w:rPr>
      </w:pPr>
      <w:r w:rsidRPr="00B32DC5">
        <w:rPr>
          <w:rFonts w:ascii="ＭＳ 明朝" w:hAnsi="ＭＳ 明朝" w:hint="eastAsia"/>
        </w:rPr>
        <w:t>従来の経済理論が示すとおり、ある製品の</w:t>
      </w:r>
      <w:r w:rsidRPr="00B32DC5">
        <w:rPr>
          <w:rFonts w:ascii="ＭＳ 明朝" w:hAnsi="ＭＳ 明朝" w:hint="eastAsia"/>
          <w:bdr w:val="single" w:sz="4" w:space="0" w:color="auto"/>
        </w:rPr>
        <w:t>市場価格</w:t>
      </w:r>
      <w:r w:rsidRPr="00B32DC5">
        <w:rPr>
          <w:rFonts w:ascii="ＭＳ 明朝" w:hAnsi="ＭＳ 明朝" w:hint="eastAsia"/>
        </w:rPr>
        <w:t>が上昇すれば、消費者の</w:t>
      </w:r>
      <w:r w:rsidRPr="00B32DC5">
        <w:rPr>
          <w:rFonts w:ascii="ＭＳ 明朝" w:hAnsi="ＭＳ 明朝" w:hint="eastAsia"/>
          <w:bdr w:val="single" w:sz="4" w:space="0" w:color="auto"/>
        </w:rPr>
        <w:t>購買意欲</w:t>
      </w:r>
      <w:r w:rsidRPr="00B32DC5">
        <w:rPr>
          <w:rFonts w:ascii="ＭＳ 明朝" w:hAnsi="ＭＳ 明朝" w:hint="eastAsia"/>
        </w:rPr>
        <w:t>が減り、需要量が下がる。これは消費者の真の選好の現れではなく</w:t>
      </w:r>
      <w:r w:rsidRPr="00B32DC5">
        <w:rPr>
          <w:rFonts w:ascii="ＭＳ 明朝" w:hAnsi="ＭＳ 明朝" w:hint="eastAsia"/>
          <w:bdr w:val="single" w:sz="4" w:space="0" w:color="auto"/>
        </w:rPr>
        <w:t>記憶</w:t>
      </w:r>
      <w:r w:rsidRPr="00B32DC5">
        <w:rPr>
          <w:rFonts w:ascii="ＭＳ 明朝" w:hAnsi="ＭＳ 明朝" w:hint="eastAsia"/>
        </w:rPr>
        <w:t>に基づく短期的な反応であり、長期的には</w:t>
      </w:r>
      <w:r w:rsidRPr="00B32DC5">
        <w:rPr>
          <w:rFonts w:ascii="ＭＳ 明朝" w:hAnsi="ＭＳ 明朝" w:hint="eastAsia"/>
          <w:bdr w:val="single" w:sz="4" w:space="0" w:color="auto"/>
        </w:rPr>
        <w:t>価格</w:t>
      </w:r>
      <w:r w:rsidRPr="00576DF2">
        <w:rPr>
          <w:rFonts w:ascii="ＭＳ 明朝" w:hAnsi="ＭＳ 明朝" w:hint="eastAsia"/>
        </w:rPr>
        <w:t>の変化</w:t>
      </w:r>
      <w:r w:rsidRPr="00B32DC5">
        <w:rPr>
          <w:rFonts w:ascii="ＭＳ 明朝" w:hAnsi="ＭＳ 明朝" w:hint="eastAsia"/>
        </w:rPr>
        <w:t>が需要に与える影響は小さい。</w:t>
      </w:r>
    </w:p>
    <w:p w:rsidR="004068F5" w:rsidRPr="00B32DC5" w:rsidRDefault="004068F5" w:rsidP="00B85F0B">
      <w:pPr>
        <w:rPr>
          <w:rFonts w:ascii="ＭＳ ゴシック" w:eastAsia="ＭＳ ゴシック" w:hAnsi="ＭＳ ゴシック"/>
        </w:rPr>
      </w:pPr>
    </w:p>
    <w:p w:rsidR="00C06B0B" w:rsidRPr="00B32DC5" w:rsidRDefault="00C06B0B" w:rsidP="00B85F0B">
      <w:pPr>
        <w:rPr>
          <w:rFonts w:ascii="ＭＳ ゴシック" w:eastAsia="ＭＳ ゴシック" w:hAnsi="ＭＳ ゴシック"/>
        </w:rPr>
      </w:pPr>
    </w:p>
    <w:p w:rsidR="00C06B0B" w:rsidRPr="00B32DC5" w:rsidRDefault="00C06B0B" w:rsidP="00B85F0B">
      <w:pPr>
        <w:rPr>
          <w:rFonts w:ascii="ＭＳ ゴシック" w:eastAsia="ＭＳ ゴシック" w:hAnsi="ＭＳ ゴシック"/>
        </w:rPr>
      </w:pPr>
    </w:p>
    <w:p w:rsidR="00C06B0B" w:rsidRPr="00B32DC5" w:rsidRDefault="00C06B0B" w:rsidP="00B85F0B">
      <w:pPr>
        <w:rPr>
          <w:rFonts w:ascii="ＭＳ ゴシック" w:eastAsia="ＭＳ ゴシック" w:hAnsi="ＭＳ ゴシック"/>
        </w:rPr>
      </w:pPr>
    </w:p>
    <w:p w:rsidR="0016297E" w:rsidRPr="00B32DC5" w:rsidRDefault="0016297E" w:rsidP="00B85F0B">
      <w:pPr>
        <w:rPr>
          <w:rFonts w:ascii="ＭＳ ゴシック" w:eastAsia="ＭＳ ゴシック" w:hAnsi="ＭＳ ゴシック"/>
        </w:rPr>
      </w:pPr>
    </w:p>
    <w:p w:rsidR="00C06B0B" w:rsidRPr="00B32DC5" w:rsidRDefault="00C06B0B" w:rsidP="00C06B0B">
      <w:r w:rsidRPr="00B32DC5">
        <w:rPr>
          <w:rFonts w:hint="eastAsia"/>
        </w:rPr>
        <w:t>-</w:t>
      </w:r>
      <w:r w:rsidRPr="00B32DC5">
        <w:t>-------------------------------------------------------------------------------------</w:t>
      </w:r>
      <w:r w:rsidR="001E1808">
        <w:rPr>
          <w:rFonts w:hint="eastAsia"/>
          <w:kern w:val="0"/>
        </w:rPr>
        <w:t>-------------------</w:t>
      </w:r>
      <w:r w:rsidR="001E1808">
        <w:rPr>
          <w:kern w:val="0"/>
        </w:rPr>
        <w:t>---</w:t>
      </w:r>
    </w:p>
    <w:p w:rsidR="004068F5" w:rsidRPr="00B32DC5" w:rsidRDefault="004068F5" w:rsidP="00B85F0B">
      <w:pPr>
        <w:rPr>
          <w:rFonts w:ascii="ＭＳ ゴシック" w:eastAsia="ＭＳ ゴシック" w:hAnsi="ＭＳ ゴシック"/>
        </w:rPr>
      </w:pPr>
      <w:r w:rsidRPr="00B32DC5">
        <w:rPr>
          <w:rFonts w:ascii="Arial" w:eastAsia="ＭＳ ゴシック" w:hAnsi="Arial" w:cs="Arial"/>
          <w:shd w:val="pct15" w:color="auto" w:fill="FFFFFF"/>
        </w:rPr>
        <w:t>STEP</w:t>
      </w:r>
      <w:r w:rsidRPr="00B32DC5">
        <w:rPr>
          <w:rFonts w:ascii="Arial" w:eastAsia="ＭＳ ゴシック" w:hAnsi="Arial" w:cs="Arial" w:hint="eastAsia"/>
          <w:shd w:val="pct15" w:color="auto" w:fill="FFFFFF"/>
        </w:rPr>
        <w:t>2</w:t>
      </w:r>
    </w:p>
    <w:p w:rsidR="004068F5" w:rsidRPr="00B32DC5" w:rsidRDefault="00411AF7" w:rsidP="0044073C">
      <w:pPr>
        <w:rPr>
          <w:rFonts w:ascii="ＭＳ 明朝" w:hAnsi="ＭＳ 明朝"/>
        </w:rPr>
      </w:pPr>
      <w:r w:rsidRPr="00B32DC5">
        <w:rPr>
          <w:rFonts w:ascii="ＭＳ 明朝" w:hAnsi="ＭＳ 明朝" w:hint="eastAsia"/>
        </w:rPr>
        <w:t>従来の経済理論が示すとおり、ある製品の</w:t>
      </w:r>
      <w:r w:rsidRPr="00B32DC5">
        <w:rPr>
          <w:rFonts w:ascii="ＭＳ 明朝" w:hAnsi="ＭＳ 明朝" w:hint="eastAsia"/>
          <w:bdr w:val="single" w:sz="4" w:space="0" w:color="auto"/>
        </w:rPr>
        <w:t>市場価格が上昇</w:t>
      </w:r>
      <w:r w:rsidRPr="00B32DC5">
        <w:rPr>
          <w:rFonts w:ascii="ＭＳ 明朝" w:hAnsi="ＭＳ 明朝" w:hint="eastAsia"/>
        </w:rPr>
        <w:t>すれば、</w:t>
      </w:r>
      <w:r w:rsidRPr="00B32DC5">
        <w:rPr>
          <w:rFonts w:ascii="ＭＳ 明朝" w:hAnsi="ＭＳ 明朝" w:hint="eastAsia"/>
          <w:bdr w:val="single" w:sz="4" w:space="0" w:color="auto"/>
        </w:rPr>
        <w:t>消費者の購買意欲</w:t>
      </w:r>
      <w:r w:rsidRPr="00B32DC5">
        <w:rPr>
          <w:rFonts w:ascii="ＭＳ 明朝" w:hAnsi="ＭＳ 明朝" w:hint="eastAsia"/>
        </w:rPr>
        <w:t>が減り、需要量が下がる。これは消費者の真の選好の現れではなく</w:t>
      </w:r>
      <w:r w:rsidRPr="00B32DC5">
        <w:rPr>
          <w:rFonts w:ascii="ＭＳ 明朝" w:hAnsi="ＭＳ 明朝" w:hint="eastAsia"/>
          <w:bdr w:val="single" w:sz="4" w:space="0" w:color="auto"/>
        </w:rPr>
        <w:t>記憶</w:t>
      </w:r>
      <w:r w:rsidRPr="00B32DC5">
        <w:rPr>
          <w:rFonts w:ascii="ＭＳ 明朝" w:hAnsi="ＭＳ 明朝" w:hint="eastAsia"/>
        </w:rPr>
        <w:t>に基づく短期的な反応であり、長期的には</w:t>
      </w:r>
      <w:r w:rsidRPr="00B32DC5">
        <w:rPr>
          <w:rFonts w:ascii="ＭＳ 明朝" w:hAnsi="ＭＳ 明朝" w:hint="eastAsia"/>
          <w:bdr w:val="single" w:sz="4" w:space="0" w:color="auto"/>
        </w:rPr>
        <w:t>価格の変化</w:t>
      </w:r>
      <w:r w:rsidRPr="00B32DC5">
        <w:rPr>
          <w:rFonts w:ascii="ＭＳ 明朝" w:hAnsi="ＭＳ 明朝" w:hint="eastAsia"/>
        </w:rPr>
        <w:t>が需要に与える影響は</w:t>
      </w:r>
      <w:r w:rsidRPr="00B32DC5">
        <w:rPr>
          <w:rFonts w:ascii="ＭＳ 明朝" w:hAnsi="ＭＳ 明朝" w:hint="eastAsia"/>
          <w:bdr w:val="single" w:sz="4" w:space="0" w:color="auto"/>
        </w:rPr>
        <w:t>小さい</w:t>
      </w:r>
      <w:r w:rsidRPr="00B32DC5">
        <w:rPr>
          <w:rFonts w:ascii="ＭＳ 明朝" w:hAnsi="ＭＳ 明朝" w:hint="eastAsia"/>
        </w:rPr>
        <w:t>。</w:t>
      </w:r>
    </w:p>
    <w:p w:rsidR="004068F5" w:rsidRPr="00B32DC5" w:rsidRDefault="004068F5" w:rsidP="00B85F0B">
      <w:pPr>
        <w:rPr>
          <w:rFonts w:ascii="ＭＳ ゴシック" w:eastAsia="ＭＳ ゴシック" w:hAnsi="ＭＳ ゴシック"/>
        </w:rPr>
      </w:pPr>
    </w:p>
    <w:p w:rsidR="00C06B0B" w:rsidRPr="00B32DC5" w:rsidRDefault="00C06B0B" w:rsidP="00B85F0B">
      <w:pPr>
        <w:rPr>
          <w:rFonts w:ascii="ＭＳ ゴシック" w:eastAsia="ＭＳ ゴシック" w:hAnsi="ＭＳ ゴシック"/>
        </w:rPr>
      </w:pPr>
    </w:p>
    <w:p w:rsidR="00C06B0B" w:rsidRPr="00B32DC5"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32951" w:rsidRPr="00B32DC5" w:rsidRDefault="00C32951" w:rsidP="00B85F0B">
      <w:pPr>
        <w:rPr>
          <w:rFonts w:ascii="ＭＳ ゴシック" w:eastAsia="ＭＳ ゴシック" w:hAnsi="ＭＳ ゴシック"/>
        </w:rPr>
      </w:pPr>
    </w:p>
    <w:p w:rsidR="00F31FB6" w:rsidRPr="00B32DC5" w:rsidRDefault="00F31FB6" w:rsidP="00B85F0B">
      <w:pPr>
        <w:rPr>
          <w:rFonts w:ascii="ＭＳ ゴシック" w:eastAsia="ＭＳ ゴシック" w:hAnsi="ＭＳ ゴシック"/>
        </w:rPr>
      </w:pPr>
    </w:p>
    <w:p w:rsidR="00C06B0B" w:rsidRPr="00B32DC5" w:rsidRDefault="00C06B0B" w:rsidP="00C06B0B">
      <w:r w:rsidRPr="00B32DC5">
        <w:rPr>
          <w:rFonts w:hint="eastAsia"/>
        </w:rPr>
        <w:t>-</w:t>
      </w:r>
      <w:r w:rsidRPr="00B32DC5">
        <w:t>----------------------------------------------------------</w:t>
      </w:r>
      <w:r w:rsidR="00575129" w:rsidRPr="00B32DC5">
        <w:t>---------------------------</w:t>
      </w:r>
      <w:r w:rsidR="001E1808">
        <w:rPr>
          <w:rFonts w:hint="eastAsia"/>
          <w:kern w:val="0"/>
        </w:rPr>
        <w:t>-------------------</w:t>
      </w:r>
      <w:r w:rsidR="001E1808">
        <w:rPr>
          <w:kern w:val="0"/>
        </w:rPr>
        <w:t>---</w:t>
      </w:r>
    </w:p>
    <w:p w:rsidR="004068F5" w:rsidRPr="00B32DC5" w:rsidRDefault="004068F5" w:rsidP="00B85F0B">
      <w:pPr>
        <w:rPr>
          <w:rFonts w:ascii="ＭＳ ゴシック" w:eastAsia="ＭＳ ゴシック" w:hAnsi="ＭＳ ゴシック"/>
        </w:rPr>
      </w:pPr>
      <w:r w:rsidRPr="00B32DC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B32DC5" w:rsidTr="00CF54C6">
        <w:tc>
          <w:tcPr>
            <w:tcW w:w="9061" w:type="dxa"/>
          </w:tcPr>
          <w:p w:rsidR="00CF54C6" w:rsidRPr="00B32DC5" w:rsidRDefault="007F2208" w:rsidP="004068F5">
            <w:pPr>
              <w:rPr>
                <w:rFonts w:ascii="ＭＳ 明朝" w:hAnsi="ＭＳ 明朝"/>
                <w:szCs w:val="21"/>
              </w:rPr>
            </w:pPr>
            <w:r w:rsidRPr="00B32DC5">
              <w:rPr>
                <w:rFonts w:hint="eastAsia"/>
                <w:szCs w:val="21"/>
              </w:rPr>
              <w:t>従来の経済理論が示すとおり、ある製品の市場価格が上昇すれば、消費者の購買意欲が減り、需要量が下がる。これは消費者の真の選好の現れではなく記憶に基づく短期的な反応であり、長期的には価格の変化が需要に与える影響は小さい。</w:t>
            </w:r>
          </w:p>
        </w:tc>
      </w:tr>
    </w:tbl>
    <w:p w:rsidR="004068F5" w:rsidRPr="00B32DC5" w:rsidRDefault="004068F5" w:rsidP="00CF54C6">
      <w:pPr>
        <w:jc w:val="right"/>
        <w:rPr>
          <w:rFonts w:ascii="ＭＳ 明朝" w:hAnsi="ＭＳ 明朝"/>
        </w:rPr>
      </w:pPr>
      <w:r w:rsidRPr="00B32DC5">
        <w:rPr>
          <w:rFonts w:ascii="Century" w:hAnsi="Century"/>
        </w:rPr>
        <w:t>（</w:t>
      </w:r>
      <w:r w:rsidR="00073804" w:rsidRPr="00B32DC5">
        <w:rPr>
          <w:rFonts w:ascii="Century" w:hAnsi="Century"/>
        </w:rPr>
        <w:t>10</w:t>
      </w:r>
      <w:r w:rsidR="007F2208" w:rsidRPr="00B32DC5">
        <w:rPr>
          <w:rFonts w:ascii="Century" w:hAnsi="Century" w:hint="eastAsia"/>
        </w:rPr>
        <w:t>8</w:t>
      </w:r>
      <w:r w:rsidRPr="00B32DC5">
        <w:rPr>
          <w:rFonts w:ascii="Century" w:hAnsi="Century"/>
        </w:rPr>
        <w:t>字）</w:t>
      </w:r>
    </w:p>
    <w:p w:rsidR="004068F5" w:rsidRPr="00B32DC5" w:rsidRDefault="004068F5" w:rsidP="00B85F0B">
      <w:pPr>
        <w:rPr>
          <w:rFonts w:ascii="ＭＳ ゴシック" w:eastAsia="ＭＳ ゴシック" w:hAnsi="ＭＳ ゴシック"/>
        </w:rPr>
      </w:pPr>
    </w:p>
    <w:sectPr w:rsidR="004068F5" w:rsidRPr="00B32DC5"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3CD" w:rsidRDefault="00C873CD" w:rsidP="000D02E7">
      <w:r>
        <w:separator/>
      </w:r>
    </w:p>
  </w:endnote>
  <w:endnote w:type="continuationSeparator" w:id="0">
    <w:p w:rsidR="00C873CD" w:rsidRDefault="00C873CD"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3CD" w:rsidRDefault="00C873CD" w:rsidP="000D02E7">
      <w:r>
        <w:separator/>
      </w:r>
    </w:p>
  </w:footnote>
  <w:footnote w:type="continuationSeparator" w:id="0">
    <w:p w:rsidR="00C873CD" w:rsidRDefault="00C873CD"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53941"/>
    <w:rsid w:val="00071FDF"/>
    <w:rsid w:val="00073804"/>
    <w:rsid w:val="000D02E7"/>
    <w:rsid w:val="000F0D9F"/>
    <w:rsid w:val="0016297E"/>
    <w:rsid w:val="00164F62"/>
    <w:rsid w:val="001E1808"/>
    <w:rsid w:val="00251C33"/>
    <w:rsid w:val="002704B4"/>
    <w:rsid w:val="0035656C"/>
    <w:rsid w:val="00365C99"/>
    <w:rsid w:val="00372EC6"/>
    <w:rsid w:val="003A7375"/>
    <w:rsid w:val="003D5B4B"/>
    <w:rsid w:val="003E545D"/>
    <w:rsid w:val="0040495A"/>
    <w:rsid w:val="004068F5"/>
    <w:rsid w:val="00411AF7"/>
    <w:rsid w:val="00424294"/>
    <w:rsid w:val="0044073C"/>
    <w:rsid w:val="00453FA9"/>
    <w:rsid w:val="00493D9F"/>
    <w:rsid w:val="004962E6"/>
    <w:rsid w:val="004970AB"/>
    <w:rsid w:val="004A5AB8"/>
    <w:rsid w:val="004D2D3E"/>
    <w:rsid w:val="004E66FE"/>
    <w:rsid w:val="004F65E2"/>
    <w:rsid w:val="005336E1"/>
    <w:rsid w:val="00534C1C"/>
    <w:rsid w:val="00575129"/>
    <w:rsid w:val="00576DF2"/>
    <w:rsid w:val="005971AB"/>
    <w:rsid w:val="005B4ACC"/>
    <w:rsid w:val="005D077F"/>
    <w:rsid w:val="005D51BC"/>
    <w:rsid w:val="005F4BB0"/>
    <w:rsid w:val="0063484D"/>
    <w:rsid w:val="00664992"/>
    <w:rsid w:val="006B5CBE"/>
    <w:rsid w:val="006D2AFE"/>
    <w:rsid w:val="006E253A"/>
    <w:rsid w:val="006E2AFA"/>
    <w:rsid w:val="006E694F"/>
    <w:rsid w:val="00705A54"/>
    <w:rsid w:val="00732628"/>
    <w:rsid w:val="00761D5A"/>
    <w:rsid w:val="007A668A"/>
    <w:rsid w:val="007F21AE"/>
    <w:rsid w:val="007F2208"/>
    <w:rsid w:val="008059EB"/>
    <w:rsid w:val="008269E9"/>
    <w:rsid w:val="00834EE3"/>
    <w:rsid w:val="00851F71"/>
    <w:rsid w:val="008838D0"/>
    <w:rsid w:val="0088617A"/>
    <w:rsid w:val="008C5469"/>
    <w:rsid w:val="00911D51"/>
    <w:rsid w:val="00924BFE"/>
    <w:rsid w:val="00977CC5"/>
    <w:rsid w:val="009C5F81"/>
    <w:rsid w:val="009E1F15"/>
    <w:rsid w:val="00A03688"/>
    <w:rsid w:val="00A70460"/>
    <w:rsid w:val="00A7149A"/>
    <w:rsid w:val="00A7786D"/>
    <w:rsid w:val="00AD709A"/>
    <w:rsid w:val="00B32DC5"/>
    <w:rsid w:val="00B35E62"/>
    <w:rsid w:val="00B85F0B"/>
    <w:rsid w:val="00BA750E"/>
    <w:rsid w:val="00BE62A1"/>
    <w:rsid w:val="00C0324B"/>
    <w:rsid w:val="00C06B0B"/>
    <w:rsid w:val="00C12959"/>
    <w:rsid w:val="00C15270"/>
    <w:rsid w:val="00C22D61"/>
    <w:rsid w:val="00C32951"/>
    <w:rsid w:val="00C873CD"/>
    <w:rsid w:val="00CA28CD"/>
    <w:rsid w:val="00CD136E"/>
    <w:rsid w:val="00CF54C6"/>
    <w:rsid w:val="00DB7741"/>
    <w:rsid w:val="00DD2E39"/>
    <w:rsid w:val="00E35CDB"/>
    <w:rsid w:val="00E5190F"/>
    <w:rsid w:val="00E84840"/>
    <w:rsid w:val="00F31FB6"/>
    <w:rsid w:val="00F35839"/>
    <w:rsid w:val="00F61082"/>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F79982"/>
  <w15:docId w15:val="{0B420173-7190-4C83-B0F2-22FF8FDB0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245358">
      <w:bodyDiv w:val="1"/>
      <w:marLeft w:val="0"/>
      <w:marRight w:val="0"/>
      <w:marTop w:val="0"/>
      <w:marBottom w:val="0"/>
      <w:divBdr>
        <w:top w:val="none" w:sz="0" w:space="0" w:color="auto"/>
        <w:left w:val="none" w:sz="0" w:space="0" w:color="auto"/>
        <w:bottom w:val="none" w:sz="0" w:space="0" w:color="auto"/>
        <w:right w:val="none" w:sz="0" w:space="0" w:color="auto"/>
      </w:divBdr>
    </w:div>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2</Pages>
  <Words>228</Words>
  <Characters>1305</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2018-04-14T09:48:00Z</dcterms:modified>
</cp:coreProperties>
</file>