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1990" w:rsidRPr="00677812" w:rsidRDefault="00677812" w:rsidP="00D44EBC">
      <w:pPr>
        <w:widowControl/>
        <w:jc w:val="left"/>
        <w:rPr>
          <w:rFonts w:ascii="ＭＳ ゴシック" w:eastAsia="ＭＳ ゴシック" w:hAnsi="ＭＳ ゴシック"/>
          <w:sz w:val="22"/>
        </w:rPr>
      </w:pPr>
      <w:r w:rsidRPr="00677812">
        <w:rPr>
          <w:rFonts w:ascii="ＭＳ ゴシック" w:eastAsia="ＭＳ ゴシック" w:hAnsi="ＭＳ ゴシック"/>
          <w:sz w:val="22"/>
        </w:rPr>
        <w:t>U</w:t>
      </w:r>
      <w:r w:rsidR="004B1990" w:rsidRPr="00677812">
        <w:rPr>
          <w:rFonts w:ascii="ＭＳ ゴシック" w:eastAsia="ＭＳ ゴシック" w:hAnsi="ＭＳ ゴシック"/>
          <w:sz w:val="22"/>
        </w:rPr>
        <w:t>NIT 6-10</w:t>
      </w:r>
    </w:p>
    <w:p w:rsidR="004B1990" w:rsidRDefault="004B1990">
      <w:pPr>
        <w:widowControl/>
        <w:jc w:val="left"/>
        <w:rPr>
          <w:rFonts w:ascii="ＭＳ ゴシック" w:eastAsia="ＭＳ ゴシック" w:hAnsi="ＭＳ ゴシック"/>
          <w:szCs w:val="21"/>
        </w:rPr>
      </w:pPr>
      <w:r w:rsidRPr="003105AB">
        <w:rPr>
          <w:rFonts w:ascii="ＭＳ ゴシック" w:eastAsia="ＭＳ ゴシック" w:hAnsi="ＭＳ ゴシック" w:hint="eastAsia"/>
          <w:szCs w:val="21"/>
        </w:rPr>
        <w:t>【解答】</w:t>
      </w:r>
    </w:p>
    <w:p w:rsidR="004B1990" w:rsidRPr="00907FFD" w:rsidRDefault="004B1990" w:rsidP="00907FFD">
      <w:pPr>
        <w:widowControl/>
        <w:ind w:left="735" w:hanging="735"/>
        <w:jc w:val="left"/>
        <w:rPr>
          <w:rFonts w:ascii="ＭＳ 明朝"/>
          <w:sz w:val="20"/>
          <w:szCs w:val="20"/>
        </w:rPr>
      </w:pPr>
      <w:r w:rsidRPr="003105AB">
        <w:rPr>
          <w:rFonts w:ascii="ＭＳ ゴシック" w:eastAsia="ＭＳ ゴシック" w:hAnsi="ＭＳ ゴシック" w:hint="eastAsia"/>
          <w:szCs w:val="21"/>
          <w:bdr w:val="single" w:sz="4" w:space="0" w:color="auto"/>
        </w:rPr>
        <w:t>１</w:t>
      </w:r>
      <w:r>
        <w:rPr>
          <w:rFonts w:ascii="ＭＳ ゴシック" w:eastAsia="ＭＳ ゴシック" w:hAnsi="ＭＳ ゴシック" w:hint="eastAsia"/>
          <w:szCs w:val="21"/>
        </w:rPr>
        <w:t xml:space="preserve">　</w:t>
      </w:r>
      <w:bookmarkStart w:id="0" w:name="_Hlk503276287"/>
      <w:r w:rsidRPr="00822A3E">
        <w:rPr>
          <w:rFonts w:ascii="ＭＳ ゴシック" w:eastAsia="ＭＳ ゴシック" w:hAnsi="ＭＳ ゴシック" w:hint="eastAsia"/>
          <w:sz w:val="20"/>
          <w:szCs w:val="20"/>
        </w:rPr>
        <w:t>⑴</w:t>
      </w:r>
      <w:r>
        <w:rPr>
          <w:rFonts w:ascii="ＭＳ ゴシック" w:eastAsia="ＭＳ ゴシック" w:hAnsi="ＭＳ ゴシック"/>
          <w:sz w:val="20"/>
          <w:szCs w:val="20"/>
        </w:rPr>
        <w:t xml:space="preserve"> </w:t>
      </w:r>
      <w:r>
        <w:rPr>
          <w:rFonts w:eastAsia="ＭＳ ゴシック" w:hint="eastAsia"/>
          <w:sz w:val="20"/>
          <w:szCs w:val="20"/>
        </w:rPr>
        <w:t>ウ</w:t>
      </w:r>
    </w:p>
    <w:p w:rsidR="004B1990" w:rsidRDefault="004B1990" w:rsidP="007C0444">
      <w:pPr>
        <w:widowControl/>
        <w:ind w:left="600" w:hanging="200"/>
        <w:jc w:val="left"/>
        <w:rPr>
          <w:rFonts w:ascii="ＭＳ ゴシック" w:eastAsia="ＭＳ ゴシック" w:hAnsi="ＭＳ ゴシック"/>
          <w:sz w:val="20"/>
          <w:szCs w:val="20"/>
        </w:rPr>
      </w:pPr>
      <w:r w:rsidRPr="00822A3E">
        <w:rPr>
          <w:rFonts w:ascii="ＭＳ ゴシック" w:eastAsia="ＭＳ ゴシック" w:hAnsi="ＭＳ ゴシック" w:hint="eastAsia"/>
          <w:sz w:val="20"/>
          <w:szCs w:val="20"/>
        </w:rPr>
        <w:t>⑵</w:t>
      </w:r>
      <w:r>
        <w:rPr>
          <w:rFonts w:ascii="ＭＳ ゴシック" w:eastAsia="ＭＳ ゴシック" w:hAnsi="ＭＳ ゴシック"/>
          <w:sz w:val="20"/>
          <w:szCs w:val="20"/>
        </w:rPr>
        <w:t xml:space="preserve"> </w:t>
      </w:r>
      <w:r>
        <w:rPr>
          <w:rFonts w:hint="eastAsia"/>
          <w:sz w:val="20"/>
          <w:szCs w:val="20"/>
        </w:rPr>
        <w:t>電力会社が必要とする速さで非常に大量の電力を蓄電し放電することができない。</w:t>
      </w:r>
    </w:p>
    <w:p w:rsidR="004B1990" w:rsidRDefault="004B1990" w:rsidP="005C2F02">
      <w:pPr>
        <w:widowControl/>
        <w:ind w:left="600" w:hanging="200"/>
        <w:jc w:val="left"/>
        <w:rPr>
          <w:rFonts w:ascii="ＭＳ 明朝"/>
          <w:sz w:val="20"/>
          <w:szCs w:val="20"/>
        </w:rPr>
      </w:pPr>
      <w:r w:rsidRPr="00822A3E">
        <w:rPr>
          <w:rFonts w:ascii="ＭＳ ゴシック" w:eastAsia="ＭＳ ゴシック" w:hAnsi="ＭＳ ゴシック" w:hint="eastAsia"/>
          <w:sz w:val="20"/>
          <w:szCs w:val="20"/>
        </w:rPr>
        <w:t>⑶</w:t>
      </w:r>
      <w:bookmarkEnd w:id="0"/>
      <w:r>
        <w:rPr>
          <w:sz w:val="20"/>
          <w:szCs w:val="20"/>
        </w:rPr>
        <w:t xml:space="preserve"> </w:t>
      </w:r>
      <w:r>
        <w:rPr>
          <w:rFonts w:ascii="ＭＳ 明朝" w:hAnsi="ＭＳ 明朝" w:hint="eastAsia"/>
          <w:sz w:val="20"/>
          <w:szCs w:val="20"/>
        </w:rPr>
        <w:t>水を低い位置から高い位置にくみ上げるのに，需要の低い時間帯のエネルギーを使うこと。</w:t>
      </w:r>
    </w:p>
    <w:p w:rsidR="004B1990" w:rsidRDefault="004B1990" w:rsidP="005C2F02">
      <w:pPr>
        <w:widowControl/>
        <w:ind w:firstLineChars="200" w:firstLine="400"/>
        <w:jc w:val="left"/>
        <w:rPr>
          <w:rFonts w:ascii="ＭＳ 明朝"/>
          <w:sz w:val="20"/>
          <w:szCs w:val="20"/>
        </w:rPr>
      </w:pPr>
      <w:r>
        <w:rPr>
          <w:rFonts w:ascii="ＭＳ ゴシック" w:eastAsia="ＭＳ ゴシック" w:hAnsi="ＭＳ ゴシック" w:hint="eastAsia"/>
          <w:sz w:val="20"/>
          <w:szCs w:val="20"/>
        </w:rPr>
        <w:t>⑷</w:t>
      </w:r>
      <w:r>
        <w:rPr>
          <w:rFonts w:ascii="ＭＳ ゴシック" w:eastAsia="ＭＳ ゴシック" w:hAnsi="ＭＳ ゴシック"/>
          <w:sz w:val="20"/>
          <w:szCs w:val="20"/>
        </w:rPr>
        <w:t xml:space="preserve"> </w:t>
      </w:r>
      <w:bookmarkStart w:id="1" w:name="_Hlk512351573"/>
      <w:r w:rsidR="00677812" w:rsidRPr="006A3075">
        <w:rPr>
          <w:rFonts w:ascii="ＭＳ 明朝" w:hAnsi="ＭＳ 明朝"/>
          <w:sz w:val="20"/>
          <w:szCs w:val="20"/>
        </w:rPr>
        <w:fldChar w:fldCharType="begin"/>
      </w:r>
      <w:r w:rsidR="00677812" w:rsidRPr="006A3075">
        <w:rPr>
          <w:rFonts w:ascii="ＭＳ 明朝" w:hAnsi="ＭＳ 明朝"/>
          <w:sz w:val="20"/>
          <w:szCs w:val="20"/>
        </w:rPr>
        <w:instrText xml:space="preserve"> </w:instrText>
      </w:r>
      <w:r w:rsidR="00677812" w:rsidRPr="006A3075">
        <w:rPr>
          <w:rFonts w:ascii="ＭＳ 明朝" w:hAnsi="ＭＳ 明朝" w:hint="eastAsia"/>
          <w:sz w:val="20"/>
          <w:szCs w:val="20"/>
        </w:rPr>
        <w:instrText>eq \o\ac(○,</w:instrText>
      </w:r>
      <w:r w:rsidR="00677812" w:rsidRPr="006A3075">
        <w:rPr>
          <w:rFonts w:ascii="ＭＳ 明朝" w:hAnsi="ＭＳ 明朝" w:hint="eastAsia"/>
          <w:position w:val="2"/>
          <w:sz w:val="14"/>
          <w:szCs w:val="20"/>
        </w:rPr>
        <w:instrText>a</w:instrText>
      </w:r>
      <w:r w:rsidR="00677812" w:rsidRPr="006A3075">
        <w:rPr>
          <w:rFonts w:ascii="ＭＳ 明朝" w:hAnsi="ＭＳ 明朝" w:hint="eastAsia"/>
          <w:sz w:val="20"/>
          <w:szCs w:val="20"/>
        </w:rPr>
        <w:instrText>)</w:instrText>
      </w:r>
      <w:r w:rsidR="00677812" w:rsidRPr="006A3075">
        <w:rPr>
          <w:rFonts w:ascii="ＭＳ 明朝" w:hAnsi="ＭＳ 明朝"/>
          <w:sz w:val="20"/>
          <w:szCs w:val="20"/>
        </w:rPr>
        <w:fldChar w:fldCharType="end"/>
      </w:r>
      <w:bookmarkEnd w:id="1"/>
      <w:r w:rsidR="00B766F2">
        <w:rPr>
          <w:rFonts w:ascii="ＭＳ 明朝" w:hAnsi="ＭＳ 明朝"/>
          <w:sz w:val="20"/>
          <w:szCs w:val="20"/>
        </w:rPr>
        <w:t xml:space="preserve"> </w:t>
      </w:r>
      <w:r w:rsidRPr="006A3075">
        <w:rPr>
          <w:rFonts w:ascii="ＭＳ 明朝" w:hAnsi="ＭＳ 明朝" w:hint="eastAsia"/>
          <w:sz w:val="20"/>
          <w:szCs w:val="20"/>
        </w:rPr>
        <w:t>標高</w:t>
      </w:r>
      <w:r w:rsidR="00677812" w:rsidRPr="006A3075">
        <w:rPr>
          <w:rFonts w:ascii="ＭＳ 明朝" w:hAnsi="ＭＳ 明朝" w:hint="eastAsia"/>
          <w:sz w:val="20"/>
          <w:szCs w:val="20"/>
        </w:rPr>
        <w:t xml:space="preserve">　　</w:t>
      </w:r>
      <w:r w:rsidR="00677812" w:rsidRPr="006A3075">
        <w:rPr>
          <w:rFonts w:ascii="ＭＳ 明朝" w:hAnsi="ＭＳ 明朝"/>
          <w:sz w:val="20"/>
          <w:szCs w:val="20"/>
        </w:rPr>
        <w:fldChar w:fldCharType="begin"/>
      </w:r>
      <w:r w:rsidR="00677812" w:rsidRPr="006A3075">
        <w:rPr>
          <w:rFonts w:ascii="ＭＳ 明朝" w:hAnsi="ＭＳ 明朝"/>
          <w:sz w:val="20"/>
          <w:szCs w:val="20"/>
        </w:rPr>
        <w:instrText xml:space="preserve"> </w:instrText>
      </w:r>
      <w:r w:rsidR="00677812" w:rsidRPr="006A3075">
        <w:rPr>
          <w:rFonts w:ascii="ＭＳ 明朝" w:hAnsi="ＭＳ 明朝" w:hint="eastAsia"/>
          <w:sz w:val="20"/>
          <w:szCs w:val="20"/>
        </w:rPr>
        <w:instrText>eq \o\ac(○,</w:instrText>
      </w:r>
      <w:r w:rsidR="00677812" w:rsidRPr="006A3075">
        <w:rPr>
          <w:rFonts w:ascii="ＭＳ 明朝" w:hAnsi="ＭＳ 明朝" w:hint="eastAsia"/>
          <w:position w:val="2"/>
          <w:sz w:val="14"/>
          <w:szCs w:val="20"/>
        </w:rPr>
        <w:instrText>b</w:instrText>
      </w:r>
      <w:r w:rsidR="00677812" w:rsidRPr="006A3075">
        <w:rPr>
          <w:rFonts w:ascii="ＭＳ 明朝" w:hAnsi="ＭＳ 明朝" w:hint="eastAsia"/>
          <w:sz w:val="20"/>
          <w:szCs w:val="20"/>
        </w:rPr>
        <w:instrText>)</w:instrText>
      </w:r>
      <w:r w:rsidR="00677812" w:rsidRPr="006A3075">
        <w:rPr>
          <w:rFonts w:ascii="ＭＳ 明朝" w:hAnsi="ＭＳ 明朝"/>
          <w:sz w:val="20"/>
          <w:szCs w:val="20"/>
        </w:rPr>
        <w:fldChar w:fldCharType="end"/>
      </w:r>
      <w:r w:rsidR="00B766F2">
        <w:rPr>
          <w:rFonts w:ascii="ＭＳ 明朝" w:hAnsi="ＭＳ 明朝"/>
          <w:sz w:val="20"/>
          <w:szCs w:val="20"/>
        </w:rPr>
        <w:t xml:space="preserve"> </w:t>
      </w:r>
      <w:r>
        <w:rPr>
          <w:rFonts w:hint="eastAsia"/>
          <w:sz w:val="20"/>
          <w:szCs w:val="20"/>
        </w:rPr>
        <w:t>離れすぎ</w:t>
      </w:r>
      <w:r w:rsidR="00677812">
        <w:rPr>
          <w:rFonts w:hint="eastAsia"/>
          <w:sz w:val="20"/>
          <w:szCs w:val="20"/>
        </w:rPr>
        <w:t>［遠く］</w:t>
      </w:r>
    </w:p>
    <w:p w:rsidR="004B1990" w:rsidRDefault="004B1990" w:rsidP="00907FFD">
      <w:pPr>
        <w:widowControl/>
        <w:ind w:left="735" w:hanging="735"/>
        <w:jc w:val="left"/>
        <w:rPr>
          <w:sz w:val="20"/>
          <w:szCs w:val="20"/>
        </w:rPr>
      </w:pPr>
      <w:r w:rsidRPr="003105AB">
        <w:rPr>
          <w:rFonts w:ascii="ＭＳ ゴシック" w:eastAsia="ＭＳ ゴシック" w:hAnsi="ＭＳ ゴシック" w:hint="eastAsia"/>
          <w:szCs w:val="21"/>
          <w:bdr w:val="single" w:sz="4" w:space="0" w:color="auto"/>
        </w:rPr>
        <w:t>２</w:t>
      </w:r>
      <w:r>
        <w:rPr>
          <w:rFonts w:ascii="ＭＳ ゴシック" w:eastAsia="ＭＳ ゴシック" w:hAnsi="ＭＳ ゴシック" w:hint="eastAsia"/>
          <w:szCs w:val="21"/>
        </w:rPr>
        <w:t xml:space="preserve">　</w:t>
      </w:r>
      <w:r w:rsidRPr="00822A3E">
        <w:rPr>
          <w:rFonts w:ascii="ＭＳ ゴシック" w:eastAsia="ＭＳ ゴシック" w:hAnsi="ＭＳ ゴシック" w:hint="eastAsia"/>
          <w:sz w:val="20"/>
          <w:szCs w:val="20"/>
        </w:rPr>
        <w:t>⑴</w:t>
      </w:r>
      <w:r>
        <w:rPr>
          <w:rFonts w:ascii="ＭＳ ゴシック" w:eastAsia="ＭＳ ゴシック" w:hAnsi="ＭＳ ゴシック"/>
          <w:sz w:val="20"/>
          <w:szCs w:val="20"/>
        </w:rPr>
        <w:t xml:space="preserve"> </w:t>
      </w:r>
      <w:r>
        <w:rPr>
          <w:rFonts w:hint="eastAsia"/>
          <w:sz w:val="20"/>
          <w:szCs w:val="20"/>
        </w:rPr>
        <w:t>研究によって，消費者がいくらお金を支払ってもよいと思うかは，容易に影響を受けることが示されている</w:t>
      </w:r>
    </w:p>
    <w:p w:rsidR="004B1990" w:rsidRDefault="004B1990" w:rsidP="0060566D">
      <w:pPr>
        <w:widowControl/>
        <w:ind w:firstLine="400"/>
        <w:jc w:val="left"/>
        <w:rPr>
          <w:rFonts w:ascii="ＭＳ ゴシック" w:eastAsia="ＭＳ ゴシック" w:hAnsi="ＭＳ ゴシック"/>
          <w:sz w:val="20"/>
          <w:szCs w:val="20"/>
        </w:rPr>
      </w:pPr>
      <w:r w:rsidRPr="00822A3E">
        <w:rPr>
          <w:rFonts w:ascii="ＭＳ ゴシック" w:eastAsia="ＭＳ ゴシック" w:hAnsi="ＭＳ ゴシック" w:hint="eastAsia"/>
          <w:sz w:val="20"/>
          <w:szCs w:val="20"/>
        </w:rPr>
        <w:t>⑵</w:t>
      </w:r>
      <w:r>
        <w:rPr>
          <w:rFonts w:ascii="ＭＳ ゴシック" w:eastAsia="ＭＳ ゴシック" w:hAnsi="ＭＳ ゴシック"/>
          <w:sz w:val="20"/>
          <w:szCs w:val="20"/>
        </w:rPr>
        <w:t xml:space="preserve"> </w:t>
      </w:r>
      <w:r>
        <w:rPr>
          <w:rFonts w:eastAsia="ＭＳ ゴシック" w:hint="eastAsia"/>
          <w:sz w:val="20"/>
          <w:szCs w:val="20"/>
        </w:rPr>
        <w:t>イ</w:t>
      </w:r>
    </w:p>
    <w:p w:rsidR="004B1990" w:rsidRDefault="004B1990" w:rsidP="0060566D">
      <w:pPr>
        <w:widowControl/>
        <w:ind w:left="600" w:hanging="200"/>
        <w:jc w:val="left"/>
        <w:rPr>
          <w:rFonts w:eastAsia="ＭＳ ゴシック"/>
          <w:sz w:val="20"/>
          <w:szCs w:val="20"/>
        </w:rPr>
      </w:pPr>
      <w:r w:rsidRPr="00822A3E">
        <w:rPr>
          <w:rFonts w:ascii="ＭＳ ゴシック" w:eastAsia="ＭＳ ゴシック" w:hAnsi="ＭＳ ゴシック" w:hint="eastAsia"/>
          <w:sz w:val="20"/>
          <w:szCs w:val="20"/>
        </w:rPr>
        <w:t>⑶</w:t>
      </w:r>
      <w:r>
        <w:rPr>
          <w:rFonts w:ascii="ＭＳ ゴシック" w:eastAsia="ＭＳ ゴシック" w:hAnsi="ＭＳ ゴシック"/>
          <w:sz w:val="20"/>
          <w:szCs w:val="20"/>
        </w:rPr>
        <w:t xml:space="preserve"> </w:t>
      </w:r>
      <w:r>
        <w:rPr>
          <w:rFonts w:eastAsia="ＭＳ ゴシック" w:hint="eastAsia"/>
          <w:sz w:val="20"/>
          <w:szCs w:val="20"/>
        </w:rPr>
        <w:t>ウ</w:t>
      </w:r>
    </w:p>
    <w:p w:rsidR="004B1990" w:rsidRDefault="004B1990" w:rsidP="005C2F02">
      <w:pPr>
        <w:widowControl/>
        <w:ind w:firstLineChars="200" w:firstLine="400"/>
        <w:jc w:val="left"/>
        <w:rPr>
          <w:rFonts w:ascii="ＭＳ 明朝"/>
          <w:sz w:val="20"/>
          <w:szCs w:val="20"/>
        </w:rPr>
      </w:pPr>
      <w:r>
        <w:rPr>
          <w:rFonts w:ascii="ＭＳ ゴシック" w:eastAsia="ＭＳ ゴシック" w:hAnsi="ＭＳ ゴシック" w:hint="eastAsia"/>
          <w:sz w:val="20"/>
          <w:szCs w:val="20"/>
        </w:rPr>
        <w:t>⑷</w:t>
      </w:r>
      <w:r>
        <w:rPr>
          <w:rFonts w:ascii="ＭＳ ゴシック" w:eastAsia="ＭＳ ゴシック" w:hAnsi="ＭＳ ゴシック"/>
          <w:sz w:val="20"/>
          <w:szCs w:val="20"/>
        </w:rPr>
        <w:t xml:space="preserve"> </w:t>
      </w:r>
      <w:r>
        <w:rPr>
          <w:rFonts w:hint="eastAsia"/>
          <w:sz w:val="20"/>
          <w:szCs w:val="20"/>
        </w:rPr>
        <w:t>ワインの価格が半分に下がり，牛乳の価格が２倍に上がること。</w:t>
      </w:r>
    </w:p>
    <w:p w:rsidR="004B1990" w:rsidRPr="005C2F02" w:rsidRDefault="004B1990" w:rsidP="005C2F02">
      <w:pPr>
        <w:widowControl/>
        <w:ind w:firstLineChars="200" w:firstLine="400"/>
        <w:jc w:val="left"/>
        <w:rPr>
          <w:rFonts w:ascii="ＭＳ ゴシック" w:eastAsia="ＭＳ ゴシック" w:hAnsi="ＭＳ ゴシック"/>
          <w:szCs w:val="21"/>
        </w:rPr>
      </w:pPr>
      <w:r w:rsidRPr="00CB230F">
        <w:rPr>
          <w:rFonts w:ascii="ＭＳ ゴシック" w:eastAsia="ＭＳ ゴシック" w:hAnsi="ＭＳ ゴシック" w:hint="eastAsia"/>
          <w:sz w:val="20"/>
          <w:szCs w:val="20"/>
        </w:rPr>
        <w:t>⑸</w:t>
      </w:r>
      <w:r>
        <w:rPr>
          <w:sz w:val="20"/>
          <w:szCs w:val="20"/>
        </w:rPr>
        <w:t xml:space="preserve"> consumption</w:t>
      </w:r>
    </w:p>
    <w:p w:rsidR="004B1990" w:rsidRDefault="004B1990">
      <w:pPr>
        <w:widowControl/>
        <w:jc w:val="left"/>
        <w:rPr>
          <w:rFonts w:ascii="ＭＳ 明朝"/>
          <w:sz w:val="20"/>
          <w:szCs w:val="20"/>
        </w:rPr>
      </w:pPr>
      <w:r w:rsidRPr="003105AB">
        <w:rPr>
          <w:rFonts w:ascii="ＭＳ ゴシック" w:eastAsia="ＭＳ ゴシック" w:hAnsi="ＭＳ ゴシック" w:hint="eastAsia"/>
          <w:szCs w:val="21"/>
          <w:bdr w:val="single" w:sz="4" w:space="0" w:color="auto"/>
        </w:rPr>
        <w:t>３</w:t>
      </w:r>
      <w:r>
        <w:rPr>
          <w:rFonts w:ascii="ＭＳ ゴシック" w:eastAsia="ＭＳ ゴシック" w:hAnsi="ＭＳ ゴシック" w:hint="eastAsia"/>
          <w:szCs w:val="21"/>
        </w:rPr>
        <w:t xml:space="preserve">　</w:t>
      </w:r>
      <w:r w:rsidRPr="00822A3E">
        <w:rPr>
          <w:rFonts w:ascii="ＭＳ ゴシック" w:eastAsia="ＭＳ ゴシック" w:hAnsi="ＭＳ ゴシック" w:hint="eastAsia"/>
          <w:sz w:val="20"/>
          <w:szCs w:val="20"/>
        </w:rPr>
        <w:t>⑴</w:t>
      </w:r>
      <w:r>
        <w:rPr>
          <w:rFonts w:ascii="ＭＳ ゴシック" w:eastAsia="ＭＳ ゴシック" w:hAnsi="ＭＳ ゴシック"/>
          <w:sz w:val="20"/>
          <w:szCs w:val="20"/>
        </w:rPr>
        <w:t xml:space="preserve"> </w:t>
      </w:r>
      <w:r>
        <w:rPr>
          <w:sz w:val="20"/>
          <w:szCs w:val="20"/>
        </w:rPr>
        <w:t>domestic</w:t>
      </w:r>
    </w:p>
    <w:p w:rsidR="004B1990" w:rsidRPr="005C2F02" w:rsidRDefault="004B1990" w:rsidP="0060566D">
      <w:pPr>
        <w:widowControl/>
        <w:ind w:firstLine="400"/>
        <w:jc w:val="left"/>
        <w:rPr>
          <w:rFonts w:ascii="ＭＳ ゴシック" w:eastAsia="ＭＳ ゴシック" w:hAnsi="ＭＳ ゴシック"/>
          <w:sz w:val="20"/>
          <w:szCs w:val="20"/>
        </w:rPr>
      </w:pPr>
      <w:r w:rsidRPr="00822A3E">
        <w:rPr>
          <w:rFonts w:ascii="ＭＳ ゴシック" w:eastAsia="ＭＳ ゴシック" w:hAnsi="ＭＳ ゴシック" w:hint="eastAsia"/>
          <w:sz w:val="20"/>
          <w:szCs w:val="20"/>
        </w:rPr>
        <w:t>⑵</w:t>
      </w:r>
      <w:r>
        <w:rPr>
          <w:rFonts w:ascii="ＭＳ ゴシック" w:eastAsia="ＭＳ ゴシック" w:hAnsi="ＭＳ ゴシック"/>
          <w:sz w:val="20"/>
          <w:szCs w:val="20"/>
        </w:rPr>
        <w:t xml:space="preserve"> </w:t>
      </w:r>
      <w:r w:rsidR="00677812" w:rsidRPr="00677812">
        <w:rPr>
          <w:rFonts w:ascii="ＭＳ 明朝" w:hAnsi="ＭＳ 明朝"/>
          <w:sz w:val="20"/>
          <w:szCs w:val="20"/>
        </w:rPr>
        <w:fldChar w:fldCharType="begin"/>
      </w:r>
      <w:r w:rsidR="00677812" w:rsidRPr="00677812">
        <w:rPr>
          <w:rFonts w:ascii="ＭＳ 明朝" w:hAnsi="ＭＳ 明朝"/>
          <w:sz w:val="20"/>
          <w:szCs w:val="20"/>
        </w:rPr>
        <w:instrText xml:space="preserve"> </w:instrText>
      </w:r>
      <w:r w:rsidR="00677812" w:rsidRPr="00677812">
        <w:rPr>
          <w:rFonts w:ascii="ＭＳ 明朝" w:hAnsi="ＭＳ 明朝" w:hint="eastAsia"/>
          <w:sz w:val="20"/>
          <w:szCs w:val="20"/>
        </w:rPr>
        <w:instrText>eq \o\ac(○,</w:instrText>
      </w:r>
      <w:r w:rsidR="00677812" w:rsidRPr="00677812">
        <w:rPr>
          <w:rFonts w:ascii="ＭＳ 明朝" w:hAnsi="ＭＳ 明朝" w:hint="eastAsia"/>
          <w:position w:val="2"/>
          <w:sz w:val="14"/>
          <w:szCs w:val="20"/>
        </w:rPr>
        <w:instrText>a</w:instrText>
      </w:r>
      <w:r w:rsidR="00677812" w:rsidRPr="00677812">
        <w:rPr>
          <w:rFonts w:ascii="ＭＳ 明朝" w:hAnsi="ＭＳ 明朝" w:hint="eastAsia"/>
          <w:sz w:val="20"/>
          <w:szCs w:val="20"/>
        </w:rPr>
        <w:instrText>)</w:instrText>
      </w:r>
      <w:r w:rsidR="00677812" w:rsidRPr="00677812">
        <w:rPr>
          <w:rFonts w:ascii="ＭＳ 明朝" w:hAnsi="ＭＳ 明朝"/>
          <w:sz w:val="20"/>
          <w:szCs w:val="20"/>
        </w:rPr>
        <w:fldChar w:fldCharType="end"/>
      </w:r>
      <w:r w:rsidR="00B766F2">
        <w:rPr>
          <w:rFonts w:ascii="ＭＳ 明朝" w:hAnsi="ＭＳ 明朝"/>
          <w:sz w:val="20"/>
          <w:szCs w:val="20"/>
        </w:rPr>
        <w:t xml:space="preserve"> </w:t>
      </w:r>
      <w:r>
        <w:rPr>
          <w:rFonts w:ascii="ＭＳ 明朝" w:hAnsi="ＭＳ 明朝" w:hint="eastAsia"/>
          <w:sz w:val="20"/>
          <w:szCs w:val="20"/>
        </w:rPr>
        <w:t>世界規模の企業</w:t>
      </w:r>
      <w:r w:rsidR="00677812">
        <w:rPr>
          <w:rFonts w:ascii="ＭＳ 明朝" w:hAnsi="ＭＳ 明朝" w:hint="eastAsia"/>
          <w:sz w:val="20"/>
          <w:szCs w:val="20"/>
        </w:rPr>
        <w:t xml:space="preserve">　　</w:t>
      </w:r>
      <w:r w:rsidR="00677812" w:rsidRPr="00677812">
        <w:rPr>
          <w:rFonts w:ascii="ＭＳ 明朝" w:hAnsi="ＭＳ 明朝"/>
          <w:sz w:val="20"/>
          <w:szCs w:val="20"/>
        </w:rPr>
        <w:fldChar w:fldCharType="begin"/>
      </w:r>
      <w:r w:rsidR="00677812" w:rsidRPr="00677812">
        <w:rPr>
          <w:rFonts w:ascii="ＭＳ 明朝" w:hAnsi="ＭＳ 明朝"/>
          <w:sz w:val="20"/>
          <w:szCs w:val="20"/>
        </w:rPr>
        <w:instrText xml:space="preserve"> </w:instrText>
      </w:r>
      <w:r w:rsidR="00677812" w:rsidRPr="00677812">
        <w:rPr>
          <w:rFonts w:ascii="ＭＳ 明朝" w:hAnsi="ＭＳ 明朝" w:hint="eastAsia"/>
          <w:sz w:val="20"/>
          <w:szCs w:val="20"/>
        </w:rPr>
        <w:instrText>eq \o\ac(○,</w:instrText>
      </w:r>
      <w:r w:rsidR="00677812" w:rsidRPr="00677812">
        <w:rPr>
          <w:rFonts w:ascii="ＭＳ 明朝" w:hAnsi="ＭＳ 明朝" w:hint="eastAsia"/>
          <w:position w:val="2"/>
          <w:sz w:val="14"/>
          <w:szCs w:val="20"/>
        </w:rPr>
        <w:instrText>b</w:instrText>
      </w:r>
      <w:r w:rsidR="00677812" w:rsidRPr="00677812">
        <w:rPr>
          <w:rFonts w:ascii="ＭＳ 明朝" w:hAnsi="ＭＳ 明朝" w:hint="eastAsia"/>
          <w:sz w:val="20"/>
          <w:szCs w:val="20"/>
        </w:rPr>
        <w:instrText>)</w:instrText>
      </w:r>
      <w:r w:rsidR="00677812" w:rsidRPr="00677812">
        <w:rPr>
          <w:rFonts w:ascii="ＭＳ 明朝" w:hAnsi="ＭＳ 明朝"/>
          <w:sz w:val="20"/>
          <w:szCs w:val="20"/>
        </w:rPr>
        <w:fldChar w:fldCharType="end"/>
      </w:r>
      <w:r w:rsidR="00B766F2">
        <w:rPr>
          <w:rFonts w:ascii="ＭＳ 明朝" w:hAnsi="ＭＳ 明朝"/>
          <w:sz w:val="20"/>
          <w:szCs w:val="20"/>
        </w:rPr>
        <w:t xml:space="preserve"> </w:t>
      </w:r>
      <w:r>
        <w:rPr>
          <w:rFonts w:ascii="ＭＳ 明朝" w:hAnsi="ＭＳ 明朝" w:hint="eastAsia"/>
          <w:sz w:val="20"/>
          <w:szCs w:val="20"/>
        </w:rPr>
        <w:t>宣伝し</w:t>
      </w:r>
      <w:r w:rsidR="00677812">
        <w:rPr>
          <w:rFonts w:ascii="ＭＳ 明朝" w:hAnsi="ＭＳ 明朝" w:hint="eastAsia"/>
          <w:sz w:val="20"/>
          <w:szCs w:val="20"/>
        </w:rPr>
        <w:t xml:space="preserve">　　</w:t>
      </w:r>
      <w:r w:rsidR="00677812">
        <w:rPr>
          <w:rFonts w:ascii="ＭＳ 明朝" w:hAnsi="ＭＳ 明朝"/>
          <w:sz w:val="20"/>
          <w:szCs w:val="20"/>
        </w:rPr>
        <w:fldChar w:fldCharType="begin"/>
      </w:r>
      <w:r w:rsidR="00677812">
        <w:rPr>
          <w:rFonts w:ascii="ＭＳ 明朝" w:hAnsi="ＭＳ 明朝"/>
          <w:sz w:val="20"/>
          <w:szCs w:val="20"/>
        </w:rPr>
        <w:instrText xml:space="preserve"> </w:instrText>
      </w:r>
      <w:r w:rsidR="00677812">
        <w:rPr>
          <w:rFonts w:ascii="ＭＳ 明朝" w:hAnsi="ＭＳ 明朝" w:hint="eastAsia"/>
          <w:sz w:val="20"/>
          <w:szCs w:val="20"/>
        </w:rPr>
        <w:instrText>eq \o\ac(○,</w:instrText>
      </w:r>
      <w:r w:rsidR="00677812" w:rsidRPr="00677812">
        <w:rPr>
          <w:rFonts w:ascii="ＭＳ 明朝" w:hAnsi="ＭＳ 明朝" w:hint="eastAsia"/>
          <w:position w:val="2"/>
          <w:sz w:val="14"/>
          <w:szCs w:val="20"/>
        </w:rPr>
        <w:instrText>c</w:instrText>
      </w:r>
      <w:r w:rsidR="00677812">
        <w:rPr>
          <w:rFonts w:ascii="ＭＳ 明朝" w:hAnsi="ＭＳ 明朝" w:hint="eastAsia"/>
          <w:sz w:val="20"/>
          <w:szCs w:val="20"/>
        </w:rPr>
        <w:instrText>)</w:instrText>
      </w:r>
      <w:r w:rsidR="00677812">
        <w:rPr>
          <w:rFonts w:ascii="ＭＳ 明朝" w:hAnsi="ＭＳ 明朝"/>
          <w:sz w:val="20"/>
          <w:szCs w:val="20"/>
        </w:rPr>
        <w:fldChar w:fldCharType="end"/>
      </w:r>
      <w:r w:rsidR="00B766F2">
        <w:rPr>
          <w:rFonts w:ascii="ＭＳ 明朝" w:hAnsi="ＭＳ 明朝"/>
          <w:sz w:val="20"/>
          <w:szCs w:val="20"/>
        </w:rPr>
        <w:t xml:space="preserve"> </w:t>
      </w:r>
      <w:bookmarkStart w:id="2" w:name="_GoBack"/>
      <w:bookmarkEnd w:id="2"/>
      <w:r>
        <w:rPr>
          <w:rFonts w:ascii="ＭＳ 明朝" w:hAnsi="ＭＳ 明朝" w:hint="eastAsia"/>
          <w:sz w:val="20"/>
          <w:szCs w:val="20"/>
        </w:rPr>
        <w:t>世界中の消費者</w:t>
      </w:r>
    </w:p>
    <w:p w:rsidR="004B1990" w:rsidRDefault="004B1990" w:rsidP="009A7914">
      <w:pPr>
        <w:widowControl/>
        <w:ind w:left="600" w:hanging="200"/>
        <w:jc w:val="left"/>
        <w:rPr>
          <w:sz w:val="20"/>
          <w:szCs w:val="20"/>
        </w:rPr>
      </w:pPr>
      <w:r w:rsidRPr="00822A3E">
        <w:rPr>
          <w:rFonts w:ascii="ＭＳ ゴシック" w:eastAsia="ＭＳ ゴシック" w:hAnsi="ＭＳ ゴシック" w:hint="eastAsia"/>
          <w:sz w:val="20"/>
          <w:szCs w:val="20"/>
        </w:rPr>
        <w:t>⑶</w:t>
      </w:r>
      <w:r>
        <w:rPr>
          <w:rFonts w:ascii="ＭＳ ゴシック" w:eastAsia="ＭＳ ゴシック" w:hAnsi="ＭＳ ゴシック"/>
          <w:sz w:val="20"/>
          <w:szCs w:val="20"/>
        </w:rPr>
        <w:t xml:space="preserve"> </w:t>
      </w:r>
      <w:r>
        <w:rPr>
          <w:sz w:val="20"/>
          <w:szCs w:val="20"/>
        </w:rPr>
        <w:t>consumer demands</w:t>
      </w:r>
    </w:p>
    <w:p w:rsidR="004B1990" w:rsidRPr="009071C8" w:rsidRDefault="004B1990" w:rsidP="009071C8">
      <w:pPr>
        <w:widowControl/>
        <w:ind w:firstLineChars="200" w:firstLine="400"/>
        <w:jc w:val="left"/>
        <w:rPr>
          <w:rFonts w:ascii="ＭＳ 明朝"/>
          <w:sz w:val="20"/>
          <w:szCs w:val="20"/>
        </w:rPr>
      </w:pPr>
      <w:r>
        <w:rPr>
          <w:rFonts w:ascii="ＭＳ ゴシック" w:eastAsia="ＭＳ ゴシック" w:hAnsi="ＭＳ ゴシック" w:hint="eastAsia"/>
          <w:sz w:val="20"/>
          <w:szCs w:val="20"/>
        </w:rPr>
        <w:t>⑷</w:t>
      </w:r>
      <w:r>
        <w:rPr>
          <w:rFonts w:ascii="ＭＳ ゴシック" w:eastAsia="ＭＳ ゴシック" w:hAnsi="ＭＳ ゴシック"/>
          <w:sz w:val="20"/>
          <w:szCs w:val="20"/>
        </w:rPr>
        <w:t xml:space="preserve"> </w:t>
      </w:r>
      <w:r>
        <w:rPr>
          <w:rFonts w:hint="eastAsia"/>
          <w:sz w:val="20"/>
          <w:szCs w:val="20"/>
        </w:rPr>
        <w:t>地球の天然資源が減っている。</w:t>
      </w:r>
    </w:p>
    <w:p w:rsidR="004B1990" w:rsidRDefault="004B1990" w:rsidP="009A7914">
      <w:pPr>
        <w:widowControl/>
        <w:ind w:left="630" w:hanging="630"/>
        <w:jc w:val="left"/>
        <w:rPr>
          <w:rFonts w:ascii="ＭＳ 明朝"/>
          <w:sz w:val="20"/>
          <w:szCs w:val="20"/>
        </w:rPr>
      </w:pPr>
      <w:r w:rsidRPr="003105AB">
        <w:rPr>
          <w:rFonts w:ascii="ＭＳ ゴシック" w:eastAsia="ＭＳ ゴシック" w:hAnsi="ＭＳ ゴシック" w:hint="eastAsia"/>
          <w:szCs w:val="21"/>
          <w:bdr w:val="single" w:sz="4" w:space="0" w:color="auto"/>
        </w:rPr>
        <w:t>４</w:t>
      </w:r>
      <w:r>
        <w:rPr>
          <w:rFonts w:ascii="ＭＳ ゴシック" w:eastAsia="ＭＳ ゴシック" w:hAnsi="ＭＳ ゴシック" w:hint="eastAsia"/>
          <w:szCs w:val="21"/>
        </w:rPr>
        <w:t xml:space="preserve">　</w:t>
      </w:r>
      <w:r w:rsidRPr="00822A3E">
        <w:rPr>
          <w:rFonts w:ascii="ＭＳ ゴシック" w:eastAsia="ＭＳ ゴシック" w:hAnsi="ＭＳ ゴシック" w:hint="eastAsia"/>
          <w:sz w:val="20"/>
          <w:szCs w:val="20"/>
        </w:rPr>
        <w:t>⑴</w:t>
      </w:r>
      <w:r w:rsidRPr="000F799F">
        <w:rPr>
          <w:rFonts w:eastAsia="ＭＳ ゴシック"/>
          <w:sz w:val="20"/>
          <w:szCs w:val="20"/>
        </w:rPr>
        <w:t xml:space="preserve"> </w:t>
      </w:r>
      <w:r>
        <w:rPr>
          <w:rFonts w:ascii="ＭＳ 明朝" w:hAnsi="ＭＳ 明朝" w:hint="eastAsia"/>
          <w:sz w:val="20"/>
          <w:szCs w:val="20"/>
        </w:rPr>
        <w:t>・禅宗の寺の最も価値ある所有物が，その寺の僧都たちの書の作品であること。</w:t>
      </w:r>
    </w:p>
    <w:p w:rsidR="004B1990" w:rsidRDefault="004B1990" w:rsidP="009071C8">
      <w:pPr>
        <w:widowControl/>
        <w:ind w:left="630" w:firstLine="100"/>
        <w:jc w:val="left"/>
        <w:rPr>
          <w:rFonts w:eastAsia="ＭＳ ゴシック"/>
          <w:sz w:val="20"/>
          <w:szCs w:val="20"/>
        </w:rPr>
      </w:pPr>
      <w:r>
        <w:rPr>
          <w:rFonts w:ascii="ＭＳ 明朝" w:hAnsi="ＭＳ 明朝" w:hint="eastAsia"/>
          <w:sz w:val="20"/>
          <w:szCs w:val="20"/>
        </w:rPr>
        <w:t>・公家貴族が他のあらゆる種類の芸術よりも書を尊んだこと。</w:t>
      </w:r>
    </w:p>
    <w:p w:rsidR="004B1990" w:rsidRDefault="004B1990" w:rsidP="00A43E0D">
      <w:pPr>
        <w:widowControl/>
        <w:ind w:firstLine="400"/>
        <w:jc w:val="left"/>
        <w:rPr>
          <w:rFonts w:ascii="ＭＳ ゴシック" w:eastAsia="ＭＳ ゴシック" w:hAnsi="ＭＳ ゴシック"/>
          <w:sz w:val="20"/>
          <w:szCs w:val="20"/>
        </w:rPr>
      </w:pPr>
      <w:r w:rsidRPr="00822A3E">
        <w:rPr>
          <w:rFonts w:ascii="ＭＳ ゴシック" w:eastAsia="ＭＳ ゴシック" w:hAnsi="ＭＳ ゴシック" w:hint="eastAsia"/>
          <w:sz w:val="20"/>
          <w:szCs w:val="20"/>
        </w:rPr>
        <w:t>⑵</w:t>
      </w:r>
      <w:r>
        <w:rPr>
          <w:sz w:val="20"/>
          <w:szCs w:val="20"/>
        </w:rPr>
        <w:t xml:space="preserve"> </w:t>
      </w:r>
      <w:r>
        <w:rPr>
          <w:rFonts w:hint="eastAsia"/>
          <w:sz w:val="20"/>
          <w:szCs w:val="20"/>
        </w:rPr>
        <w:t>書は書家の魂をつかむと信じられていたので，最高の位を保持していた。</w:t>
      </w:r>
    </w:p>
    <w:p w:rsidR="004B1990" w:rsidRDefault="004B1990" w:rsidP="00DC4112">
      <w:pPr>
        <w:widowControl/>
        <w:ind w:firstLineChars="200" w:firstLine="400"/>
        <w:jc w:val="left"/>
        <w:rPr>
          <w:rFonts w:ascii="ＭＳ ゴシック" w:eastAsia="ＭＳ ゴシック" w:hAnsi="ＭＳ ゴシック"/>
          <w:sz w:val="20"/>
          <w:szCs w:val="20"/>
        </w:rPr>
      </w:pPr>
      <w:r w:rsidRPr="00822A3E">
        <w:rPr>
          <w:rFonts w:ascii="ＭＳ ゴシック" w:eastAsia="ＭＳ ゴシック" w:hAnsi="ＭＳ ゴシック" w:hint="eastAsia"/>
          <w:sz w:val="20"/>
          <w:szCs w:val="20"/>
        </w:rPr>
        <w:t>⑶</w:t>
      </w:r>
      <w:r>
        <w:rPr>
          <w:rFonts w:ascii="ＭＳ ゴシック" w:eastAsia="ＭＳ ゴシック" w:hAnsi="ＭＳ ゴシック"/>
          <w:sz w:val="20"/>
          <w:szCs w:val="20"/>
        </w:rPr>
        <w:t xml:space="preserve"> </w:t>
      </w:r>
      <w:r>
        <w:rPr>
          <w:rFonts w:hint="eastAsia"/>
          <w:sz w:val="20"/>
          <w:szCs w:val="20"/>
        </w:rPr>
        <w:t>ナポレオンとジョセフィーヌが親密であったこと。</w:t>
      </w:r>
    </w:p>
    <w:p w:rsidR="004B1990" w:rsidRDefault="004B1990" w:rsidP="00DC4112">
      <w:pPr>
        <w:widowControl/>
        <w:ind w:firstLineChars="200" w:firstLine="400"/>
        <w:jc w:val="left"/>
        <w:rPr>
          <w:rFonts w:ascii="ＭＳ 明朝"/>
          <w:sz w:val="20"/>
          <w:szCs w:val="20"/>
        </w:rPr>
      </w:pPr>
      <w:r>
        <w:rPr>
          <w:rFonts w:ascii="ＭＳ ゴシック" w:eastAsia="ＭＳ ゴシック" w:hAnsi="ＭＳ ゴシック" w:hint="eastAsia"/>
          <w:sz w:val="20"/>
          <w:szCs w:val="20"/>
        </w:rPr>
        <w:t>⑷</w:t>
      </w:r>
      <w:r>
        <w:rPr>
          <w:rFonts w:ascii="ＭＳ ゴシック" w:eastAsia="ＭＳ ゴシック" w:hAnsi="ＭＳ ゴシック"/>
          <w:sz w:val="20"/>
          <w:szCs w:val="20"/>
        </w:rPr>
        <w:t xml:space="preserve"> </w:t>
      </w:r>
      <w:r w:rsidRPr="00791876">
        <w:rPr>
          <w:rFonts w:eastAsia="MS UI Gothic" w:cs="MS UI Gothic"/>
          <w:kern w:val="0"/>
          <w:sz w:val="20"/>
          <w:szCs w:val="20"/>
        </w:rPr>
        <w:t>a pair of love letters written by Napoleon and Josephine</w:t>
      </w:r>
    </w:p>
    <w:p w:rsidR="004B1990" w:rsidRDefault="004B1990" w:rsidP="00595B54">
      <w:pPr>
        <w:widowControl/>
        <w:ind w:firstLineChars="200" w:firstLine="400"/>
        <w:jc w:val="left"/>
        <w:rPr>
          <w:sz w:val="20"/>
          <w:szCs w:val="20"/>
        </w:rPr>
      </w:pPr>
      <w:r w:rsidRPr="00CB230F">
        <w:rPr>
          <w:rFonts w:ascii="ＭＳ ゴシック" w:eastAsia="ＭＳ ゴシック" w:hAnsi="ＭＳ ゴシック" w:hint="eastAsia"/>
          <w:sz w:val="20"/>
          <w:szCs w:val="20"/>
        </w:rPr>
        <w:t>⑸</w:t>
      </w:r>
      <w:r>
        <w:rPr>
          <w:sz w:val="20"/>
          <w:szCs w:val="20"/>
        </w:rPr>
        <w:t xml:space="preserve"> </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a</w:instrText>
      </w:r>
      <w:r>
        <w:rPr>
          <w:sz w:val="20"/>
          <w:szCs w:val="20"/>
        </w:rPr>
        <w:instrText>)</w:instrText>
      </w:r>
      <w:r>
        <w:rPr>
          <w:sz w:val="20"/>
          <w:szCs w:val="20"/>
        </w:rPr>
        <w:fldChar w:fldCharType="end"/>
      </w:r>
      <w:r>
        <w:rPr>
          <w:rFonts w:ascii="ＭＳ ゴシック" w:eastAsia="ＭＳ ゴシック" w:hAnsi="ＭＳ ゴシック"/>
          <w:sz w:val="20"/>
          <w:szCs w:val="20"/>
        </w:rPr>
        <w:t xml:space="preserve"> </w:t>
      </w:r>
      <w:r>
        <w:rPr>
          <w:sz w:val="20"/>
          <w:szCs w:val="20"/>
        </w:rPr>
        <w:t>possessions</w:t>
      </w:r>
      <w:r>
        <w:rPr>
          <w:rFonts w:hint="eastAsia"/>
          <w:sz w:val="20"/>
          <w:szCs w:val="20"/>
        </w:rPr>
        <w:t xml:space="preserve">　　</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b</w:instrText>
      </w:r>
      <w:r>
        <w:rPr>
          <w:sz w:val="20"/>
          <w:szCs w:val="20"/>
        </w:rPr>
        <w:instrText>)</w:instrText>
      </w:r>
      <w:r>
        <w:rPr>
          <w:sz w:val="20"/>
          <w:szCs w:val="20"/>
        </w:rPr>
        <w:fldChar w:fldCharType="end"/>
      </w:r>
      <w:r>
        <w:rPr>
          <w:rFonts w:eastAsia="ＭＳ ゴシック"/>
          <w:sz w:val="20"/>
          <w:szCs w:val="20"/>
        </w:rPr>
        <w:t xml:space="preserve"> </w:t>
      </w:r>
      <w:r>
        <w:rPr>
          <w:sz w:val="20"/>
          <w:szCs w:val="20"/>
        </w:rPr>
        <w:t>ancient</w:t>
      </w:r>
    </w:p>
    <w:p w:rsidR="004B1990" w:rsidRDefault="004B1990" w:rsidP="009071C8">
      <w:pPr>
        <w:widowControl/>
        <w:ind w:firstLineChars="200" w:firstLine="400"/>
        <w:jc w:val="left"/>
        <w:rPr>
          <w:rFonts w:ascii="ＭＳ ゴシック" w:eastAsia="ＭＳ ゴシック" w:hAnsi="ＭＳ ゴシック"/>
          <w:szCs w:val="21"/>
        </w:rPr>
      </w:pPr>
      <w:r w:rsidRPr="00ED3A39">
        <w:rPr>
          <w:rFonts w:ascii="ＭＳ ゴシック" w:eastAsia="ＭＳ ゴシック" w:hAnsi="ＭＳ ゴシック" w:hint="eastAsia"/>
          <w:sz w:val="20"/>
          <w:szCs w:val="20"/>
        </w:rPr>
        <w:t>⑹</w:t>
      </w:r>
      <w:r>
        <w:rPr>
          <w:sz w:val="20"/>
          <w:szCs w:val="20"/>
        </w:rPr>
        <w:t xml:space="preserve"> </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a</w:instrText>
      </w:r>
      <w:r>
        <w:rPr>
          <w:sz w:val="20"/>
          <w:szCs w:val="20"/>
        </w:rPr>
        <w:instrText>)</w:instrText>
      </w:r>
      <w:r>
        <w:rPr>
          <w:sz w:val="20"/>
          <w:szCs w:val="20"/>
        </w:rPr>
        <w:fldChar w:fldCharType="end"/>
      </w:r>
      <w:r>
        <w:rPr>
          <w:rFonts w:ascii="ＭＳ ゴシック" w:eastAsia="ＭＳ ゴシック" w:hAnsi="ＭＳ ゴシック"/>
          <w:sz w:val="20"/>
          <w:szCs w:val="20"/>
        </w:rPr>
        <w:t xml:space="preserve"> </w:t>
      </w:r>
      <w:r>
        <w:rPr>
          <w:rFonts w:hint="eastAsia"/>
          <w:sz w:val="20"/>
          <w:szCs w:val="20"/>
        </w:rPr>
        <w:t xml:space="preserve">○　　</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b</w:instrText>
      </w:r>
      <w:r>
        <w:rPr>
          <w:sz w:val="20"/>
          <w:szCs w:val="20"/>
        </w:rPr>
        <w:instrText>)</w:instrText>
      </w:r>
      <w:r>
        <w:rPr>
          <w:sz w:val="20"/>
          <w:szCs w:val="20"/>
        </w:rPr>
        <w:fldChar w:fldCharType="end"/>
      </w:r>
      <w:r>
        <w:rPr>
          <w:rFonts w:eastAsia="ＭＳ ゴシック"/>
          <w:sz w:val="20"/>
          <w:szCs w:val="20"/>
        </w:rPr>
        <w:t xml:space="preserve"> </w:t>
      </w:r>
      <w:r>
        <w:rPr>
          <w:rFonts w:hint="eastAsia"/>
          <w:sz w:val="20"/>
          <w:szCs w:val="20"/>
        </w:rPr>
        <w:t>×</w:t>
      </w:r>
    </w:p>
    <w:p w:rsidR="004B1990" w:rsidRPr="00733769" w:rsidRDefault="004B1990">
      <w:pPr>
        <w:widowControl/>
        <w:jc w:val="left"/>
        <w:rPr>
          <w:rFonts w:eastAsia="ＭＳ ゴシック"/>
          <w:sz w:val="20"/>
          <w:szCs w:val="20"/>
        </w:rPr>
      </w:pPr>
      <w:r w:rsidRPr="003105AB">
        <w:rPr>
          <w:rFonts w:ascii="ＭＳ ゴシック" w:eastAsia="ＭＳ ゴシック" w:hAnsi="ＭＳ ゴシック" w:hint="eastAsia"/>
          <w:szCs w:val="21"/>
          <w:bdr w:val="single" w:sz="4" w:space="0" w:color="auto"/>
        </w:rPr>
        <w:t>５</w:t>
      </w:r>
      <w:r>
        <w:rPr>
          <w:rFonts w:ascii="ＭＳ ゴシック" w:eastAsia="ＭＳ ゴシック" w:hAnsi="ＭＳ ゴシック" w:hint="eastAsia"/>
          <w:szCs w:val="21"/>
        </w:rPr>
        <w:t xml:space="preserve">　</w:t>
      </w:r>
      <w:r w:rsidRPr="00822A3E">
        <w:rPr>
          <w:rFonts w:ascii="ＭＳ ゴシック" w:eastAsia="ＭＳ ゴシック" w:hAnsi="ＭＳ ゴシック" w:hint="eastAsia"/>
          <w:sz w:val="20"/>
          <w:szCs w:val="20"/>
        </w:rPr>
        <w:t>⑴</w:t>
      </w:r>
      <w:r w:rsidRPr="00677812">
        <w:rPr>
          <w:rFonts w:ascii="ＭＳ ゴシック" w:eastAsia="ＭＳ ゴシック" w:hAnsi="ＭＳ ゴシック"/>
          <w:sz w:val="20"/>
          <w:szCs w:val="20"/>
        </w:rPr>
        <w:t xml:space="preserve"> </w:t>
      </w:r>
      <w:r w:rsidRPr="00677812">
        <w:rPr>
          <w:rFonts w:ascii="ＭＳ ゴシック" w:eastAsia="ＭＳ ゴシック" w:hAnsi="ＭＳ ゴシック" w:hint="eastAsia"/>
          <w:sz w:val="20"/>
          <w:szCs w:val="20"/>
        </w:rPr>
        <w:t>①</w:t>
      </w:r>
      <w:r>
        <w:rPr>
          <w:rFonts w:ascii="ＭＳ 明朝" w:hAnsi="ＭＳ 明朝"/>
          <w:sz w:val="20"/>
          <w:szCs w:val="20"/>
        </w:rPr>
        <w:t xml:space="preserve"> </w:t>
      </w:r>
      <w:r>
        <w:rPr>
          <w:rFonts w:eastAsia="ＭＳ ゴシック" w:hint="eastAsia"/>
          <w:sz w:val="20"/>
          <w:szCs w:val="20"/>
        </w:rPr>
        <w:t>イ</w:t>
      </w:r>
      <w:r>
        <w:rPr>
          <w:rFonts w:ascii="ＭＳ 明朝" w:hAnsi="ＭＳ 明朝" w:hint="eastAsia"/>
          <w:sz w:val="20"/>
          <w:szCs w:val="20"/>
        </w:rPr>
        <w:t xml:space="preserve">　　</w:t>
      </w:r>
      <w:r w:rsidRPr="006A3075">
        <w:rPr>
          <w:rFonts w:ascii="ＭＳ ゴシック" w:eastAsia="ＭＳ ゴシック" w:hAnsi="ＭＳ ゴシック" w:hint="eastAsia"/>
          <w:sz w:val="20"/>
          <w:szCs w:val="20"/>
        </w:rPr>
        <w:t>②</w:t>
      </w:r>
      <w:r>
        <w:rPr>
          <w:rFonts w:ascii="ＭＳ 明朝" w:hAnsi="ＭＳ 明朝"/>
          <w:sz w:val="20"/>
          <w:szCs w:val="20"/>
        </w:rPr>
        <w:t xml:space="preserve"> </w:t>
      </w:r>
      <w:r>
        <w:rPr>
          <w:rFonts w:eastAsia="ＭＳ ゴシック" w:hint="eastAsia"/>
          <w:sz w:val="20"/>
          <w:szCs w:val="20"/>
        </w:rPr>
        <w:t>ウ</w:t>
      </w:r>
    </w:p>
    <w:p w:rsidR="004B1990" w:rsidRDefault="004B1990" w:rsidP="00595B54">
      <w:pPr>
        <w:widowControl/>
        <w:ind w:left="600" w:hanging="200"/>
        <w:jc w:val="left"/>
        <w:rPr>
          <w:rFonts w:ascii="ＭＳ 明朝"/>
          <w:sz w:val="20"/>
          <w:szCs w:val="20"/>
        </w:rPr>
      </w:pPr>
      <w:r w:rsidRPr="00822A3E">
        <w:rPr>
          <w:rFonts w:ascii="ＭＳ ゴシック" w:eastAsia="ＭＳ ゴシック" w:hAnsi="ＭＳ ゴシック" w:hint="eastAsia"/>
          <w:sz w:val="20"/>
          <w:szCs w:val="20"/>
        </w:rPr>
        <w:t>⑵</w:t>
      </w:r>
      <w:r>
        <w:rPr>
          <w:rFonts w:ascii="ＭＳ 明朝" w:hAnsi="ＭＳ 明朝"/>
          <w:sz w:val="20"/>
          <w:szCs w:val="20"/>
        </w:rPr>
        <w:t xml:space="preserve"> </w:t>
      </w:r>
      <w:r>
        <w:rPr>
          <w:rFonts w:ascii="ＭＳ 明朝" w:hAnsi="ＭＳ 明朝" w:hint="eastAsia"/>
          <w:sz w:val="20"/>
          <w:szCs w:val="20"/>
        </w:rPr>
        <w:t>自分で好機を探すこと。</w:t>
      </w:r>
    </w:p>
    <w:p w:rsidR="004B1990" w:rsidRPr="00733769" w:rsidRDefault="004B1990" w:rsidP="00C8147E">
      <w:pPr>
        <w:widowControl/>
        <w:ind w:left="600" w:hanging="200"/>
        <w:jc w:val="left"/>
        <w:rPr>
          <w:rFonts w:ascii="ＭＳ 明朝"/>
          <w:sz w:val="20"/>
          <w:szCs w:val="20"/>
        </w:rPr>
      </w:pPr>
      <w:r w:rsidRPr="00822A3E">
        <w:rPr>
          <w:rFonts w:ascii="ＭＳ ゴシック" w:eastAsia="ＭＳ ゴシック" w:hAnsi="ＭＳ ゴシック" w:hint="eastAsia"/>
          <w:sz w:val="20"/>
          <w:szCs w:val="20"/>
        </w:rPr>
        <w:t>⑶</w:t>
      </w:r>
      <w:r>
        <w:rPr>
          <w:rFonts w:ascii="ＭＳ ゴシック" w:eastAsia="ＭＳ ゴシック" w:hAnsi="ＭＳ ゴシック"/>
          <w:sz w:val="20"/>
          <w:szCs w:val="20"/>
        </w:rPr>
        <w:t xml:space="preserve"> </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a</w:instrText>
      </w:r>
      <w:r>
        <w:rPr>
          <w:sz w:val="20"/>
          <w:szCs w:val="20"/>
        </w:rPr>
        <w:instrText>)</w:instrText>
      </w:r>
      <w:r>
        <w:rPr>
          <w:sz w:val="20"/>
          <w:szCs w:val="20"/>
        </w:rPr>
        <w:fldChar w:fldCharType="end"/>
      </w:r>
      <w:r>
        <w:rPr>
          <w:rFonts w:ascii="ＭＳ ゴシック" w:eastAsia="ＭＳ ゴシック" w:hAnsi="ＭＳ ゴシック"/>
          <w:sz w:val="20"/>
          <w:szCs w:val="20"/>
        </w:rPr>
        <w:t xml:space="preserve"> </w:t>
      </w:r>
      <w:r w:rsidR="00677812" w:rsidRPr="006A3075">
        <w:rPr>
          <w:rFonts w:ascii="ＭＳ 明朝" w:hAnsi="ＭＳ 明朝" w:hint="eastAsia"/>
          <w:sz w:val="20"/>
          <w:szCs w:val="20"/>
        </w:rPr>
        <w:t>あなたは</w:t>
      </w:r>
      <w:r>
        <w:rPr>
          <w:rFonts w:hint="eastAsia"/>
          <w:sz w:val="20"/>
          <w:szCs w:val="20"/>
        </w:rPr>
        <w:t xml:space="preserve">やる気があること　　</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b</w:instrText>
      </w:r>
      <w:r>
        <w:rPr>
          <w:sz w:val="20"/>
          <w:szCs w:val="20"/>
        </w:rPr>
        <w:instrText>)</w:instrText>
      </w:r>
      <w:r>
        <w:rPr>
          <w:sz w:val="20"/>
          <w:szCs w:val="20"/>
        </w:rPr>
        <w:fldChar w:fldCharType="end"/>
      </w:r>
      <w:r>
        <w:rPr>
          <w:rFonts w:eastAsia="ＭＳ ゴシック"/>
          <w:sz w:val="20"/>
          <w:szCs w:val="20"/>
        </w:rPr>
        <w:t xml:space="preserve"> </w:t>
      </w:r>
      <w:r>
        <w:rPr>
          <w:rFonts w:hint="eastAsia"/>
          <w:sz w:val="20"/>
          <w:szCs w:val="20"/>
        </w:rPr>
        <w:t>企業に入社するには何が必要なのか</w:t>
      </w:r>
    </w:p>
    <w:p w:rsidR="004B1990" w:rsidRDefault="004B1990" w:rsidP="00A146DF">
      <w:pPr>
        <w:widowControl/>
        <w:ind w:left="600" w:hanging="200"/>
        <w:jc w:val="left"/>
        <w:rPr>
          <w:sz w:val="20"/>
          <w:szCs w:val="20"/>
        </w:rPr>
      </w:pPr>
      <w:r>
        <w:rPr>
          <w:rFonts w:ascii="ＭＳ ゴシック" w:eastAsia="ＭＳ ゴシック" w:hAnsi="ＭＳ ゴシック" w:hint="eastAsia"/>
          <w:sz w:val="20"/>
          <w:szCs w:val="20"/>
        </w:rPr>
        <w:t>⑷</w:t>
      </w:r>
      <w:r>
        <w:rPr>
          <w:sz w:val="20"/>
          <w:szCs w:val="20"/>
        </w:rPr>
        <w:t xml:space="preserve"> </w:t>
      </w:r>
      <w:r>
        <w:rPr>
          <w:rFonts w:hint="eastAsia"/>
          <w:sz w:val="20"/>
          <w:szCs w:val="20"/>
        </w:rPr>
        <w:t>より多くの人々があなたを知れば知るほど，卒業時にフルタイムの仕事を確保できる確率が高くなる。</w:t>
      </w:r>
    </w:p>
    <w:p w:rsidR="004B1990" w:rsidRDefault="004B1990" w:rsidP="00C5739C">
      <w:pPr>
        <w:widowControl/>
        <w:ind w:firstLineChars="200" w:firstLine="400"/>
        <w:jc w:val="left"/>
        <w:rPr>
          <w:rFonts w:eastAsia="ＭＳ ゴシック"/>
          <w:sz w:val="20"/>
          <w:szCs w:val="20"/>
        </w:rPr>
      </w:pPr>
    </w:p>
    <w:sectPr w:rsidR="004B1990" w:rsidSect="00677812">
      <w:headerReference w:type="even" r:id="rId7"/>
      <w:headerReference w:type="default" r:id="rId8"/>
      <w:footerReference w:type="even" r:id="rId9"/>
      <w:footerReference w:type="default" r:id="rId10"/>
      <w:pgSz w:w="10318" w:h="14570" w:code="13"/>
      <w:pgMar w:top="1418" w:right="1134" w:bottom="1247" w:left="1134" w:header="850" w:footer="283"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79D2" w:rsidRDefault="00E279D2" w:rsidP="00B23C83">
      <w:r>
        <w:separator/>
      </w:r>
    </w:p>
  </w:endnote>
  <w:endnote w:type="continuationSeparator" w:id="0">
    <w:p w:rsidR="00E279D2" w:rsidRDefault="00E279D2" w:rsidP="00B23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HGPｺﾞｼｯｸM">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1990" w:rsidRDefault="004B1990">
    <w:pPr>
      <w:pStyle w:val="a6"/>
      <w:jc w:val="center"/>
    </w:pPr>
    <w:r w:rsidRPr="006E382A">
      <w:rPr>
        <w:rFonts w:ascii="HGPｺﾞｼｯｸM" w:eastAsia="HGPｺﾞｼｯｸM"/>
      </w:rPr>
      <w:fldChar w:fldCharType="begin"/>
    </w:r>
    <w:r w:rsidRPr="006E382A">
      <w:rPr>
        <w:rFonts w:ascii="HGPｺﾞｼｯｸM" w:eastAsia="HGPｺﾞｼｯｸM"/>
      </w:rPr>
      <w:instrText>PAGE   \* MERGEFORMAT</w:instrText>
    </w:r>
    <w:r w:rsidRPr="006E382A">
      <w:rPr>
        <w:rFonts w:ascii="HGPｺﾞｼｯｸM" w:eastAsia="HGPｺﾞｼｯｸM"/>
      </w:rPr>
      <w:fldChar w:fldCharType="separate"/>
    </w:r>
    <w:r w:rsidRPr="007A4BE0">
      <w:rPr>
        <w:rFonts w:ascii="HGPｺﾞｼｯｸM" w:eastAsia="HGPｺﾞｼｯｸM"/>
        <w:noProof/>
        <w:lang w:val="ja-JP"/>
      </w:rPr>
      <w:t>2</w:t>
    </w:r>
    <w:r w:rsidRPr="006E382A">
      <w:rPr>
        <w:rFonts w:ascii="HGPｺﾞｼｯｸM" w:eastAsia="HGPｺﾞｼｯｸM"/>
      </w:rPr>
      <w:fldChar w:fldCharType="end"/>
    </w:r>
  </w:p>
  <w:p w:rsidR="004B1990" w:rsidRDefault="004B199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1990" w:rsidRDefault="004B1990">
    <w:pPr>
      <w:pStyle w:val="a6"/>
      <w:jc w:val="center"/>
    </w:pPr>
    <w:r w:rsidRPr="006E382A">
      <w:rPr>
        <w:rFonts w:ascii="HGPｺﾞｼｯｸM" w:eastAsia="HGPｺﾞｼｯｸM"/>
      </w:rPr>
      <w:fldChar w:fldCharType="begin"/>
    </w:r>
    <w:r w:rsidRPr="006E382A">
      <w:rPr>
        <w:rFonts w:ascii="HGPｺﾞｼｯｸM" w:eastAsia="HGPｺﾞｼｯｸM"/>
      </w:rPr>
      <w:instrText>PAGE   \* MERGEFORMAT</w:instrText>
    </w:r>
    <w:r w:rsidRPr="006E382A">
      <w:rPr>
        <w:rFonts w:ascii="HGPｺﾞｼｯｸM" w:eastAsia="HGPｺﾞｼｯｸM"/>
      </w:rPr>
      <w:fldChar w:fldCharType="separate"/>
    </w:r>
    <w:r w:rsidRPr="00A146DF">
      <w:rPr>
        <w:rFonts w:ascii="HGPｺﾞｼｯｸM" w:eastAsia="HGPｺﾞｼｯｸM"/>
        <w:noProof/>
        <w:lang w:val="ja-JP"/>
      </w:rPr>
      <w:t>1</w:t>
    </w:r>
    <w:r w:rsidRPr="006E382A">
      <w:rPr>
        <w:rFonts w:ascii="HGPｺﾞｼｯｸM" w:eastAsia="HGPｺﾞｼｯｸM"/>
      </w:rPr>
      <w:fldChar w:fldCharType="end"/>
    </w:r>
  </w:p>
  <w:p w:rsidR="004B1990" w:rsidRDefault="004B199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79D2" w:rsidRDefault="00E279D2" w:rsidP="00B23C83">
      <w:r>
        <w:separator/>
      </w:r>
    </w:p>
  </w:footnote>
  <w:footnote w:type="continuationSeparator" w:id="0">
    <w:p w:rsidR="00E279D2" w:rsidRDefault="00E279D2" w:rsidP="00B23C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1990" w:rsidRPr="0033666E" w:rsidRDefault="004B1990" w:rsidP="00822A3E">
    <w:pPr>
      <w:pStyle w:val="a4"/>
      <w:wordWrap w:val="0"/>
      <w:jc w:val="right"/>
      <w:rPr>
        <w:rFonts w:ascii="Century Gothic" w:hAnsi="Century Gothic"/>
        <w:sz w:val="22"/>
        <w:szCs w:val="22"/>
        <w:bdr w:val="single" w:sz="4" w:space="0" w:color="auto"/>
      </w:rPr>
    </w:pPr>
    <w:r>
      <w:rPr>
        <w:rFonts w:ascii="Century Gothic" w:hAnsi="Century Gothic"/>
        <w:sz w:val="22"/>
        <w:szCs w:val="22"/>
        <w:bdr w:val="single" w:sz="4" w:space="0" w:color="auto"/>
      </w:rPr>
      <w:t xml:space="preserve"> </w:t>
    </w:r>
    <w:r w:rsidRPr="0033666E">
      <w:rPr>
        <w:rFonts w:ascii="Century Gothic" w:hAnsi="Century Gothic"/>
        <w:sz w:val="22"/>
        <w:szCs w:val="22"/>
        <w:bdr w:val="single" w:sz="4" w:space="0" w:color="auto"/>
      </w:rPr>
      <w:t xml:space="preserve">SWITCH </w:t>
    </w:r>
    <w:r>
      <w:rPr>
        <w:rFonts w:ascii="Century Gothic" w:hAnsi="Century Gothic"/>
        <w:sz w:val="22"/>
        <w:szCs w:val="22"/>
        <w:bdr w:val="single" w:sz="4" w:space="0" w:color="auto"/>
      </w:rPr>
      <w:t xml:space="preserve">1 </w:t>
    </w:r>
  </w:p>
  <w:p w:rsidR="004B1990" w:rsidRPr="001C69AC" w:rsidRDefault="004B1990" w:rsidP="001C69AC">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7812" w:rsidRPr="00677812" w:rsidRDefault="00677812">
    <w:pPr>
      <w:pStyle w:val="a4"/>
      <w:rPr>
        <w:rFonts w:ascii="Century Gothic" w:hAnsi="Century Gothic"/>
        <w:sz w:val="22"/>
        <w:szCs w:val="22"/>
        <w:bdr w:val="single" w:sz="4" w:space="0" w:color="auto"/>
      </w:rPr>
    </w:pPr>
    <w:r w:rsidRPr="00677812">
      <w:rPr>
        <w:rFonts w:ascii="Century Gothic" w:hAnsi="Century Gothic"/>
        <w:sz w:val="22"/>
        <w:szCs w:val="22"/>
        <w:bdr w:val="single" w:sz="4" w:space="0" w:color="auto"/>
      </w:rPr>
      <w:t xml:space="preserve">SWITCH 4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77EF8DA"/>
    <w:lvl w:ilvl="0">
      <w:start w:val="1"/>
      <w:numFmt w:val="decimal"/>
      <w:lvlText w:val="%1."/>
      <w:lvlJc w:val="left"/>
      <w:pPr>
        <w:tabs>
          <w:tab w:val="num" w:pos="2061"/>
        </w:tabs>
        <w:ind w:left="2061" w:hanging="360"/>
      </w:pPr>
      <w:rPr>
        <w:rFonts w:cs="Times New Roman"/>
      </w:rPr>
    </w:lvl>
  </w:abstractNum>
  <w:abstractNum w:abstractNumId="1" w15:restartNumberingAfterBreak="0">
    <w:nsid w:val="FFFFFF7D"/>
    <w:multiLevelType w:val="singleLevel"/>
    <w:tmpl w:val="9E384222"/>
    <w:lvl w:ilvl="0">
      <w:start w:val="1"/>
      <w:numFmt w:val="decimal"/>
      <w:lvlText w:val="%1."/>
      <w:lvlJc w:val="left"/>
      <w:pPr>
        <w:tabs>
          <w:tab w:val="num" w:pos="1636"/>
        </w:tabs>
        <w:ind w:left="1636" w:hanging="360"/>
      </w:pPr>
      <w:rPr>
        <w:rFonts w:cs="Times New Roman"/>
      </w:rPr>
    </w:lvl>
  </w:abstractNum>
  <w:abstractNum w:abstractNumId="2" w15:restartNumberingAfterBreak="0">
    <w:nsid w:val="FFFFFF7E"/>
    <w:multiLevelType w:val="singleLevel"/>
    <w:tmpl w:val="E2A0B71A"/>
    <w:lvl w:ilvl="0">
      <w:start w:val="1"/>
      <w:numFmt w:val="decimal"/>
      <w:lvlText w:val="%1."/>
      <w:lvlJc w:val="left"/>
      <w:pPr>
        <w:tabs>
          <w:tab w:val="num" w:pos="1211"/>
        </w:tabs>
        <w:ind w:left="1211" w:hanging="360"/>
      </w:pPr>
      <w:rPr>
        <w:rFonts w:cs="Times New Roman"/>
      </w:rPr>
    </w:lvl>
  </w:abstractNum>
  <w:abstractNum w:abstractNumId="3" w15:restartNumberingAfterBreak="0">
    <w:nsid w:val="FFFFFF7F"/>
    <w:multiLevelType w:val="singleLevel"/>
    <w:tmpl w:val="ADBC7182"/>
    <w:lvl w:ilvl="0">
      <w:start w:val="1"/>
      <w:numFmt w:val="decimal"/>
      <w:lvlText w:val="%1."/>
      <w:lvlJc w:val="left"/>
      <w:pPr>
        <w:tabs>
          <w:tab w:val="num" w:pos="785"/>
        </w:tabs>
        <w:ind w:left="785" w:hanging="360"/>
      </w:pPr>
      <w:rPr>
        <w:rFonts w:cs="Times New Roman"/>
      </w:rPr>
    </w:lvl>
  </w:abstractNum>
  <w:abstractNum w:abstractNumId="4" w15:restartNumberingAfterBreak="0">
    <w:nsid w:val="FFFFFF80"/>
    <w:multiLevelType w:val="singleLevel"/>
    <w:tmpl w:val="E21499C6"/>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FF680380"/>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DE90B75A"/>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B5FE7E0E"/>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F1F4BEB2"/>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743A598E"/>
    <w:lvl w:ilvl="0">
      <w:start w:val="1"/>
      <w:numFmt w:val="bullet"/>
      <w:lvlText w:val=""/>
      <w:lvlJc w:val="left"/>
      <w:pPr>
        <w:tabs>
          <w:tab w:val="num" w:pos="360"/>
        </w:tabs>
        <w:ind w:left="3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proofState w:spelling="clean" w:grammar="dirty"/>
  <w:doNotTrackMoves/>
  <w:defaultTabStop w:val="840"/>
  <w:evenAndOddHeaders/>
  <w:drawingGridHorizontalSpacing w:val="105"/>
  <w:drawingGridVerticalSpacing w:val="35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44CA8"/>
    <w:rsid w:val="00007F68"/>
    <w:rsid w:val="00011B44"/>
    <w:rsid w:val="000204CE"/>
    <w:rsid w:val="000207AB"/>
    <w:rsid w:val="00035952"/>
    <w:rsid w:val="00036140"/>
    <w:rsid w:val="00052012"/>
    <w:rsid w:val="00054841"/>
    <w:rsid w:val="00062ED2"/>
    <w:rsid w:val="000711B3"/>
    <w:rsid w:val="00072892"/>
    <w:rsid w:val="000761A1"/>
    <w:rsid w:val="000809E4"/>
    <w:rsid w:val="0008777F"/>
    <w:rsid w:val="0009010A"/>
    <w:rsid w:val="000A68FE"/>
    <w:rsid w:val="000D210C"/>
    <w:rsid w:val="000D662D"/>
    <w:rsid w:val="000E38CA"/>
    <w:rsid w:val="000E4E9B"/>
    <w:rsid w:val="000F799F"/>
    <w:rsid w:val="00114C55"/>
    <w:rsid w:val="001235F6"/>
    <w:rsid w:val="00125A51"/>
    <w:rsid w:val="001307A3"/>
    <w:rsid w:val="001333E4"/>
    <w:rsid w:val="001358AB"/>
    <w:rsid w:val="00147722"/>
    <w:rsid w:val="001512BA"/>
    <w:rsid w:val="0015590F"/>
    <w:rsid w:val="00160B73"/>
    <w:rsid w:val="00183E78"/>
    <w:rsid w:val="001870F8"/>
    <w:rsid w:val="0018753A"/>
    <w:rsid w:val="001A4F04"/>
    <w:rsid w:val="001B14AE"/>
    <w:rsid w:val="001B1569"/>
    <w:rsid w:val="001B3DB1"/>
    <w:rsid w:val="001C5138"/>
    <w:rsid w:val="001C5B3C"/>
    <w:rsid w:val="001C69AC"/>
    <w:rsid w:val="001E0463"/>
    <w:rsid w:val="001E1EFB"/>
    <w:rsid w:val="001E3014"/>
    <w:rsid w:val="001E7D3D"/>
    <w:rsid w:val="00202CD0"/>
    <w:rsid w:val="0021753B"/>
    <w:rsid w:val="002258DB"/>
    <w:rsid w:val="002277CA"/>
    <w:rsid w:val="00232913"/>
    <w:rsid w:val="0023711E"/>
    <w:rsid w:val="002473E2"/>
    <w:rsid w:val="00263EF9"/>
    <w:rsid w:val="00266C4D"/>
    <w:rsid w:val="00275B53"/>
    <w:rsid w:val="00294680"/>
    <w:rsid w:val="002A02AF"/>
    <w:rsid w:val="002B4D28"/>
    <w:rsid w:val="002C44B1"/>
    <w:rsid w:val="002F30F1"/>
    <w:rsid w:val="002F5F2E"/>
    <w:rsid w:val="003007A4"/>
    <w:rsid w:val="00302BBB"/>
    <w:rsid w:val="003105AB"/>
    <w:rsid w:val="00313761"/>
    <w:rsid w:val="003320A0"/>
    <w:rsid w:val="0033666E"/>
    <w:rsid w:val="00350CB3"/>
    <w:rsid w:val="0039607D"/>
    <w:rsid w:val="00397D38"/>
    <w:rsid w:val="003B08F5"/>
    <w:rsid w:val="003B6260"/>
    <w:rsid w:val="003B7351"/>
    <w:rsid w:val="003C6951"/>
    <w:rsid w:val="003D4D58"/>
    <w:rsid w:val="003D677E"/>
    <w:rsid w:val="003F309C"/>
    <w:rsid w:val="003F52C7"/>
    <w:rsid w:val="00404467"/>
    <w:rsid w:val="004065F4"/>
    <w:rsid w:val="004067D7"/>
    <w:rsid w:val="00410A6C"/>
    <w:rsid w:val="00410DEC"/>
    <w:rsid w:val="00414AF2"/>
    <w:rsid w:val="00414ECA"/>
    <w:rsid w:val="00424326"/>
    <w:rsid w:val="0042564B"/>
    <w:rsid w:val="00427F72"/>
    <w:rsid w:val="00440635"/>
    <w:rsid w:val="0045331C"/>
    <w:rsid w:val="004557C8"/>
    <w:rsid w:val="00456045"/>
    <w:rsid w:val="00465CB8"/>
    <w:rsid w:val="00471BE6"/>
    <w:rsid w:val="00475890"/>
    <w:rsid w:val="004761A2"/>
    <w:rsid w:val="004816B7"/>
    <w:rsid w:val="004A46B6"/>
    <w:rsid w:val="004B0705"/>
    <w:rsid w:val="004B1990"/>
    <w:rsid w:val="004B213E"/>
    <w:rsid w:val="004B5145"/>
    <w:rsid w:val="004C0411"/>
    <w:rsid w:val="004C155B"/>
    <w:rsid w:val="004C4397"/>
    <w:rsid w:val="004E1B2E"/>
    <w:rsid w:val="004E3A0E"/>
    <w:rsid w:val="004E4C09"/>
    <w:rsid w:val="004F15F0"/>
    <w:rsid w:val="004F237F"/>
    <w:rsid w:val="0051626D"/>
    <w:rsid w:val="005173A8"/>
    <w:rsid w:val="00544192"/>
    <w:rsid w:val="0054541E"/>
    <w:rsid w:val="00546185"/>
    <w:rsid w:val="00570801"/>
    <w:rsid w:val="00576F58"/>
    <w:rsid w:val="0058695F"/>
    <w:rsid w:val="00593698"/>
    <w:rsid w:val="00595B54"/>
    <w:rsid w:val="0059736F"/>
    <w:rsid w:val="005A22FF"/>
    <w:rsid w:val="005C2379"/>
    <w:rsid w:val="005C2F02"/>
    <w:rsid w:val="005D0351"/>
    <w:rsid w:val="005D20C4"/>
    <w:rsid w:val="005E38AA"/>
    <w:rsid w:val="005E6AA4"/>
    <w:rsid w:val="005F11A5"/>
    <w:rsid w:val="005F618A"/>
    <w:rsid w:val="0060566D"/>
    <w:rsid w:val="00605A67"/>
    <w:rsid w:val="00607624"/>
    <w:rsid w:val="00614411"/>
    <w:rsid w:val="006159D6"/>
    <w:rsid w:val="00620C77"/>
    <w:rsid w:val="00622D04"/>
    <w:rsid w:val="0062677C"/>
    <w:rsid w:val="006372B4"/>
    <w:rsid w:val="00642D82"/>
    <w:rsid w:val="00644CA8"/>
    <w:rsid w:val="006541D6"/>
    <w:rsid w:val="0067034C"/>
    <w:rsid w:val="00677812"/>
    <w:rsid w:val="006822BE"/>
    <w:rsid w:val="0068615D"/>
    <w:rsid w:val="0069113A"/>
    <w:rsid w:val="00693BAE"/>
    <w:rsid w:val="00697210"/>
    <w:rsid w:val="006A3075"/>
    <w:rsid w:val="006A45D8"/>
    <w:rsid w:val="006A7540"/>
    <w:rsid w:val="006B73ED"/>
    <w:rsid w:val="006C007E"/>
    <w:rsid w:val="006E3283"/>
    <w:rsid w:val="006E382A"/>
    <w:rsid w:val="006F0D61"/>
    <w:rsid w:val="006F35B7"/>
    <w:rsid w:val="006F44E3"/>
    <w:rsid w:val="00712B26"/>
    <w:rsid w:val="007153D7"/>
    <w:rsid w:val="00720813"/>
    <w:rsid w:val="007233F6"/>
    <w:rsid w:val="00723423"/>
    <w:rsid w:val="00733769"/>
    <w:rsid w:val="00734B58"/>
    <w:rsid w:val="007360ED"/>
    <w:rsid w:val="0074779C"/>
    <w:rsid w:val="00753DC7"/>
    <w:rsid w:val="00765963"/>
    <w:rsid w:val="00767F25"/>
    <w:rsid w:val="007726FA"/>
    <w:rsid w:val="00773BEF"/>
    <w:rsid w:val="0077666A"/>
    <w:rsid w:val="00785342"/>
    <w:rsid w:val="00791876"/>
    <w:rsid w:val="007A4BE0"/>
    <w:rsid w:val="007B5544"/>
    <w:rsid w:val="007C0212"/>
    <w:rsid w:val="007C0444"/>
    <w:rsid w:val="007D3CA6"/>
    <w:rsid w:val="007D7242"/>
    <w:rsid w:val="007E5372"/>
    <w:rsid w:val="007E7B47"/>
    <w:rsid w:val="00804204"/>
    <w:rsid w:val="00810606"/>
    <w:rsid w:val="00822A3E"/>
    <w:rsid w:val="0083216A"/>
    <w:rsid w:val="00832F2A"/>
    <w:rsid w:val="00844CFB"/>
    <w:rsid w:val="00845CB5"/>
    <w:rsid w:val="00850446"/>
    <w:rsid w:val="0085397F"/>
    <w:rsid w:val="00855A66"/>
    <w:rsid w:val="00862D22"/>
    <w:rsid w:val="008673EE"/>
    <w:rsid w:val="00870FDC"/>
    <w:rsid w:val="00871EC4"/>
    <w:rsid w:val="0087252B"/>
    <w:rsid w:val="00876554"/>
    <w:rsid w:val="008836C6"/>
    <w:rsid w:val="00892686"/>
    <w:rsid w:val="008A514D"/>
    <w:rsid w:val="008B0723"/>
    <w:rsid w:val="008B0ADE"/>
    <w:rsid w:val="008B3A71"/>
    <w:rsid w:val="008B76FA"/>
    <w:rsid w:val="008C23E2"/>
    <w:rsid w:val="008C42AA"/>
    <w:rsid w:val="008C7E85"/>
    <w:rsid w:val="008D5C99"/>
    <w:rsid w:val="008E0917"/>
    <w:rsid w:val="008E4238"/>
    <w:rsid w:val="008F391C"/>
    <w:rsid w:val="008F5F6E"/>
    <w:rsid w:val="00903118"/>
    <w:rsid w:val="00905D1E"/>
    <w:rsid w:val="009071C8"/>
    <w:rsid w:val="00907FFD"/>
    <w:rsid w:val="009155D7"/>
    <w:rsid w:val="0092061E"/>
    <w:rsid w:val="00921DB4"/>
    <w:rsid w:val="00923559"/>
    <w:rsid w:val="009261A9"/>
    <w:rsid w:val="0093210A"/>
    <w:rsid w:val="0093247B"/>
    <w:rsid w:val="009430A7"/>
    <w:rsid w:val="00944032"/>
    <w:rsid w:val="00955337"/>
    <w:rsid w:val="009619C0"/>
    <w:rsid w:val="00964DE9"/>
    <w:rsid w:val="009654DE"/>
    <w:rsid w:val="00976EFF"/>
    <w:rsid w:val="009A1114"/>
    <w:rsid w:val="009A2DE0"/>
    <w:rsid w:val="009A7914"/>
    <w:rsid w:val="009B31C3"/>
    <w:rsid w:val="009C143F"/>
    <w:rsid w:val="009C7B03"/>
    <w:rsid w:val="009D0DAA"/>
    <w:rsid w:val="009D7430"/>
    <w:rsid w:val="009E199B"/>
    <w:rsid w:val="009E6829"/>
    <w:rsid w:val="00A042A1"/>
    <w:rsid w:val="00A11288"/>
    <w:rsid w:val="00A13C07"/>
    <w:rsid w:val="00A146DF"/>
    <w:rsid w:val="00A174E9"/>
    <w:rsid w:val="00A224CB"/>
    <w:rsid w:val="00A312ED"/>
    <w:rsid w:val="00A336AB"/>
    <w:rsid w:val="00A42B4F"/>
    <w:rsid w:val="00A43E0D"/>
    <w:rsid w:val="00A51B14"/>
    <w:rsid w:val="00A6163B"/>
    <w:rsid w:val="00A62A16"/>
    <w:rsid w:val="00A705CA"/>
    <w:rsid w:val="00A74DED"/>
    <w:rsid w:val="00A87542"/>
    <w:rsid w:val="00A94A3F"/>
    <w:rsid w:val="00AA1C13"/>
    <w:rsid w:val="00AA734C"/>
    <w:rsid w:val="00AB1A3D"/>
    <w:rsid w:val="00AB2A2E"/>
    <w:rsid w:val="00AC05A3"/>
    <w:rsid w:val="00AC1476"/>
    <w:rsid w:val="00AC3166"/>
    <w:rsid w:val="00AD07D8"/>
    <w:rsid w:val="00AD6076"/>
    <w:rsid w:val="00AE726D"/>
    <w:rsid w:val="00AF16CF"/>
    <w:rsid w:val="00AF23AD"/>
    <w:rsid w:val="00AF7B6D"/>
    <w:rsid w:val="00B02266"/>
    <w:rsid w:val="00B03824"/>
    <w:rsid w:val="00B059B0"/>
    <w:rsid w:val="00B23C83"/>
    <w:rsid w:val="00B251C5"/>
    <w:rsid w:val="00B34C60"/>
    <w:rsid w:val="00B4143A"/>
    <w:rsid w:val="00B65201"/>
    <w:rsid w:val="00B72739"/>
    <w:rsid w:val="00B766F2"/>
    <w:rsid w:val="00B77A14"/>
    <w:rsid w:val="00B800A8"/>
    <w:rsid w:val="00BA16C6"/>
    <w:rsid w:val="00BA5B1E"/>
    <w:rsid w:val="00BB07D3"/>
    <w:rsid w:val="00BC352D"/>
    <w:rsid w:val="00BC356C"/>
    <w:rsid w:val="00BC5FF9"/>
    <w:rsid w:val="00BD3BC4"/>
    <w:rsid w:val="00BD6037"/>
    <w:rsid w:val="00BF015A"/>
    <w:rsid w:val="00BF6769"/>
    <w:rsid w:val="00C211EF"/>
    <w:rsid w:val="00C2557E"/>
    <w:rsid w:val="00C401AE"/>
    <w:rsid w:val="00C41AC7"/>
    <w:rsid w:val="00C5739C"/>
    <w:rsid w:val="00C67215"/>
    <w:rsid w:val="00C70E89"/>
    <w:rsid w:val="00C75CC9"/>
    <w:rsid w:val="00C7699D"/>
    <w:rsid w:val="00C7717F"/>
    <w:rsid w:val="00C8147E"/>
    <w:rsid w:val="00C84992"/>
    <w:rsid w:val="00C9175A"/>
    <w:rsid w:val="00C92FAF"/>
    <w:rsid w:val="00CB230F"/>
    <w:rsid w:val="00CB516A"/>
    <w:rsid w:val="00CD4BDB"/>
    <w:rsid w:val="00CD5BE9"/>
    <w:rsid w:val="00CE1EA5"/>
    <w:rsid w:val="00D02043"/>
    <w:rsid w:val="00D02FA8"/>
    <w:rsid w:val="00D06DFF"/>
    <w:rsid w:val="00D14561"/>
    <w:rsid w:val="00D148AE"/>
    <w:rsid w:val="00D161E9"/>
    <w:rsid w:val="00D20C4A"/>
    <w:rsid w:val="00D25538"/>
    <w:rsid w:val="00D266F2"/>
    <w:rsid w:val="00D3141D"/>
    <w:rsid w:val="00D34BD5"/>
    <w:rsid w:val="00D407AD"/>
    <w:rsid w:val="00D41897"/>
    <w:rsid w:val="00D4477E"/>
    <w:rsid w:val="00D44EBC"/>
    <w:rsid w:val="00D457D9"/>
    <w:rsid w:val="00D5427E"/>
    <w:rsid w:val="00D54B56"/>
    <w:rsid w:val="00D55926"/>
    <w:rsid w:val="00D61154"/>
    <w:rsid w:val="00D64F92"/>
    <w:rsid w:val="00D6570D"/>
    <w:rsid w:val="00D67901"/>
    <w:rsid w:val="00D807A5"/>
    <w:rsid w:val="00D80BBC"/>
    <w:rsid w:val="00D91F59"/>
    <w:rsid w:val="00D9440F"/>
    <w:rsid w:val="00DA08C5"/>
    <w:rsid w:val="00DA7CCF"/>
    <w:rsid w:val="00DB26CD"/>
    <w:rsid w:val="00DB7270"/>
    <w:rsid w:val="00DC0B6C"/>
    <w:rsid w:val="00DC4112"/>
    <w:rsid w:val="00DD606E"/>
    <w:rsid w:val="00DE2E4B"/>
    <w:rsid w:val="00E006D0"/>
    <w:rsid w:val="00E279D2"/>
    <w:rsid w:val="00E441AF"/>
    <w:rsid w:val="00E458B5"/>
    <w:rsid w:val="00E54EF4"/>
    <w:rsid w:val="00E56ABE"/>
    <w:rsid w:val="00E65317"/>
    <w:rsid w:val="00E653AE"/>
    <w:rsid w:val="00E8044B"/>
    <w:rsid w:val="00E9587F"/>
    <w:rsid w:val="00E9598A"/>
    <w:rsid w:val="00EC0088"/>
    <w:rsid w:val="00EC5120"/>
    <w:rsid w:val="00EC6422"/>
    <w:rsid w:val="00ED3A39"/>
    <w:rsid w:val="00EE286C"/>
    <w:rsid w:val="00EE4B39"/>
    <w:rsid w:val="00EF1964"/>
    <w:rsid w:val="00F00171"/>
    <w:rsid w:val="00F01FDD"/>
    <w:rsid w:val="00F050E7"/>
    <w:rsid w:val="00F133F9"/>
    <w:rsid w:val="00F36EE0"/>
    <w:rsid w:val="00F41501"/>
    <w:rsid w:val="00F50660"/>
    <w:rsid w:val="00F527E3"/>
    <w:rsid w:val="00F712FC"/>
    <w:rsid w:val="00F85F35"/>
    <w:rsid w:val="00F91738"/>
    <w:rsid w:val="00F93481"/>
    <w:rsid w:val="00FA275E"/>
    <w:rsid w:val="00FA27C0"/>
    <w:rsid w:val="00FB5413"/>
    <w:rsid w:val="00FB5AFC"/>
    <w:rsid w:val="00FC58F7"/>
    <w:rsid w:val="00FD104E"/>
    <w:rsid w:val="00FD211A"/>
    <w:rsid w:val="00FD5D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BDEF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A754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44C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B23C83"/>
    <w:pPr>
      <w:tabs>
        <w:tab w:val="center" w:pos="4252"/>
        <w:tab w:val="right" w:pos="8504"/>
      </w:tabs>
      <w:snapToGrid w:val="0"/>
    </w:pPr>
    <w:rPr>
      <w:kern w:val="0"/>
      <w:sz w:val="20"/>
      <w:szCs w:val="20"/>
    </w:rPr>
  </w:style>
  <w:style w:type="character" w:customStyle="1" w:styleId="a5">
    <w:name w:val="ヘッダー (文字)"/>
    <w:link w:val="a4"/>
    <w:uiPriority w:val="99"/>
    <w:locked/>
    <w:rsid w:val="00B23C83"/>
    <w:rPr>
      <w:rFonts w:cs="Times New Roman"/>
    </w:rPr>
  </w:style>
  <w:style w:type="paragraph" w:styleId="a6">
    <w:name w:val="footer"/>
    <w:basedOn w:val="a"/>
    <w:link w:val="a7"/>
    <w:uiPriority w:val="99"/>
    <w:rsid w:val="00B23C83"/>
    <w:pPr>
      <w:tabs>
        <w:tab w:val="center" w:pos="4252"/>
        <w:tab w:val="right" w:pos="8504"/>
      </w:tabs>
      <w:snapToGrid w:val="0"/>
    </w:pPr>
    <w:rPr>
      <w:kern w:val="0"/>
      <w:sz w:val="20"/>
      <w:szCs w:val="20"/>
    </w:rPr>
  </w:style>
  <w:style w:type="character" w:customStyle="1" w:styleId="a7">
    <w:name w:val="フッター (文字)"/>
    <w:link w:val="a6"/>
    <w:uiPriority w:val="99"/>
    <w:locked/>
    <w:rsid w:val="00B23C83"/>
    <w:rPr>
      <w:rFonts w:cs="Times New Roman"/>
    </w:rPr>
  </w:style>
  <w:style w:type="paragraph" w:styleId="a8">
    <w:name w:val="Balloon Text"/>
    <w:basedOn w:val="a"/>
    <w:link w:val="a9"/>
    <w:uiPriority w:val="99"/>
    <w:semiHidden/>
    <w:rsid w:val="0085397F"/>
    <w:rPr>
      <w:rFonts w:ascii="Arial" w:eastAsia="ＭＳ ゴシック" w:hAnsi="Arial"/>
      <w:sz w:val="18"/>
      <w:szCs w:val="18"/>
    </w:rPr>
  </w:style>
  <w:style w:type="character" w:customStyle="1" w:styleId="a9">
    <w:name w:val="吹き出し (文字)"/>
    <w:link w:val="a8"/>
    <w:uiPriority w:val="99"/>
    <w:semiHidden/>
    <w:locked/>
    <w:rsid w:val="0085397F"/>
    <w:rPr>
      <w:rFonts w:ascii="Arial" w:eastAsia="ＭＳ ゴシック" w:hAnsi="Arial" w:cs="Times New Roman"/>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80564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122</Words>
  <Characters>696</Characters>
  <DocSecurity>0</DocSecurity>
  <Lines>5</Lines>
  <Paragraphs>1</Paragraphs>
  <ScaleCrop>false</ScaleCrop>
  <Company/>
  <LinksUpToDate>false</LinksUpToDate>
  <CharactersWithSpaces>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dc:description/>
  <cp:lastModifiedBy/>
  <dcterms:created xsi:type="dcterms:W3CDTF">2018-02-17T03:40:00Z</dcterms:created>
  <dcterms:modified xsi:type="dcterms:W3CDTF">2018-04-24T09:34:00Z</dcterms:modified>
</cp:coreProperties>
</file>