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金沢工大　</w:t>
      </w:r>
      <w:r w:rsidRPr="008559B4">
        <w:rPr>
          <w:rFonts w:hint="eastAsia"/>
          <w:szCs w:val="21"/>
        </w:rPr>
        <w:t>2013</w:t>
      </w:r>
      <w:r w:rsidRPr="008559B4">
        <w:rPr>
          <w:rFonts w:hint="eastAsia"/>
          <w:szCs w:val="21"/>
        </w:rPr>
        <w:t>年</w:t>
      </w:r>
    </w:p>
    <w:p w:rsidR="005760CF" w:rsidRPr="008559B4" w:rsidRDefault="005760CF" w:rsidP="005760CF">
      <w:pPr>
        <w:rPr>
          <w:szCs w:val="21"/>
        </w:rPr>
      </w:pPr>
    </w:p>
    <w:p w:rsidR="005760CF" w:rsidRPr="00965ED3" w:rsidRDefault="005760CF" w:rsidP="005760CF">
      <w:pPr>
        <w:rPr>
          <w:rFonts w:asciiTheme="majorEastAsia" w:eastAsiaTheme="majorEastAsia" w:hAnsiTheme="majorEastAsia"/>
          <w:szCs w:val="21"/>
        </w:rPr>
      </w:pPr>
      <w:r w:rsidRPr="00965ED3">
        <w:rPr>
          <w:rFonts w:asciiTheme="majorEastAsia" w:eastAsiaTheme="majorEastAsia" w:hAnsiTheme="majorEastAsia" w:hint="eastAsia"/>
          <w:szCs w:val="21"/>
        </w:rPr>
        <w:t>Ⅲ．</w:t>
      </w:r>
    </w:p>
    <w:p w:rsidR="005760CF" w:rsidRPr="008559B4" w:rsidRDefault="005760CF" w:rsidP="005760CF">
      <w:pPr>
        <w:rPr>
          <w:szCs w:val="21"/>
        </w:rPr>
      </w:pPr>
    </w:p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  </w:t>
      </w:r>
      <w:r w:rsidRPr="008559B4">
        <w:rPr>
          <w:rFonts w:hint="eastAsia"/>
          <w:szCs w:val="21"/>
        </w:rPr>
        <w:t>次の英文は「蓄電システム」について述べたものです。</w:t>
      </w: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ア</w:t>
      </w:r>
      <w:r w:rsidRPr="008559B4">
        <w:rPr>
          <w:rFonts w:hint="eastAsia"/>
          <w:szCs w:val="21"/>
        </w:rPr>
        <w:t xml:space="preserve">  )</w:t>
      </w:r>
      <w:r w:rsidRPr="008559B4">
        <w:rPr>
          <w:rFonts w:hint="eastAsia"/>
          <w:szCs w:val="21"/>
        </w:rPr>
        <w:t>～</w:t>
      </w: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コ</w:t>
      </w:r>
      <w:r w:rsidRPr="008559B4">
        <w:rPr>
          <w:rFonts w:hint="eastAsia"/>
          <w:szCs w:val="21"/>
        </w:rPr>
        <w:t xml:space="preserve">  )</w:t>
      </w:r>
      <w:r w:rsidRPr="008559B4">
        <w:rPr>
          <w:rFonts w:hint="eastAsia"/>
          <w:szCs w:val="21"/>
        </w:rPr>
        <w:t>に入れる最も適当なものを選択肢から選びなさい。</w:t>
      </w:r>
    </w:p>
    <w:p w:rsidR="005760CF" w:rsidRPr="00643204" w:rsidRDefault="005760CF" w:rsidP="005760CF">
      <w:pPr>
        <w:rPr>
          <w:szCs w:val="21"/>
        </w:rPr>
      </w:pPr>
    </w:p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  A major problem that electric power companies have to deal with is the need to be prepared to provide large amounts of power at times of peak usage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If there is enough generating (  </w:t>
      </w:r>
      <w:r w:rsidRPr="008559B4">
        <w:rPr>
          <w:rFonts w:hint="eastAsia"/>
          <w:szCs w:val="21"/>
        </w:rPr>
        <w:t>ア</w:t>
      </w:r>
      <w:r w:rsidRPr="008559B4">
        <w:rPr>
          <w:rFonts w:hint="eastAsia"/>
          <w:szCs w:val="21"/>
        </w:rPr>
        <w:t xml:space="preserve">  ) to handle demand at times of maximum power use, such as during the day in the summer, then some of the power company</w:t>
      </w:r>
      <w:r w:rsidR="00B33EAD">
        <w:rPr>
          <w:szCs w:val="21"/>
        </w:rPr>
        <w:t>’</w:t>
      </w:r>
      <w:r w:rsidRPr="008559B4">
        <w:rPr>
          <w:rFonts w:hint="eastAsia"/>
          <w:szCs w:val="21"/>
        </w:rPr>
        <w:t>s equipment will be idle during times of normal or low power use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This is inefficient and uneconomical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To help (  </w:t>
      </w:r>
      <w:r w:rsidRPr="008559B4">
        <w:rPr>
          <w:rFonts w:hint="eastAsia"/>
          <w:szCs w:val="21"/>
        </w:rPr>
        <w:t>イ</w:t>
      </w:r>
      <w:r w:rsidRPr="008559B4">
        <w:rPr>
          <w:rFonts w:hint="eastAsia"/>
          <w:szCs w:val="21"/>
        </w:rPr>
        <w:t xml:space="preserve">  ) this problem, many power companies around the world use various methods of storing ene</w:t>
      </w:r>
      <w:r w:rsidRPr="008559B4">
        <w:rPr>
          <w:szCs w:val="21"/>
        </w:rPr>
        <w:t>rgy so that it can be provided during times of high demand.</w:t>
      </w:r>
    </w:p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  Batteries store electrical power, of course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However, there are no batteries which can store and discharge the very large amounts of energy at the speeds needed by power companies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ウ</w:t>
      </w:r>
      <w:r w:rsidRPr="008559B4">
        <w:rPr>
          <w:rFonts w:hint="eastAsia"/>
          <w:szCs w:val="21"/>
        </w:rPr>
        <w:t xml:space="preserve">  ), the most widely used system of storing energy is </w:t>
      </w:r>
      <w:r w:rsidR="00071E69">
        <w:rPr>
          <w:szCs w:val="21"/>
        </w:rPr>
        <w:t>“</w:t>
      </w:r>
      <w:r w:rsidRPr="008559B4">
        <w:rPr>
          <w:rFonts w:hint="eastAsia"/>
          <w:szCs w:val="21"/>
        </w:rPr>
        <w:t>pumped-storage hydropower</w:t>
      </w:r>
      <w:r w:rsidR="00071E69">
        <w:rPr>
          <w:szCs w:val="21"/>
        </w:rPr>
        <w:t>”</w:t>
      </w:r>
      <w:r w:rsidRPr="008559B4">
        <w:rPr>
          <w:rFonts w:hint="eastAsia"/>
          <w:szCs w:val="21"/>
        </w:rPr>
        <w:t xml:space="preserve"> or PSH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The basic principle of PSH is to use energy during times of low demand to pump water from a lower position to a higher one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Most (  </w:t>
      </w:r>
      <w:r w:rsidRPr="008559B4">
        <w:rPr>
          <w:rFonts w:hint="eastAsia"/>
          <w:szCs w:val="21"/>
        </w:rPr>
        <w:t>エ</w:t>
      </w:r>
      <w:r w:rsidRPr="008559B4">
        <w:rPr>
          <w:rFonts w:hint="eastAsia"/>
          <w:szCs w:val="21"/>
        </w:rPr>
        <w:t xml:space="preserve">  ), this is done where two reservoirs of water at different heights are conveniently located not too </w:t>
      </w:r>
      <w:r w:rsidRPr="008559B4">
        <w:rPr>
          <w:szCs w:val="21"/>
        </w:rPr>
        <w:t>far apart</w:t>
      </w:r>
      <w:r>
        <w:rPr>
          <w:szCs w:val="21"/>
        </w:rPr>
        <w:t xml:space="preserve">.  </w:t>
      </w:r>
      <w:r w:rsidRPr="008559B4">
        <w:rPr>
          <w:szCs w:val="21"/>
        </w:rPr>
        <w:t>When extra power is needed, the water is released from the higher reservoir through turbines which generate electricity.</w:t>
      </w:r>
    </w:p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  Unfortunately, sites appropriate for this type of PSH are not common, and they are very expensive to develop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That is (  </w:t>
      </w:r>
      <w:r w:rsidRPr="008559B4">
        <w:rPr>
          <w:rFonts w:hint="eastAsia"/>
          <w:szCs w:val="21"/>
        </w:rPr>
        <w:t>オ</w:t>
      </w:r>
      <w:r w:rsidRPr="008559B4">
        <w:rPr>
          <w:rFonts w:hint="eastAsia"/>
          <w:szCs w:val="21"/>
        </w:rPr>
        <w:t xml:space="preserve">  ) researchers and developers are considering alternative types of PSH which can be installed more easily and cheaply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Several idea</w:t>
      </w:r>
      <w:r w:rsidRPr="008559B4">
        <w:rPr>
          <w:szCs w:val="21"/>
        </w:rPr>
        <w:t>s involve pumping water in underground facilities</w:t>
      </w:r>
      <w:r>
        <w:rPr>
          <w:szCs w:val="21"/>
        </w:rPr>
        <w:t xml:space="preserve">.  </w:t>
      </w:r>
      <w:r w:rsidRPr="008559B4">
        <w:rPr>
          <w:szCs w:val="21"/>
        </w:rPr>
        <w:t>Such systems can be installed where large amounts of land are not available.</w:t>
      </w:r>
    </w:p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  Another type of energy storage relies on compressed air (  </w:t>
      </w:r>
      <w:r w:rsidRPr="008559B4">
        <w:rPr>
          <w:rFonts w:hint="eastAsia"/>
          <w:szCs w:val="21"/>
        </w:rPr>
        <w:t>カ</w:t>
      </w:r>
      <w:r w:rsidRPr="008559B4">
        <w:rPr>
          <w:rFonts w:hint="eastAsia"/>
          <w:szCs w:val="21"/>
        </w:rPr>
        <w:t xml:space="preserve">  ) than pumped water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In compressed-air energy storage (CAES), surplus power is used to compress air and store it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The compressed air is released and used to run generators when extra power is needed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Unfortunately, the CAES systems are less (  </w:t>
      </w:r>
      <w:r w:rsidRPr="008559B4">
        <w:rPr>
          <w:rFonts w:hint="eastAsia"/>
          <w:szCs w:val="21"/>
        </w:rPr>
        <w:t>キ</w:t>
      </w:r>
      <w:r w:rsidRPr="008559B4">
        <w:rPr>
          <w:rFonts w:hint="eastAsia"/>
          <w:szCs w:val="21"/>
        </w:rPr>
        <w:t xml:space="preserve">  ) than PSH systems because energy is lost as heat during compression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Several developers are currently working on CAES systems that store and reuse the heat caused by compression.</w:t>
      </w:r>
    </w:p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  A third category of energy storage transfers heat directly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One company has </w:t>
      </w:r>
      <w:r w:rsidRPr="008559B4">
        <w:rPr>
          <w:rFonts w:hint="eastAsia"/>
          <w:szCs w:val="21"/>
        </w:rPr>
        <w:lastRenderedPageBreak/>
        <w:t xml:space="preserve">developed a system which uses argon gas to transfer heat (  </w:t>
      </w:r>
      <w:r w:rsidRPr="008559B4">
        <w:rPr>
          <w:rFonts w:hint="eastAsia"/>
          <w:szCs w:val="21"/>
        </w:rPr>
        <w:t>ク</w:t>
      </w:r>
      <w:r w:rsidRPr="008559B4">
        <w:rPr>
          <w:rFonts w:hint="eastAsia"/>
          <w:szCs w:val="21"/>
        </w:rPr>
        <w:t xml:space="preserve">  ) two large tanks filled with gravel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One tank reaches 500</w:t>
      </w:r>
      <w:r>
        <w:rPr>
          <w:rFonts w:hint="eastAsia"/>
          <w:szCs w:val="21"/>
        </w:rPr>
        <w:t>℃</w:t>
      </w:r>
      <w:r w:rsidRPr="008559B4">
        <w:rPr>
          <w:rFonts w:hint="eastAsia"/>
          <w:szCs w:val="21"/>
        </w:rPr>
        <w:t xml:space="preserve"> and the other cools to </w:t>
      </w:r>
      <w:r>
        <w:rPr>
          <w:rFonts w:hint="eastAsia"/>
          <w:szCs w:val="21"/>
        </w:rPr>
        <w:t>-</w:t>
      </w:r>
      <w:r w:rsidRPr="008559B4">
        <w:rPr>
          <w:rFonts w:hint="eastAsia"/>
          <w:szCs w:val="21"/>
        </w:rPr>
        <w:t>160</w:t>
      </w:r>
      <w:r>
        <w:rPr>
          <w:rFonts w:hint="eastAsia"/>
          <w:szCs w:val="21"/>
        </w:rPr>
        <w:t>℃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>The stored heat can be used to generate electricity when needed</w:t>
      </w:r>
      <w:r>
        <w:rPr>
          <w:rFonts w:hint="eastAsia"/>
          <w:szCs w:val="21"/>
        </w:rPr>
        <w:t xml:space="preserve">.  </w:t>
      </w:r>
      <w:r w:rsidRPr="008559B4">
        <w:rPr>
          <w:rFonts w:hint="eastAsia"/>
          <w:szCs w:val="21"/>
        </w:rPr>
        <w:t xml:space="preserve">Other systems use molten (liquid) salts to store heat and release it for (  </w:t>
      </w:r>
      <w:r w:rsidRPr="008559B4">
        <w:rPr>
          <w:rFonts w:hint="eastAsia"/>
          <w:szCs w:val="21"/>
        </w:rPr>
        <w:t>ケ</w:t>
      </w:r>
      <w:r w:rsidRPr="008559B4">
        <w:rPr>
          <w:rFonts w:hint="eastAsia"/>
          <w:szCs w:val="21"/>
        </w:rPr>
        <w:t xml:space="preserve">  ) use.</w:t>
      </w:r>
    </w:p>
    <w:p w:rsidR="005760CF" w:rsidRPr="008559B4" w:rsidRDefault="005760CF" w:rsidP="005760CF">
      <w:pPr>
        <w:rPr>
          <w:szCs w:val="21"/>
        </w:rPr>
      </w:pPr>
      <w:r w:rsidRPr="008559B4">
        <w:rPr>
          <w:rFonts w:hint="eastAsia"/>
          <w:szCs w:val="21"/>
        </w:rPr>
        <w:t xml:space="preserve">  As demand for energy continues to rise, the importance of efficient large-scale energy storage systems is (  </w:t>
      </w:r>
      <w:r w:rsidRPr="008559B4">
        <w:rPr>
          <w:rFonts w:hint="eastAsia"/>
          <w:szCs w:val="21"/>
        </w:rPr>
        <w:t>コ</w:t>
      </w:r>
      <w:r w:rsidRPr="008559B4">
        <w:rPr>
          <w:rFonts w:hint="eastAsia"/>
          <w:szCs w:val="21"/>
        </w:rPr>
        <w:t xml:space="preserve">  ) to increase.</w:t>
      </w:r>
    </w:p>
    <w:p w:rsidR="005760CF" w:rsidRPr="008559B4" w:rsidRDefault="005760CF" w:rsidP="005760CF">
      <w:pPr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4536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ア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about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capacity</w:t>
      </w:r>
      <w:r w:rsidR="00D708B5">
        <w:rPr>
          <w:rFonts w:hint="eastAsia"/>
          <w:szCs w:val="21"/>
        </w:rPr>
        <w:tab/>
      </w:r>
      <w:r w:rsidR="00D708B5">
        <w:rPr>
          <w:rFonts w:hint="eastAsia"/>
          <w:szCs w:val="21"/>
        </w:rPr>
        <w:tab/>
      </w:r>
      <w:bookmarkStart w:id="0" w:name="_GoBack"/>
      <w:bookmarkEnd w:id="0"/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electrical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50" w:firstLine="979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industrial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staff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when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イ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cause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generator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increasing</w:t>
      </w:r>
    </w:p>
    <w:p w:rsidR="005760CF" w:rsidRPr="008559B4" w:rsidRDefault="005760CF" w:rsidP="00D708B5">
      <w:pPr>
        <w:tabs>
          <w:tab w:val="left" w:pos="2977"/>
          <w:tab w:val="left" w:pos="3261"/>
          <w:tab w:val="left" w:pos="5103"/>
        </w:tabs>
        <w:ind w:firstLineChars="450" w:firstLine="979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nuclear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of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overcome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</w:p>
    <w:p w:rsidR="005760CF" w:rsidRDefault="005760CF" w:rsidP="00D708B5">
      <w:pPr>
        <w:tabs>
          <w:tab w:val="left" w:pos="2552"/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ウ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All</w:t>
      </w:r>
      <w:r w:rsidR="00D708B5">
        <w:rPr>
          <w:rFonts w:hint="eastAsia"/>
          <w:szCs w:val="21"/>
        </w:rPr>
        <w:tab/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Especially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Eventually</w:t>
      </w:r>
    </w:p>
    <w:p w:rsidR="005760CF" w:rsidRPr="008559B4" w:rsidRDefault="005760CF" w:rsidP="00D708B5">
      <w:pPr>
        <w:tabs>
          <w:tab w:val="left" w:pos="2552"/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Fortunate</w:t>
      </w:r>
      <w:r w:rsidR="00D708B5">
        <w:rPr>
          <w:rFonts w:hint="eastAsia"/>
          <w:szCs w:val="21"/>
        </w:rPr>
        <w:tab/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Instead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Possible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エ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case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commonly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countries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difficult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operate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use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オ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about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engineering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help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most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problem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why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カ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expands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expensive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less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production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rather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technology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キ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compressed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cost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efficient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49" w:firstLine="977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inside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pump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reliability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ク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between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control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increases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firstLineChars="455" w:firstLine="990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pipe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place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whenever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ケ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environment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later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lost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leftChars="455" w:left="990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relatively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they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which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left="990" w:hangingChars="455" w:hanging="990"/>
        <w:rPr>
          <w:szCs w:val="21"/>
        </w:rPr>
      </w:pPr>
    </w:p>
    <w:p w:rsidR="005760CF" w:rsidRDefault="005760CF" w:rsidP="00D708B5">
      <w:pPr>
        <w:tabs>
          <w:tab w:val="left" w:pos="2977"/>
          <w:tab w:val="left" w:pos="3402"/>
          <w:tab w:val="left" w:pos="5103"/>
        </w:tabs>
        <w:ind w:left="990" w:hangingChars="455" w:hanging="990"/>
        <w:rPr>
          <w:szCs w:val="21"/>
        </w:rPr>
      </w:pPr>
      <w:r w:rsidRPr="008559B4">
        <w:rPr>
          <w:rFonts w:hint="eastAsia"/>
          <w:szCs w:val="21"/>
        </w:rPr>
        <w:t xml:space="preserve">(  </w:t>
      </w:r>
      <w:r w:rsidRPr="008559B4">
        <w:rPr>
          <w:rFonts w:hint="eastAsia"/>
          <w:szCs w:val="21"/>
        </w:rPr>
        <w:t>コ</w:t>
      </w:r>
      <w:r w:rsidRPr="008559B4">
        <w:rPr>
          <w:rFonts w:hint="eastAsia"/>
          <w:szCs w:val="21"/>
        </w:rPr>
        <w:t xml:space="preserve">  )  1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believe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2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certain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3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late</w:t>
      </w:r>
    </w:p>
    <w:p w:rsidR="005760CF" w:rsidRPr="008559B4" w:rsidRDefault="005760CF" w:rsidP="00D708B5">
      <w:pPr>
        <w:tabs>
          <w:tab w:val="left" w:pos="2977"/>
          <w:tab w:val="left" w:pos="3402"/>
          <w:tab w:val="left" w:pos="5103"/>
        </w:tabs>
        <w:ind w:leftChars="454" w:left="988" w:firstLineChars="1" w:firstLine="2"/>
        <w:rPr>
          <w:szCs w:val="21"/>
        </w:rPr>
      </w:pPr>
      <w:r w:rsidRPr="008559B4">
        <w:rPr>
          <w:rFonts w:hint="eastAsia"/>
          <w:szCs w:val="21"/>
        </w:rPr>
        <w:t>4</w:t>
      </w:r>
      <w:r w:rsidRPr="008559B4">
        <w:rPr>
          <w:rFonts w:hint="eastAsia"/>
          <w:szCs w:val="21"/>
        </w:rPr>
        <w:t>．</w:t>
      </w:r>
      <w:r>
        <w:rPr>
          <w:rFonts w:hint="eastAsia"/>
          <w:szCs w:val="21"/>
        </w:rPr>
        <w:t>report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5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research</w:t>
      </w:r>
      <w:r w:rsidR="00D708B5">
        <w:rPr>
          <w:rFonts w:hint="eastAsia"/>
          <w:szCs w:val="21"/>
        </w:rPr>
        <w:tab/>
      </w:r>
      <w:r w:rsidRPr="008559B4">
        <w:rPr>
          <w:rFonts w:hint="eastAsia"/>
          <w:szCs w:val="21"/>
        </w:rPr>
        <w:t>6</w:t>
      </w:r>
      <w:r w:rsidRPr="008559B4">
        <w:rPr>
          <w:rFonts w:hint="eastAsia"/>
          <w:szCs w:val="21"/>
        </w:rPr>
        <w:t>．</w:t>
      </w:r>
      <w:r w:rsidRPr="008559B4">
        <w:rPr>
          <w:rFonts w:hint="eastAsia"/>
          <w:szCs w:val="21"/>
        </w:rPr>
        <w:t>used</w:t>
      </w:r>
    </w:p>
    <w:p w:rsidR="00142187" w:rsidRPr="00CE2117" w:rsidRDefault="00142187" w:rsidP="00CE2117"/>
    <w:sectPr w:rsidR="00142187" w:rsidRPr="00CE2117" w:rsidSect="005760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3D5" w:rsidRDefault="00FB63D5" w:rsidP="0043307D">
      <w:r>
        <w:separator/>
      </w:r>
    </w:p>
  </w:endnote>
  <w:endnote w:type="continuationSeparator" w:id="0">
    <w:p w:rsidR="00FB63D5" w:rsidRDefault="00FB63D5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3D5" w:rsidRDefault="00FB63D5" w:rsidP="0043307D">
      <w:r>
        <w:separator/>
      </w:r>
    </w:p>
  </w:footnote>
  <w:footnote w:type="continuationSeparator" w:id="0">
    <w:p w:rsidR="00FB63D5" w:rsidRDefault="00FB63D5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1E69"/>
    <w:rsid w:val="000762DF"/>
    <w:rsid w:val="000C0C1C"/>
    <w:rsid w:val="000D6E1E"/>
    <w:rsid w:val="00142187"/>
    <w:rsid w:val="001F2372"/>
    <w:rsid w:val="00255BB3"/>
    <w:rsid w:val="00274B56"/>
    <w:rsid w:val="00363984"/>
    <w:rsid w:val="003D65AD"/>
    <w:rsid w:val="0043307D"/>
    <w:rsid w:val="00481EF9"/>
    <w:rsid w:val="004F4A00"/>
    <w:rsid w:val="005760CF"/>
    <w:rsid w:val="005834B5"/>
    <w:rsid w:val="005B0319"/>
    <w:rsid w:val="005D57A6"/>
    <w:rsid w:val="006D510E"/>
    <w:rsid w:val="00841F88"/>
    <w:rsid w:val="00867B7F"/>
    <w:rsid w:val="00905B94"/>
    <w:rsid w:val="00907465"/>
    <w:rsid w:val="00A27885"/>
    <w:rsid w:val="00A96091"/>
    <w:rsid w:val="00AB2B9D"/>
    <w:rsid w:val="00B04CE6"/>
    <w:rsid w:val="00B04E49"/>
    <w:rsid w:val="00B33EAD"/>
    <w:rsid w:val="00B35F6E"/>
    <w:rsid w:val="00B7246A"/>
    <w:rsid w:val="00B748CD"/>
    <w:rsid w:val="00B87FD4"/>
    <w:rsid w:val="00B95987"/>
    <w:rsid w:val="00BA7CD3"/>
    <w:rsid w:val="00CE2117"/>
    <w:rsid w:val="00D708B5"/>
    <w:rsid w:val="00DE3D55"/>
    <w:rsid w:val="00F26445"/>
    <w:rsid w:val="00FA3E0A"/>
    <w:rsid w:val="00FB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2015-01-23T06:51:00Z</dcterms:created>
  <dcterms:modified xsi:type="dcterms:W3CDTF">2015-01-27T04:12:00Z</dcterms:modified>
</cp:coreProperties>
</file>