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268" w:rsidRDefault="003900E5"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327268" w:rsidRPr="00FA275E" w:rsidRDefault="00327268"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327268" w:rsidRPr="00FA275E" w:rsidRDefault="00327268"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327268" w:rsidRPr="00822A3E" w:rsidRDefault="00327268"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11</w:t>
                    </w:r>
                    <w:r w:rsidRPr="00822A3E">
                      <w:rPr>
                        <w:rFonts w:ascii="Century Gothic" w:eastAsia="MS UI Gothic" w:hAnsi="Century Gothic" w:hint="eastAsia"/>
                        <w:sz w:val="32"/>
                        <w:szCs w:val="32"/>
                      </w:rPr>
                      <w:t>～</w:t>
                    </w:r>
                    <w:r>
                      <w:rPr>
                        <w:rFonts w:ascii="Century Gothic" w:eastAsia="MS UI Gothic" w:hAnsi="Century Gothic"/>
                        <w:sz w:val="32"/>
                        <w:szCs w:val="32"/>
                      </w:rPr>
                      <w:t>15</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327268" w:rsidRPr="00FA275E" w:rsidRDefault="00327268"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327268" w:rsidRPr="00FA275E" w:rsidRDefault="00327268"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327268" w:rsidRDefault="00327268"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11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327268" w:rsidRPr="006F75C6" w:rsidRDefault="00327268" w:rsidP="008659F6">
      <w:pPr>
        <w:autoSpaceDE w:val="0"/>
        <w:autoSpaceDN w:val="0"/>
        <w:adjustRightInd w:val="0"/>
        <w:spacing w:after="240"/>
        <w:ind w:firstLineChars="100" w:firstLine="200"/>
        <w:rPr>
          <w:rFonts w:eastAsia="MS UI Gothic" w:cs="MS UI Gothic"/>
          <w:kern w:val="0"/>
          <w:sz w:val="20"/>
          <w:szCs w:val="20"/>
        </w:rPr>
      </w:pPr>
      <w:r w:rsidRPr="006F75C6">
        <w:rPr>
          <w:rFonts w:eastAsia="MS UI Gothic" w:cs="MS UI Gothic"/>
          <w:kern w:val="0"/>
          <w:sz w:val="20"/>
          <w:szCs w:val="20"/>
        </w:rPr>
        <w:t xml:space="preserve">During a visit to </w:t>
      </w:r>
      <w:smartTag w:uri="urn:schemas-microsoft-com:office:smarttags" w:element="country-region">
        <w:smartTag w:uri="urn:schemas-microsoft-com:office:smarttags" w:element="place">
          <w:r w:rsidRPr="006F75C6">
            <w:rPr>
              <w:rFonts w:eastAsia="MS UI Gothic" w:cs="MS UI Gothic"/>
              <w:kern w:val="0"/>
              <w:sz w:val="20"/>
              <w:szCs w:val="20"/>
            </w:rPr>
            <w:t>Australia</w:t>
          </w:r>
        </w:smartTag>
      </w:smartTag>
      <w:r w:rsidRPr="006F75C6">
        <w:rPr>
          <w:rFonts w:eastAsia="MS UI Gothic" w:cs="MS UI Gothic"/>
          <w:kern w:val="0"/>
          <w:sz w:val="20"/>
          <w:szCs w:val="20"/>
        </w:rPr>
        <w:t xml:space="preserve"> in the 1990s, the first President Bush tried to give the peace sign to the crowd of Australians welcoming him at the airport.  Unfortunately, he </w:t>
      </w:r>
      <w:r w:rsidRPr="00D33E17">
        <w:rPr>
          <w:rFonts w:eastAsia="MS UI Gothic" w:cs="MS UI Gothic"/>
          <w:kern w:val="0"/>
          <w:sz w:val="20"/>
          <w:szCs w:val="20"/>
          <w:u w:val="single"/>
        </w:rPr>
        <w:t xml:space="preserve">held his hand </w:t>
      </w:r>
      <w:r w:rsidRPr="00B05D0C">
        <w:rPr>
          <w:rFonts w:eastAsia="MS UI Gothic" w:cs="MS UI Gothic"/>
          <w:kern w:val="0"/>
          <w:sz w:val="20"/>
          <w:szCs w:val="20"/>
          <w:u w:val="single"/>
        </w:rPr>
        <w:t>the wrong way round</w:t>
      </w:r>
      <w:r w:rsidRPr="006F75C6">
        <w:rPr>
          <w:rFonts w:eastAsia="MS UI Gothic" w:cs="MS UI Gothic"/>
          <w:kern w:val="0"/>
          <w:sz w:val="20"/>
          <w:szCs w:val="20"/>
        </w:rPr>
        <w:t xml:space="preserve">.  In the </w:t>
      </w:r>
      <w:smartTag w:uri="urn:schemas-microsoft-com:office:smarttags" w:element="PlaceName">
        <w:smartTag w:uri="urn:schemas-microsoft-com:office:smarttags" w:element="place">
          <w:smartTag w:uri="urn:schemas-microsoft-com:office:smarttags" w:element="country-region">
            <w:r w:rsidRPr="006F75C6">
              <w:rPr>
                <w:rFonts w:eastAsia="MS UI Gothic" w:cs="MS UI Gothic"/>
                <w:kern w:val="0"/>
                <w:sz w:val="20"/>
                <w:szCs w:val="20"/>
              </w:rPr>
              <w:t>United States</w:t>
            </w:r>
          </w:smartTag>
        </w:smartTag>
      </w:smartTag>
      <w:r w:rsidRPr="006F75C6">
        <w:rPr>
          <w:rFonts w:eastAsia="MS UI Gothic" w:cs="MS UI Gothic"/>
          <w:kern w:val="0"/>
          <w:sz w:val="20"/>
          <w:szCs w:val="20"/>
        </w:rPr>
        <w:t xml:space="preserve"> that doesn’t matter very much.  But in </w:t>
      </w:r>
      <w:smartTag w:uri="urn:schemas-microsoft-com:office:smarttags" w:element="PlaceName">
        <w:smartTag w:uri="urn:schemas-microsoft-com:office:smarttags" w:element="country-region">
          <w:r w:rsidRPr="006F75C6">
            <w:rPr>
              <w:rFonts w:eastAsia="MS UI Gothic" w:cs="MS UI Gothic"/>
              <w:kern w:val="0"/>
              <w:sz w:val="20"/>
              <w:szCs w:val="20"/>
            </w:rPr>
            <w:t>England</w:t>
          </w:r>
        </w:smartTag>
      </w:smartTag>
      <w:r w:rsidRPr="006F75C6">
        <w:rPr>
          <w:rFonts w:eastAsia="MS UI Gothic" w:cs="MS UI Gothic"/>
          <w:kern w:val="0"/>
          <w:sz w:val="20"/>
          <w:szCs w:val="20"/>
        </w:rPr>
        <w:t xml:space="preserve"> and </w:t>
      </w:r>
      <w:smartTag w:uri="urn:schemas-microsoft-com:office:smarttags" w:element="PlaceName">
        <w:smartTag w:uri="urn:schemas-microsoft-com:office:smarttags" w:element="place">
          <w:smartTag w:uri="urn:schemas-microsoft-com:office:smarttags" w:element="country-region">
            <w:r w:rsidRPr="006F75C6">
              <w:rPr>
                <w:rFonts w:eastAsia="MS UI Gothic" w:cs="MS UI Gothic"/>
                <w:kern w:val="0"/>
                <w:sz w:val="20"/>
                <w:szCs w:val="20"/>
              </w:rPr>
              <w:t>Australia</w:t>
            </w:r>
          </w:smartTag>
        </w:smartTag>
      </w:smartTag>
      <w:r w:rsidRPr="006F75C6">
        <w:rPr>
          <w:rFonts w:eastAsia="MS UI Gothic" w:cs="MS UI Gothic"/>
          <w:kern w:val="0"/>
          <w:sz w:val="20"/>
          <w:szCs w:val="20"/>
        </w:rPr>
        <w:t xml:space="preserve">, if the back of your hand faces the audience, the gesture becomes very offensive and is used to insult people.  </w:t>
      </w:r>
      <w:r w:rsidRPr="00F23BD2">
        <w:rPr>
          <w:rFonts w:eastAsia="MS UI Gothic" w:cs="MS UI Gothic"/>
          <w:kern w:val="0"/>
          <w:sz w:val="20"/>
          <w:szCs w:val="20"/>
        </w:rPr>
        <w:t>The Australians were very shocked!</w:t>
      </w:r>
    </w:p>
    <w:p w:rsidR="00327268" w:rsidRDefault="00327268" w:rsidP="00B05D0C">
      <w:pPr>
        <w:tabs>
          <w:tab w:val="right" w:pos="8164"/>
        </w:tabs>
        <w:ind w:left="600" w:hanging="400"/>
        <w:rPr>
          <w:rFonts w:ascii="ＭＳ Ｐゴシック" w:eastAsia="ＭＳ Ｐゴシック" w:hAnsi="ＭＳ Ｐゴシック"/>
          <w:sz w:val="18"/>
          <w:szCs w:val="18"/>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初代ブッシュ大統領はだれに対してピースサインをしようとしたか。</w:t>
      </w:r>
      <w:r>
        <w:rPr>
          <w:sz w:val="20"/>
          <w:szCs w:val="20"/>
        </w:rPr>
        <w:t>25</w:t>
      </w:r>
      <w:r>
        <w:rPr>
          <w:rFonts w:hint="eastAsia"/>
          <w:sz w:val="20"/>
          <w:szCs w:val="20"/>
        </w:rPr>
        <w:t>字以内の日本語で答えなさい。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Pr="006F75C6" w:rsidRDefault="00327268" w:rsidP="00B05D0C">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327268" w:rsidRDefault="00327268" w:rsidP="00D33E17">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下線部の具体的な内容を説明する次の文を完成させなさい。</w:t>
      </w:r>
      <w:r w:rsidRPr="00822A3E">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Pr="00F93100" w:rsidRDefault="00327268" w:rsidP="00D33E17">
      <w:pPr>
        <w:tabs>
          <w:tab w:val="right" w:pos="8164"/>
        </w:tabs>
        <w:ind w:firstLineChars="300" w:firstLine="600"/>
        <w:rPr>
          <w:rFonts w:ascii="ＭＳ 明朝"/>
          <w:sz w:val="20"/>
          <w:szCs w:val="20"/>
        </w:rPr>
      </w:pP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の</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を相手に向けた</w:t>
      </w:r>
      <w:r w:rsidR="00FD3C8C">
        <w:rPr>
          <w:rFonts w:ascii="ＭＳ 明朝" w:hAnsi="ＭＳ 明朝" w:hint="eastAsia"/>
          <w:sz w:val="20"/>
          <w:szCs w:val="20"/>
        </w:rPr>
        <w:t>。</w:t>
      </w:r>
    </w:p>
    <w:p w:rsidR="00327268" w:rsidRDefault="00327268" w:rsidP="00F23BD2">
      <w:pPr>
        <w:tabs>
          <w:tab w:val="right" w:pos="8164"/>
        </w:tabs>
        <w:ind w:left="620" w:hanging="4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本文の内容と一致するように，</w:t>
      </w:r>
      <w:r w:rsidRPr="00B05D0C">
        <w:rPr>
          <w:rFonts w:hint="eastAsia"/>
          <w:sz w:val="20"/>
          <w:szCs w:val="20"/>
          <w:u w:val="single"/>
        </w:rPr>
        <w:t xml:space="preserve">　　</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Default="00327268" w:rsidP="00F23BD2">
      <w:pPr>
        <w:tabs>
          <w:tab w:val="right" w:pos="8164"/>
        </w:tabs>
        <w:ind w:left="620"/>
        <w:rPr>
          <w:sz w:val="20"/>
          <w:szCs w:val="20"/>
        </w:rPr>
      </w:pPr>
      <w:r>
        <w:rPr>
          <w:sz w:val="20"/>
          <w:szCs w:val="20"/>
        </w:rPr>
        <w:t xml:space="preserve">The Australians were shocked because </w:t>
      </w:r>
      <w:r w:rsidRPr="00F23BD2">
        <w:rPr>
          <w:rFonts w:hint="eastAsia"/>
          <w:sz w:val="20"/>
          <w:szCs w:val="20"/>
          <w:u w:val="single"/>
        </w:rPr>
        <w:t xml:space="preserve">　　　　　　　</w:t>
      </w:r>
      <w:r>
        <w:rPr>
          <w:rFonts w:hint="eastAsia"/>
          <w:sz w:val="20"/>
          <w:szCs w:val="20"/>
          <w:u w:val="single"/>
        </w:rPr>
        <w:t xml:space="preserve">　</w:t>
      </w:r>
      <w:r>
        <w:rPr>
          <w:sz w:val="20"/>
          <w:szCs w:val="20"/>
        </w:rPr>
        <w:t>.</w:t>
      </w:r>
    </w:p>
    <w:p w:rsidR="00327268" w:rsidRDefault="00327268" w:rsidP="000E3C52">
      <w:pPr>
        <w:tabs>
          <w:tab w:val="left" w:pos="2625"/>
          <w:tab w:val="left" w:pos="4620"/>
          <w:tab w:val="right" w:pos="8164"/>
        </w:tabs>
        <w:ind w:leftChars="100" w:left="210" w:firstLineChars="200" w:firstLine="400"/>
        <w:rPr>
          <w:rFonts w:eastAsia="ＭＳ ゴシック"/>
          <w:sz w:val="20"/>
          <w:szCs w:val="20"/>
        </w:rPr>
      </w:pPr>
      <w:r>
        <w:rPr>
          <w:rFonts w:ascii="ＭＳ ゴシック" w:eastAsia="ＭＳ ゴシック" w:hAnsi="ＭＳ ゴシック" w:hint="eastAsia"/>
          <w:sz w:val="20"/>
          <w:szCs w:val="20"/>
        </w:rPr>
        <w:t>ア</w:t>
      </w:r>
      <w:r w:rsidRPr="00E9598A">
        <w:rPr>
          <w:rFonts w:ascii="ＭＳ ゴシック" w:eastAsia="ＭＳ ゴシック" w:hAnsi="ＭＳ ゴシック" w:hint="eastAsia"/>
          <w:sz w:val="20"/>
          <w:szCs w:val="20"/>
        </w:rPr>
        <w:t xml:space="preserve">　</w:t>
      </w:r>
      <w:r>
        <w:rPr>
          <w:rFonts w:eastAsia="ＭＳ ゴシック"/>
          <w:sz w:val="20"/>
          <w:szCs w:val="20"/>
        </w:rPr>
        <w:t>they realized they had offended President Bush</w:t>
      </w:r>
    </w:p>
    <w:p w:rsidR="00327268" w:rsidRDefault="00327268" w:rsidP="000E3C52">
      <w:pPr>
        <w:tabs>
          <w:tab w:val="left" w:pos="2625"/>
          <w:tab w:val="left" w:pos="4620"/>
          <w:tab w:val="right" w:pos="8164"/>
        </w:tabs>
        <w:ind w:leftChars="100" w:left="210" w:firstLineChars="200" w:firstLine="400"/>
        <w:rPr>
          <w:sz w:val="20"/>
          <w:szCs w:val="20"/>
        </w:rPr>
      </w:pPr>
      <w:r>
        <w:rPr>
          <w:rFonts w:ascii="ＭＳ ゴシック" w:eastAsia="ＭＳ ゴシック" w:hAnsi="ＭＳ ゴシック" w:hint="eastAsia"/>
          <w:sz w:val="20"/>
          <w:szCs w:val="20"/>
        </w:rPr>
        <w:t>イ</w:t>
      </w:r>
      <w:r w:rsidRPr="00E9598A">
        <w:rPr>
          <w:rFonts w:ascii="ＭＳ ゴシック" w:eastAsia="ＭＳ ゴシック" w:hAnsi="ＭＳ ゴシック" w:hint="eastAsia"/>
          <w:sz w:val="20"/>
          <w:szCs w:val="20"/>
        </w:rPr>
        <w:t xml:space="preserve">　</w:t>
      </w:r>
      <w:r>
        <w:rPr>
          <w:sz w:val="20"/>
          <w:szCs w:val="20"/>
        </w:rPr>
        <w:t>they felt they were insulted by President Bush</w:t>
      </w:r>
    </w:p>
    <w:p w:rsidR="00327268" w:rsidRDefault="00327268" w:rsidP="000E3C52">
      <w:pPr>
        <w:tabs>
          <w:tab w:val="left" w:pos="2625"/>
          <w:tab w:val="left" w:pos="462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ウ　</w:t>
      </w:r>
      <w:r>
        <w:rPr>
          <w:rFonts w:eastAsia="ＭＳ ゴシック"/>
          <w:sz w:val="20"/>
          <w:szCs w:val="20"/>
        </w:rPr>
        <w:t>President Bush implied peace would not last</w:t>
      </w:r>
    </w:p>
    <w:p w:rsidR="00327268" w:rsidRDefault="00FD3C8C" w:rsidP="00FD3C8C">
      <w:pPr>
        <w:tabs>
          <w:tab w:val="right" w:pos="8164"/>
        </w:tabs>
        <w:ind w:left="600" w:hanging="400"/>
        <w:jc w:val="right"/>
        <w:rPr>
          <w:rFonts w:eastAsia="ＭＳ ゴシック"/>
          <w:sz w:val="20"/>
          <w:szCs w:val="20"/>
        </w:rPr>
      </w:pPr>
      <w:r>
        <w:rPr>
          <w:rFonts w:ascii="ＭＳ ゴシック" w:eastAsia="ＭＳ ゴシック" w:hAnsi="ＭＳ ゴシック"/>
          <w:sz w:val="20"/>
          <w:szCs w:val="20"/>
        </w:rPr>
        <w:tab/>
      </w:r>
      <w:r w:rsidR="00327268">
        <w:rPr>
          <w:rFonts w:ascii="ＭＳ ゴシック" w:eastAsia="ＭＳ ゴシック" w:hAnsi="ＭＳ ゴシック" w:hint="eastAsia"/>
          <w:sz w:val="20"/>
          <w:szCs w:val="20"/>
        </w:rPr>
        <w:t>エ</w:t>
      </w:r>
      <w:r w:rsidR="00327268" w:rsidRPr="00E9598A">
        <w:rPr>
          <w:rFonts w:ascii="ＭＳ ゴシック" w:eastAsia="ＭＳ ゴシック" w:hAnsi="ＭＳ ゴシック" w:hint="eastAsia"/>
          <w:sz w:val="20"/>
          <w:szCs w:val="20"/>
        </w:rPr>
        <w:t xml:space="preserve">　</w:t>
      </w:r>
      <w:r w:rsidR="00327268">
        <w:rPr>
          <w:rFonts w:eastAsia="ＭＳ ゴシック"/>
          <w:sz w:val="20"/>
          <w:szCs w:val="20"/>
        </w:rPr>
        <w:t>President Bush gave them a complaining look</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bookmarkEnd w:id="2"/>
    <w:bookmarkEnd w:id="3"/>
    <w:p w:rsidR="00327268" w:rsidRPr="00931EB8" w:rsidRDefault="00327268" w:rsidP="00C92FAF">
      <w:pPr>
        <w:rPr>
          <w:rFonts w:ascii="ＭＳ ゴシック" w:eastAsia="ＭＳ ゴシック" w:hAnsi="ＭＳ ゴシック"/>
          <w:bdr w:val="single" w:sz="4" w:space="0" w:color="auto"/>
        </w:rPr>
      </w:pPr>
    </w:p>
    <w:p w:rsidR="00327268" w:rsidRPr="00897C98" w:rsidRDefault="00327268" w:rsidP="00897C98">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327268" w:rsidRPr="0028782B" w:rsidRDefault="00327268" w:rsidP="0028782B">
      <w:pPr>
        <w:tabs>
          <w:tab w:val="right" w:pos="7980"/>
        </w:tabs>
        <w:ind w:firstLine="200"/>
        <w:rPr>
          <w:sz w:val="20"/>
          <w:szCs w:val="20"/>
        </w:rPr>
      </w:pPr>
      <w:r w:rsidRPr="0028782B">
        <w:rPr>
          <w:sz w:val="20"/>
          <w:szCs w:val="20"/>
        </w:rPr>
        <w:t xml:space="preserve">Job satisfaction can also lead to fulfillment in life.  Most of us would be happy to have a job that affords a certain amount of decision-making power and </w:t>
      </w:r>
      <w:r>
        <w:rPr>
          <w:sz w:val="20"/>
          <w:szCs w:val="20"/>
        </w:rPr>
        <w:t>*</w:t>
      </w:r>
      <w:r w:rsidRPr="0028782B">
        <w:rPr>
          <w:sz w:val="20"/>
          <w:szCs w:val="20"/>
        </w:rPr>
        <w:t xml:space="preserve">peer recognition.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28782B">
        <w:rPr>
          <w:sz w:val="20"/>
          <w:szCs w:val="20"/>
        </w:rPr>
        <w:t>, when people are forced to work with less freedom, more responsibilities, and little satisfaction, their happy feelings will be impaired.</w:t>
      </w:r>
    </w:p>
    <w:p w:rsidR="00327268" w:rsidRPr="0028782B" w:rsidRDefault="00327268" w:rsidP="0028782B">
      <w:pPr>
        <w:tabs>
          <w:tab w:val="right" w:pos="7980"/>
        </w:tabs>
        <w:ind w:firstLine="200"/>
        <w:rPr>
          <w:sz w:val="20"/>
          <w:szCs w:val="20"/>
        </w:rPr>
      </w:pPr>
      <w:r w:rsidRPr="0028782B">
        <w:rPr>
          <w:sz w:val="20"/>
          <w:szCs w:val="20"/>
        </w:rPr>
        <w:t xml:space="preserve">Friends and family are also an important factor in happiness.  </w:t>
      </w:r>
      <w:r w:rsidRPr="00BD26C0">
        <w:rPr>
          <w:sz w:val="20"/>
          <w:szCs w:val="20"/>
          <w:u w:val="single"/>
        </w:rPr>
        <w:t xml:space="preserve">A 2002 study conducted at the </w:t>
      </w:r>
      <w:smartTag w:uri="urn:schemas-microsoft-com:office:smarttags" w:element="PlaceName">
        <w:smartTag w:uri="urn:schemas-microsoft-com:office:smarttags" w:element="PlaceName">
          <w:r w:rsidRPr="00BD26C0">
            <w:rPr>
              <w:sz w:val="20"/>
              <w:szCs w:val="20"/>
              <w:u w:val="single"/>
            </w:rPr>
            <w:t>University</w:t>
          </w:r>
        </w:smartTag>
        <w:r w:rsidRPr="00BD26C0">
          <w:rPr>
            <w:sz w:val="20"/>
            <w:szCs w:val="20"/>
            <w:u w:val="single"/>
          </w:rPr>
          <w:t xml:space="preserve"> of </w:t>
        </w:r>
        <w:smartTag w:uri="urn:schemas-microsoft-com:office:smarttags" w:element="PlaceName">
          <w:r w:rsidRPr="00BD26C0">
            <w:rPr>
              <w:sz w:val="20"/>
              <w:szCs w:val="20"/>
              <w:u w:val="single"/>
            </w:rPr>
            <w:t>Illinois</w:t>
          </w:r>
        </w:smartTag>
      </w:smartTag>
      <w:r w:rsidRPr="0028782B">
        <w:rPr>
          <w:sz w:val="20"/>
          <w:szCs w:val="20"/>
        </w:rPr>
        <w:t xml:space="preserve"> found that those students with the highest levels of happiness and the fewest signs of depression had stronger ties to friends and family.</w:t>
      </w:r>
    </w:p>
    <w:p w:rsidR="00327268" w:rsidRPr="00AE468D" w:rsidRDefault="00327268" w:rsidP="001616BC">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peer</w:t>
      </w:r>
      <w:r>
        <w:rPr>
          <w:rFonts w:hint="eastAsia"/>
          <w:sz w:val="18"/>
          <w:szCs w:val="18"/>
        </w:rPr>
        <w:t xml:space="preserve">　</w:t>
      </w:r>
      <w:r>
        <w:rPr>
          <w:rFonts w:ascii="ＭＳ 明朝" w:hAnsi="ＭＳ 明朝" w:hint="eastAsia"/>
          <w:sz w:val="18"/>
          <w:szCs w:val="18"/>
        </w:rPr>
        <w:t>同僚，仲間</w:t>
      </w:r>
    </w:p>
    <w:p w:rsidR="00327268" w:rsidRPr="00226FB0" w:rsidRDefault="00327268" w:rsidP="00226FB0">
      <w:pPr>
        <w:tabs>
          <w:tab w:val="right" w:pos="8164"/>
        </w:tabs>
        <w:ind w:left="6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人が仕事で幸せを感じるために，ある程度必要なものは何か。日本語で２つ書きなさい。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327268" w:rsidRDefault="00327268" w:rsidP="008A63AE">
      <w:pPr>
        <w:tabs>
          <w:tab w:val="right" w:pos="8164"/>
        </w:tabs>
        <w:ind w:firstLineChars="300" w:firstLine="600"/>
        <w:rPr>
          <w:rFonts w:ascii="ＭＳ 明朝"/>
          <w:sz w:val="20"/>
          <w:szCs w:val="20"/>
        </w:rPr>
      </w:pPr>
      <w:r>
        <w:rPr>
          <w:rFonts w:ascii="ＭＳ 明朝" w:hAnsi="ＭＳ 明朝" w:hint="eastAsia"/>
          <w:sz w:val="20"/>
          <w:szCs w:val="20"/>
        </w:rPr>
        <w:lastRenderedPageBreak/>
        <w:t>・</w:t>
      </w:r>
      <w:r w:rsidRPr="00DE7D1C">
        <w:rPr>
          <w:rFonts w:ascii="ＭＳ 明朝" w:hAnsi="ＭＳ 明朝"/>
          <w:sz w:val="20"/>
          <w:szCs w:val="20"/>
        </w:rPr>
        <w:t>(</w:t>
      </w:r>
      <w:r>
        <w:rPr>
          <w:rFonts w:ascii="ＭＳ ゴシック" w:eastAsia="ＭＳ ゴシック" w:hAnsi="ＭＳ ゴシック" w:hint="eastAsia"/>
          <w:b/>
          <w:color w:val="FF0000"/>
          <w:sz w:val="20"/>
          <w:szCs w:val="20"/>
        </w:rPr>
        <w:t xml:space="preserve">　　　　　　　　　　　　　　　</w:t>
      </w:r>
      <w:r w:rsidRPr="00822A3E">
        <w:rPr>
          <w:rFonts w:ascii="ＭＳ 明朝" w:hAnsi="ＭＳ 明朝"/>
          <w:sz w:val="20"/>
          <w:szCs w:val="20"/>
        </w:rPr>
        <w:t>)</w:t>
      </w:r>
      <w:r>
        <w:rPr>
          <w:rFonts w:ascii="ＭＳ 明朝" w:hAnsi="ＭＳ 明朝" w:hint="eastAsia"/>
          <w:sz w:val="20"/>
          <w:szCs w:val="20"/>
        </w:rPr>
        <w:t xml:space="preserve">　　・</w:t>
      </w:r>
      <w:r w:rsidRPr="00DE7D1C">
        <w:rPr>
          <w:rFonts w:ascii="ＭＳ 明朝" w:hAnsi="ＭＳ 明朝"/>
          <w:sz w:val="20"/>
          <w:szCs w:val="20"/>
        </w:rPr>
        <w:t>(</w:t>
      </w:r>
      <w:r>
        <w:rPr>
          <w:rFonts w:ascii="ＭＳ ゴシック" w:eastAsia="ＭＳ ゴシック" w:hAnsi="ＭＳ ゴシック" w:hint="eastAsia"/>
          <w:b/>
          <w:color w:val="FF0000"/>
          <w:sz w:val="20"/>
          <w:szCs w:val="20"/>
        </w:rPr>
        <w:t xml:space="preserve">　　　　　　　　　　　　　　　</w:t>
      </w:r>
      <w:r w:rsidRPr="00822A3E">
        <w:rPr>
          <w:rFonts w:ascii="ＭＳ 明朝" w:hAnsi="ＭＳ 明朝"/>
          <w:sz w:val="20"/>
          <w:szCs w:val="20"/>
        </w:rPr>
        <w:t>)</w:t>
      </w:r>
    </w:p>
    <w:p w:rsidR="00327268" w:rsidRDefault="00327268" w:rsidP="001616BC">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Pr="00E9598A" w:rsidRDefault="00327268" w:rsidP="00BD26C0">
      <w:pPr>
        <w:tabs>
          <w:tab w:val="left" w:pos="4620"/>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Otherwise</w:t>
      </w:r>
      <w:r>
        <w:rPr>
          <w:rFonts w:hint="eastAsia"/>
          <w:sz w:val="20"/>
          <w:szCs w:val="20"/>
        </w:rPr>
        <w:t xml:space="preserve">　　</w:t>
      </w:r>
      <w:r w:rsidRPr="00E9598A">
        <w:rPr>
          <w:rFonts w:ascii="ＭＳ ゴシック" w:eastAsia="ＭＳ ゴシック" w:hAnsi="ＭＳ ゴシック" w:hint="eastAsia"/>
          <w:sz w:val="20"/>
          <w:szCs w:val="20"/>
        </w:rPr>
        <w:t xml:space="preserve">イ　</w:t>
      </w:r>
      <w:r>
        <w:rPr>
          <w:rFonts w:eastAsia="ＭＳ ゴシック"/>
          <w:sz w:val="20"/>
          <w:szCs w:val="20"/>
        </w:rPr>
        <w:t>In contrast</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ウ　</w:t>
      </w:r>
      <w:r>
        <w:rPr>
          <w:rFonts w:eastAsia="ＭＳ ゴシック"/>
          <w:sz w:val="20"/>
          <w:szCs w:val="20"/>
        </w:rPr>
        <w:t>In any case</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Pr>
          <w:rFonts w:eastAsia="ＭＳ ゴシック"/>
          <w:sz w:val="20"/>
          <w:szCs w:val="20"/>
        </w:rPr>
        <w:t>All the same</w:t>
      </w:r>
    </w:p>
    <w:p w:rsidR="00327268" w:rsidRDefault="00327268" w:rsidP="00A10003">
      <w:pPr>
        <w:tabs>
          <w:tab w:val="right" w:pos="8164"/>
        </w:tabs>
        <w:ind w:left="600" w:hanging="400"/>
        <w:jc w:val="right"/>
        <w:rPr>
          <w:rFonts w:ascii="ＭＳ ゴシック" w:eastAsia="ＭＳ ゴシック" w:hAnsi="ＭＳ ゴシック"/>
          <w:sz w:val="20"/>
          <w:szCs w:val="20"/>
        </w:rPr>
      </w:pP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327268" w:rsidRDefault="00327268" w:rsidP="001616BC">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下線部の研究でわかったことを日本語で答えなさい。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6A57C6" w:rsidRDefault="006A57C6" w:rsidP="00AB2A9C">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8" type="#_x0000_t185" style="position:absolute;left:0;text-align:left;margin-left:32.55pt;margin-top:5.1pt;width:372.75pt;height:24.75pt;z-index:2">
            <v:textbox inset="5.85pt,.7pt,5.85pt,.7pt"/>
          </v:shape>
        </w:pict>
      </w:r>
    </w:p>
    <w:p w:rsidR="006A57C6" w:rsidRDefault="006A57C6" w:rsidP="00AB2A9C">
      <w:pPr>
        <w:tabs>
          <w:tab w:val="right" w:pos="8164"/>
        </w:tabs>
        <w:ind w:firstLineChars="300" w:firstLine="600"/>
        <w:rPr>
          <w:rFonts w:ascii="ＭＳ 明朝" w:hAnsi="ＭＳ 明朝"/>
          <w:sz w:val="20"/>
          <w:szCs w:val="20"/>
        </w:rPr>
      </w:pPr>
    </w:p>
    <w:p w:rsidR="00327268" w:rsidRPr="00897C98" w:rsidRDefault="00327268" w:rsidP="00C92FAF">
      <w:pPr>
        <w:tabs>
          <w:tab w:val="right" w:pos="8164"/>
        </w:tabs>
      </w:pPr>
    </w:p>
    <w:p w:rsidR="00327268" w:rsidRDefault="00327268"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327268" w:rsidRPr="005A4B85" w:rsidRDefault="00327268" w:rsidP="005A4B85">
      <w:pPr>
        <w:ind w:firstLine="200"/>
        <w:rPr>
          <w:sz w:val="20"/>
          <w:szCs w:val="20"/>
        </w:rPr>
      </w:pPr>
      <w:r>
        <w:rPr>
          <w:sz w:val="20"/>
          <w:szCs w:val="20"/>
        </w:rPr>
        <w:t>“</w:t>
      </w:r>
      <w:r w:rsidRPr="005A4B85">
        <w:rPr>
          <w:sz w:val="20"/>
          <w:szCs w:val="20"/>
        </w:rPr>
        <w:t xml:space="preserve">Americans ask too many questions!”  My Japanese husband had just finished showing some Americans around, and he was exhausted.  “They ask questions about everything!  ‘How old is that building?  How high is that </w:t>
      </w:r>
      <w:r>
        <w:rPr>
          <w:sz w:val="20"/>
          <w:szCs w:val="20"/>
        </w:rPr>
        <w:t>*</w:t>
      </w:r>
      <w:r w:rsidRPr="005A4B85">
        <w:rPr>
          <w:sz w:val="20"/>
          <w:szCs w:val="20"/>
        </w:rPr>
        <w:t>pagoda?’  It’s impossible to answer them all!”</w:t>
      </w:r>
    </w:p>
    <w:p w:rsidR="00327268" w:rsidRPr="005A4B85" w:rsidRDefault="00327268" w:rsidP="005A4B85">
      <w:pPr>
        <w:ind w:firstLine="200"/>
        <w:rPr>
          <w:sz w:val="20"/>
          <w:szCs w:val="20"/>
        </w:rPr>
      </w:pPr>
      <w:r w:rsidRPr="005A4B85">
        <w:rPr>
          <w:sz w:val="20"/>
          <w:szCs w:val="20"/>
        </w:rPr>
        <w:t xml:space="preserve">The questions didn’t seem all that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7C77D6">
        <w:rPr>
          <w:sz w:val="20"/>
          <w:szCs w:val="20"/>
          <w:u w:val="single"/>
        </w:rPr>
        <w:t>odd</w:t>
      </w:r>
      <w:r w:rsidRPr="005A4B85">
        <w:rPr>
          <w:sz w:val="20"/>
          <w:szCs w:val="20"/>
        </w:rPr>
        <w:t xml:space="preserve"> to me.  “They’re only asking to be polite,” I said.  “Polite!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8F4DCD">
        <w:rPr>
          <w:sz w:val="20"/>
          <w:szCs w:val="20"/>
          <w:u w:val="single"/>
        </w:rPr>
        <w:t>I think it’s rude of them to make me answer questions as if they were teachers giving me an exam.</w:t>
      </w:r>
      <w:r w:rsidRPr="005A4B85">
        <w:rPr>
          <w:sz w:val="20"/>
          <w:szCs w:val="20"/>
        </w:rPr>
        <w:t xml:space="preserve">  It was embarrassing when I couldn’t answer.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7C77D6">
        <w:rPr>
          <w:sz w:val="20"/>
          <w:szCs w:val="20"/>
          <w:u w:val="single"/>
        </w:rPr>
        <w:t xml:space="preserve">They </w:t>
      </w:r>
      <w:r w:rsidRPr="00DD3763">
        <w:rPr>
          <w:rFonts w:ascii="ＭＳ 明朝" w:hAnsi="ＭＳ 明朝"/>
          <w:sz w:val="20"/>
          <w:szCs w:val="20"/>
          <w:u w:val="single"/>
        </w:rPr>
        <w:t>(</w:t>
      </w:r>
      <w:r w:rsidRPr="007C77D6">
        <w:rPr>
          <w:sz w:val="20"/>
          <w:szCs w:val="20"/>
          <w:u w:val="single"/>
        </w:rPr>
        <w:t xml:space="preserve"> considerate </w:t>
      </w:r>
      <w:r>
        <w:rPr>
          <w:sz w:val="20"/>
          <w:szCs w:val="20"/>
          <w:u w:val="single"/>
        </w:rPr>
        <w:t xml:space="preserve">/ have / </w:t>
      </w:r>
      <w:r w:rsidRPr="007C77D6">
        <w:rPr>
          <w:sz w:val="20"/>
          <w:szCs w:val="20"/>
          <w:u w:val="single"/>
        </w:rPr>
        <w:t>enough</w:t>
      </w:r>
      <w:r>
        <w:rPr>
          <w:sz w:val="20"/>
          <w:szCs w:val="20"/>
          <w:u w:val="single"/>
        </w:rPr>
        <w:t xml:space="preserve"> / should / been</w:t>
      </w:r>
      <w:r w:rsidRPr="00DD3763">
        <w:rPr>
          <w:rFonts w:ascii="ＭＳ 明朝" w:hAnsi="ＭＳ 明朝"/>
          <w:sz w:val="20"/>
          <w:szCs w:val="20"/>
          <w:u w:val="single"/>
        </w:rPr>
        <w:t xml:space="preserve"> )</w:t>
      </w:r>
      <w:r w:rsidRPr="007C77D6">
        <w:rPr>
          <w:sz w:val="20"/>
          <w:szCs w:val="20"/>
          <w:u w:val="single"/>
        </w:rPr>
        <w:t xml:space="preserve"> not to</w:t>
      </w:r>
      <w:r>
        <w:rPr>
          <w:sz w:val="20"/>
          <w:szCs w:val="20"/>
          <w:u w:val="single"/>
        </w:rPr>
        <w:t xml:space="preserve"> </w:t>
      </w:r>
      <w:r w:rsidRPr="007C77D6">
        <w:rPr>
          <w:sz w:val="20"/>
          <w:szCs w:val="20"/>
          <w:u w:val="single"/>
        </w:rPr>
        <w:t>*put me on the spot like that.</w:t>
      </w:r>
      <w:r w:rsidRPr="005A4B85">
        <w:rPr>
          <w:sz w:val="20"/>
          <w:szCs w:val="20"/>
        </w:rPr>
        <w:t>”</w:t>
      </w:r>
    </w:p>
    <w:p w:rsidR="00327268" w:rsidRDefault="00327268" w:rsidP="008A63AE">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pagoda</w:t>
      </w:r>
      <w:r>
        <w:rPr>
          <w:rFonts w:hint="eastAsia"/>
          <w:sz w:val="18"/>
          <w:szCs w:val="18"/>
        </w:rPr>
        <w:t xml:space="preserve">　</w:t>
      </w:r>
      <w:r>
        <w:rPr>
          <w:rFonts w:ascii="ＭＳ 明朝" w:hAnsi="ＭＳ 明朝" w:hint="eastAsia"/>
          <w:sz w:val="18"/>
          <w:szCs w:val="18"/>
        </w:rPr>
        <w:t xml:space="preserve">（仏教寺院の）塔　　</w:t>
      </w:r>
      <w:r>
        <w:rPr>
          <w:sz w:val="18"/>
          <w:szCs w:val="18"/>
        </w:rPr>
        <w:t xml:space="preserve">put </w:t>
      </w:r>
      <w:r>
        <w:rPr>
          <w:rFonts w:hint="eastAsia"/>
          <w:sz w:val="18"/>
          <w:szCs w:val="18"/>
        </w:rPr>
        <w:t>～</w:t>
      </w:r>
      <w:r>
        <w:rPr>
          <w:sz w:val="18"/>
          <w:szCs w:val="18"/>
        </w:rPr>
        <w:t xml:space="preserve"> on the spot</w:t>
      </w:r>
      <w:r>
        <w:rPr>
          <w:rFonts w:hint="eastAsia"/>
          <w:sz w:val="18"/>
          <w:szCs w:val="18"/>
        </w:rPr>
        <w:t xml:space="preserve">　</w:t>
      </w:r>
      <w:r>
        <w:rPr>
          <w:rFonts w:ascii="ＭＳ 明朝" w:hAnsi="ＭＳ 明朝" w:hint="eastAsia"/>
          <w:sz w:val="18"/>
          <w:szCs w:val="18"/>
        </w:rPr>
        <w:t>～を困らせるような質問をする</w:t>
      </w:r>
    </w:p>
    <w:p w:rsidR="00327268" w:rsidRDefault="00327268" w:rsidP="007F48BE">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w:t>
      </w:r>
      <w:r w:rsidRPr="00804204">
        <w:rPr>
          <w:rFonts w:ascii="ＭＳ 明朝" w:hAnsi="ＭＳ 明朝" w:hint="eastAsia"/>
          <w:sz w:val="20"/>
          <w:szCs w:val="20"/>
        </w:rPr>
        <w:t>部</w:t>
      </w:r>
      <w:r w:rsidRPr="00804204">
        <w:rPr>
          <w:rFonts w:ascii="ＭＳ ゴシック" w:eastAsia="ＭＳ ゴシック" w:hAnsi="ＭＳ ゴシック"/>
          <w:sz w:val="20"/>
          <w:szCs w:val="20"/>
        </w:rPr>
        <w:t>(1)</w:t>
      </w:r>
      <w:r>
        <w:rPr>
          <w:rFonts w:hint="eastAsia"/>
          <w:sz w:val="20"/>
          <w:szCs w:val="20"/>
        </w:rPr>
        <w:t>とほぼ同じ意味を表すものを選び，記号で答えなさい。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Pr="00DE7D1C" w:rsidRDefault="00327268" w:rsidP="007C77D6">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ア</w:t>
      </w:r>
      <w:r>
        <w:rPr>
          <w:rFonts w:hint="eastAsia"/>
          <w:sz w:val="20"/>
          <w:szCs w:val="20"/>
        </w:rPr>
        <w:t xml:space="preserve">　</w:t>
      </w:r>
      <w:r>
        <w:rPr>
          <w:sz w:val="20"/>
          <w:szCs w:val="20"/>
        </w:rPr>
        <w:t>complex</w:t>
      </w:r>
      <w:r>
        <w:rPr>
          <w:rFonts w:hint="eastAsia"/>
          <w:sz w:val="20"/>
          <w:szCs w:val="20"/>
        </w:rPr>
        <w:t xml:space="preserve">　　</w:t>
      </w:r>
      <w:r>
        <w:rPr>
          <w:rFonts w:ascii="ＭＳ ゴシック" w:eastAsia="ＭＳ ゴシック" w:hAnsi="ＭＳ ゴシック" w:hint="eastAsia"/>
          <w:sz w:val="20"/>
          <w:szCs w:val="20"/>
        </w:rPr>
        <w:t>イ</w:t>
      </w:r>
      <w:r>
        <w:rPr>
          <w:rFonts w:hint="eastAsia"/>
          <w:sz w:val="20"/>
          <w:szCs w:val="20"/>
        </w:rPr>
        <w:t xml:space="preserve">　</w:t>
      </w:r>
      <w:r>
        <w:rPr>
          <w:sz w:val="20"/>
          <w:szCs w:val="20"/>
        </w:rPr>
        <w:t>essential</w:t>
      </w:r>
      <w:r>
        <w:rPr>
          <w:rFonts w:hint="eastAsia"/>
          <w:sz w:val="20"/>
          <w:szCs w:val="20"/>
        </w:rPr>
        <w:t xml:space="preserve">　　</w:t>
      </w:r>
      <w:r>
        <w:rPr>
          <w:rFonts w:ascii="ＭＳ ゴシック" w:eastAsia="ＭＳ ゴシック" w:hAnsi="ＭＳ ゴシック" w:hint="eastAsia"/>
          <w:sz w:val="20"/>
          <w:szCs w:val="20"/>
        </w:rPr>
        <w:t>ウ</w:t>
      </w:r>
      <w:r>
        <w:rPr>
          <w:rFonts w:hint="eastAsia"/>
          <w:sz w:val="20"/>
          <w:szCs w:val="20"/>
        </w:rPr>
        <w:t xml:space="preserve">　</w:t>
      </w:r>
      <w:r>
        <w:rPr>
          <w:sz w:val="20"/>
          <w:szCs w:val="20"/>
        </w:rPr>
        <w:t>delicate</w:t>
      </w:r>
      <w:r>
        <w:rPr>
          <w:rFonts w:hint="eastAsia"/>
          <w:sz w:val="20"/>
          <w:szCs w:val="20"/>
        </w:rPr>
        <w:t xml:space="preserve">　　</w:t>
      </w:r>
      <w:r>
        <w:rPr>
          <w:rFonts w:ascii="ＭＳ ゴシック" w:eastAsia="ＭＳ ゴシック" w:hAnsi="ＭＳ ゴシック" w:hint="eastAsia"/>
          <w:sz w:val="20"/>
          <w:szCs w:val="20"/>
        </w:rPr>
        <w:t>エ</w:t>
      </w:r>
      <w:r>
        <w:rPr>
          <w:rFonts w:hint="eastAsia"/>
          <w:sz w:val="20"/>
          <w:szCs w:val="20"/>
        </w:rPr>
        <w:t xml:space="preserve">　</w:t>
      </w:r>
      <w:r>
        <w:rPr>
          <w:sz w:val="20"/>
          <w:szCs w:val="20"/>
        </w:rPr>
        <w:t>unusual</w:t>
      </w:r>
      <w:r>
        <w:rPr>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327268" w:rsidRDefault="00327268" w:rsidP="008F4DCD">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6A57C6" w:rsidRDefault="006A57C6" w:rsidP="006A57C6">
      <w:pPr>
        <w:tabs>
          <w:tab w:val="right" w:pos="8164"/>
        </w:tabs>
        <w:ind w:firstLineChars="300" w:firstLine="600"/>
        <w:rPr>
          <w:rFonts w:ascii="ＭＳ 明朝" w:hAnsi="ＭＳ 明朝"/>
          <w:sz w:val="20"/>
          <w:szCs w:val="20"/>
        </w:rPr>
      </w:pPr>
      <w:r>
        <w:rPr>
          <w:rFonts w:ascii="ＭＳ 明朝" w:hAnsi="ＭＳ 明朝"/>
          <w:noProof/>
          <w:sz w:val="20"/>
          <w:szCs w:val="20"/>
        </w:rPr>
        <w:pict>
          <v:shape id="_x0000_s1039" type="#_x0000_t185" style="position:absolute;left:0;text-align:left;margin-left:32.55pt;margin-top:5.1pt;width:372.75pt;height:24.75pt;z-index:3">
            <v:textbox inset="5.85pt,.7pt,5.85pt,.7pt"/>
          </v:shape>
        </w:pict>
      </w:r>
    </w:p>
    <w:p w:rsidR="006A57C6" w:rsidRDefault="006A57C6" w:rsidP="006A57C6">
      <w:pPr>
        <w:tabs>
          <w:tab w:val="right" w:pos="8164"/>
        </w:tabs>
        <w:ind w:firstLineChars="300" w:firstLine="600"/>
        <w:rPr>
          <w:rFonts w:ascii="ＭＳ 明朝" w:hAnsi="ＭＳ 明朝"/>
          <w:sz w:val="20"/>
          <w:szCs w:val="20"/>
        </w:rPr>
      </w:pPr>
    </w:p>
    <w:p w:rsidR="00327268" w:rsidRPr="00822A3E" w:rsidRDefault="00327268" w:rsidP="00A669C5">
      <w:pPr>
        <w:tabs>
          <w:tab w:val="right" w:pos="8164"/>
        </w:tabs>
        <w:ind w:left="6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w:t>
      </w:r>
      <w:r w:rsidRPr="00804204">
        <w:rPr>
          <w:rFonts w:ascii="ＭＳ 明朝" w:hAnsi="ＭＳ 明朝" w:hint="eastAsia"/>
          <w:sz w:val="20"/>
          <w:szCs w:val="20"/>
        </w:rPr>
        <w:t>部</w:t>
      </w:r>
      <w:r>
        <w:rPr>
          <w:rFonts w:ascii="ＭＳ ゴシック" w:eastAsia="ＭＳ ゴシック" w:hAnsi="ＭＳ ゴシック"/>
          <w:sz w:val="20"/>
          <w:szCs w:val="20"/>
        </w:rPr>
        <w:t>(3</w:t>
      </w:r>
      <w:r w:rsidRPr="00804204">
        <w:rPr>
          <w:rFonts w:ascii="ＭＳ ゴシック" w:eastAsia="ＭＳ ゴシック" w:hAnsi="ＭＳ ゴシック"/>
          <w:sz w:val="20"/>
          <w:szCs w:val="20"/>
        </w:rPr>
        <w:t>)</w:t>
      </w:r>
      <w:r>
        <w:rPr>
          <w:rFonts w:hint="eastAsia"/>
          <w:sz w:val="20"/>
          <w:szCs w:val="20"/>
        </w:rPr>
        <w:t>の</w:t>
      </w:r>
      <w:r w:rsidR="00FD3C8C" w:rsidRPr="00DD3763">
        <w:rPr>
          <w:rFonts w:ascii="ＭＳ 明朝" w:hAnsi="ＭＳ 明朝" w:hint="eastAsia"/>
          <w:sz w:val="20"/>
          <w:szCs w:val="20"/>
        </w:rPr>
        <w:t xml:space="preserve">(　　</w:t>
      </w:r>
      <w:r w:rsidR="00FD3C8C" w:rsidRPr="00DD3763">
        <w:rPr>
          <w:rFonts w:ascii="ＭＳ 明朝" w:hAnsi="ＭＳ 明朝"/>
          <w:sz w:val="20"/>
          <w:szCs w:val="20"/>
        </w:rPr>
        <w:t>)</w:t>
      </w:r>
      <w:r>
        <w:rPr>
          <w:rFonts w:hint="eastAsia"/>
          <w:sz w:val="20"/>
          <w:szCs w:val="20"/>
        </w:rPr>
        <w:t>内の語句を並べかえて，英文を完成させなさい。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Default="00327268" w:rsidP="00A669C5">
      <w:pPr>
        <w:tabs>
          <w:tab w:val="right" w:pos="8164"/>
        </w:tabs>
        <w:ind w:left="600"/>
        <w:rPr>
          <w:sz w:val="20"/>
          <w:szCs w:val="20"/>
        </w:rPr>
      </w:pPr>
      <w:r>
        <w:rPr>
          <w:sz w:val="20"/>
          <w:szCs w:val="20"/>
        </w:rPr>
        <w:t xml:space="preserve">They </w:t>
      </w:r>
      <w:r w:rsidRPr="008F4DCD">
        <w:rPr>
          <w:rFonts w:hint="eastAsia"/>
          <w:sz w:val="20"/>
          <w:szCs w:val="20"/>
          <w:u w:val="single"/>
        </w:rPr>
        <w:t xml:space="preserve">　　　　　　　　　　　　　　　　　　</w:t>
      </w:r>
      <w:r>
        <w:rPr>
          <w:rFonts w:hint="eastAsia"/>
          <w:sz w:val="20"/>
          <w:szCs w:val="20"/>
          <w:u w:val="single"/>
        </w:rPr>
        <w:t xml:space="preserve">　　　　　　　　　　　　　　　</w:t>
      </w:r>
    </w:p>
    <w:p w:rsidR="00327268" w:rsidRPr="008F4DCD" w:rsidRDefault="00327268" w:rsidP="00A669C5">
      <w:pPr>
        <w:tabs>
          <w:tab w:val="right" w:pos="8164"/>
        </w:tabs>
        <w:ind w:left="600"/>
        <w:rPr>
          <w:sz w:val="20"/>
          <w:szCs w:val="20"/>
          <w:u w:val="single"/>
        </w:rPr>
      </w:pPr>
      <w:r>
        <w:rPr>
          <w:sz w:val="20"/>
          <w:szCs w:val="20"/>
        </w:rPr>
        <w:t>not to put me on the spot like that.</w:t>
      </w:r>
    </w:p>
    <w:p w:rsidR="00327268" w:rsidRDefault="00327268" w:rsidP="001351C8">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筆者の夫は，アメリカ人を案内していたときに何を恥ずかしく思ったか。日本語で答えなさい。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Default="00327268" w:rsidP="001351C8">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327268" w:rsidRPr="00822A3E" w:rsidRDefault="00327268" w:rsidP="008F4DCD">
      <w:pPr>
        <w:tabs>
          <w:tab w:val="right" w:pos="8164"/>
        </w:tabs>
        <w:ind w:left="600" w:hanging="4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本文の内容に合うように，</w:t>
      </w:r>
      <w:r w:rsidRPr="003F30CF">
        <w:rPr>
          <w:rFonts w:hint="eastAsia"/>
          <w:sz w:val="20"/>
          <w:szCs w:val="20"/>
          <w:u w:val="single"/>
        </w:rPr>
        <w:t xml:space="preserve">　　</w:t>
      </w:r>
      <w:r>
        <w:rPr>
          <w:rFonts w:hint="eastAsia"/>
          <w:sz w:val="20"/>
          <w:szCs w:val="20"/>
        </w:rPr>
        <w:t>に入る語を本文から抜き出しなさい。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Default="00327268" w:rsidP="00AE00BF">
      <w:pPr>
        <w:tabs>
          <w:tab w:val="right" w:pos="8164"/>
        </w:tabs>
        <w:ind w:leftChars="288" w:left="605"/>
        <w:rPr>
          <w:sz w:val="20"/>
          <w:szCs w:val="20"/>
        </w:rPr>
      </w:pPr>
      <w:r>
        <w:rPr>
          <w:sz w:val="20"/>
          <w:szCs w:val="20"/>
        </w:rPr>
        <w:t xml:space="preserve">According to the writer, the Americans asked her husband many questions in order to be </w:t>
      </w:r>
      <w:r w:rsidRPr="00AE00BF">
        <w:rPr>
          <w:rFonts w:hint="eastAsia"/>
          <w:sz w:val="20"/>
          <w:szCs w:val="20"/>
          <w:u w:val="single"/>
        </w:rPr>
        <w:t xml:space="preserve">　　　　　　　　</w:t>
      </w:r>
      <w:r>
        <w:rPr>
          <w:sz w:val="20"/>
          <w:szCs w:val="20"/>
        </w:rPr>
        <w:t>, but her husband didn’t think so.</w:t>
      </w:r>
    </w:p>
    <w:p w:rsidR="00327268" w:rsidRDefault="00327268" w:rsidP="009E6829">
      <w:pPr>
        <w:widowControl/>
        <w:jc w:val="left"/>
      </w:pPr>
      <w:r>
        <w:rPr>
          <w:rFonts w:ascii="ＭＳ ゴシック" w:eastAsia="ＭＳ ゴシック" w:hAnsi="ＭＳ ゴシック"/>
          <w:bdr w:val="single" w:sz="4" w:space="0" w:color="auto"/>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327268" w:rsidRDefault="00327268" w:rsidP="003B104B">
      <w:pPr>
        <w:autoSpaceDE w:val="0"/>
        <w:autoSpaceDN w:val="0"/>
        <w:adjustRightInd w:val="0"/>
        <w:ind w:rightChars="-14" w:right="-29" w:firstLine="199"/>
        <w:rPr>
          <w:rFonts w:eastAsia="MS UI Gothic" w:cs="MS UI Gothic"/>
          <w:kern w:val="0"/>
          <w:sz w:val="20"/>
          <w:szCs w:val="20"/>
        </w:rPr>
      </w:pPr>
      <w:r w:rsidRPr="003B104B">
        <w:rPr>
          <w:rFonts w:eastAsia="MS UI Gothic" w:cs="MS UI Gothic"/>
          <w:kern w:val="0"/>
          <w:sz w:val="20"/>
          <w:szCs w:val="20"/>
        </w:rPr>
        <w:t xml:space="preserve">Another blind movie reviewer, Jay </w:t>
      </w:r>
      <w:proofErr w:type="spellStart"/>
      <w:r w:rsidRPr="003B104B">
        <w:rPr>
          <w:rFonts w:eastAsia="MS UI Gothic" w:cs="MS UI Gothic"/>
          <w:kern w:val="0"/>
          <w:sz w:val="20"/>
          <w:szCs w:val="20"/>
        </w:rPr>
        <w:t>Forry</w:t>
      </w:r>
      <w:proofErr w:type="spellEnd"/>
      <w:r w:rsidRPr="003B104B">
        <w:rPr>
          <w:rFonts w:eastAsia="MS UI Gothic" w:cs="MS UI Gothic"/>
          <w:kern w:val="0"/>
          <w:sz w:val="20"/>
          <w:szCs w:val="20"/>
        </w:rPr>
        <w:t xml:space="preserve">, writes movie reviews that are published on his website, </w:t>
      </w:r>
      <w:r w:rsidRPr="00221E32">
        <w:rPr>
          <w:rFonts w:eastAsia="MS UI Gothic" w:cs="MS UI Gothic"/>
          <w:i/>
          <w:kern w:val="0"/>
          <w:sz w:val="20"/>
          <w:szCs w:val="20"/>
        </w:rPr>
        <w:t>Blindside Reviews</w:t>
      </w:r>
      <w:r w:rsidRPr="003B104B">
        <w:rPr>
          <w:rFonts w:eastAsia="MS UI Gothic" w:cs="MS UI Gothic"/>
          <w:kern w:val="0"/>
          <w:sz w:val="20"/>
          <w:szCs w:val="20"/>
        </w:rPr>
        <w:t xml:space="preserve">.  He also writes for newspapers and is a guest on radio shows.  </w:t>
      </w:r>
      <w:proofErr w:type="spellStart"/>
      <w:r w:rsidRPr="003B104B">
        <w:rPr>
          <w:rFonts w:eastAsia="MS UI Gothic" w:cs="MS UI Gothic"/>
          <w:kern w:val="0"/>
          <w:sz w:val="20"/>
          <w:szCs w:val="20"/>
        </w:rPr>
        <w:t>Forry</w:t>
      </w:r>
      <w:proofErr w:type="spellEnd"/>
      <w:r w:rsidRPr="003B104B">
        <w:rPr>
          <w:rFonts w:eastAsia="MS UI Gothic" w:cs="MS UI Gothic"/>
          <w:kern w:val="0"/>
          <w:sz w:val="20"/>
          <w:szCs w:val="20"/>
        </w:rPr>
        <w:t xml:space="preserve"> became a writer after going blind at the age of 28.  He then decided to go to college.  His first articles appeared in the college newspaper, and </w:t>
      </w:r>
      <w:proofErr w:type="spellStart"/>
      <w:r w:rsidRPr="003B104B">
        <w:rPr>
          <w:rFonts w:eastAsia="MS UI Gothic" w:cs="MS UI Gothic"/>
          <w:kern w:val="0"/>
          <w:sz w:val="20"/>
          <w:szCs w:val="20"/>
        </w:rPr>
        <w:t>Forry’s</w:t>
      </w:r>
      <w:proofErr w:type="spellEnd"/>
      <w:r w:rsidRPr="003B104B">
        <w:rPr>
          <w:rFonts w:eastAsia="MS UI Gothic" w:cs="MS UI Gothic"/>
          <w:kern w:val="0"/>
          <w:sz w:val="20"/>
          <w:szCs w:val="20"/>
        </w:rPr>
        <w:t xml:space="preserve"> writing skills and sense of humor are what keep people reading his reviews or listening to them on the radio.  After </w:t>
      </w:r>
      <w:r w:rsidRPr="00D154AB">
        <w:rPr>
          <w:rFonts w:eastAsia="MS UI Gothic" w:cs="MS UI Gothic"/>
          <w:kern w:val="0"/>
          <w:sz w:val="20"/>
          <w:szCs w:val="20"/>
        </w:rPr>
        <w:t>“</w:t>
      </w:r>
      <w:r w:rsidRPr="007014ED">
        <w:rPr>
          <w:rFonts w:eastAsia="MS UI Gothic" w:cs="MS UI Gothic"/>
          <w:kern w:val="0"/>
          <w:sz w:val="20"/>
          <w:szCs w:val="20"/>
          <w:u w:val="single"/>
        </w:rPr>
        <w:t>watching</w:t>
      </w:r>
      <w:r w:rsidRPr="00D154AB">
        <w:rPr>
          <w:rFonts w:eastAsia="MS UI Gothic" w:cs="MS UI Gothic"/>
          <w:kern w:val="0"/>
          <w:sz w:val="20"/>
          <w:szCs w:val="20"/>
        </w:rPr>
        <w:t>”</w:t>
      </w:r>
      <w:r w:rsidRPr="003B104B">
        <w:rPr>
          <w:rFonts w:eastAsia="MS UI Gothic" w:cs="MS UI Gothic"/>
          <w:kern w:val="0"/>
          <w:sz w:val="20"/>
          <w:szCs w:val="20"/>
        </w:rPr>
        <w:t xml:space="preserve"> </w:t>
      </w:r>
      <w:r>
        <w:rPr>
          <w:rFonts w:eastAsia="MS UI Gothic" w:cs="MS UI Gothic"/>
          <w:kern w:val="0"/>
          <w:sz w:val="20"/>
          <w:szCs w:val="20"/>
        </w:rPr>
        <w:t>*</w:t>
      </w:r>
      <w:r w:rsidRPr="003B104B">
        <w:rPr>
          <w:rFonts w:eastAsia="MS UI Gothic" w:cs="MS UI Gothic"/>
          <w:i/>
          <w:kern w:val="0"/>
          <w:sz w:val="20"/>
          <w:szCs w:val="20"/>
        </w:rPr>
        <w:t>The Sixth Sense</w:t>
      </w:r>
      <w:r w:rsidRPr="003B104B">
        <w:rPr>
          <w:rFonts w:eastAsia="MS UI Gothic" w:cs="MS UI Gothic"/>
          <w:kern w:val="0"/>
          <w:sz w:val="20"/>
          <w:szCs w:val="20"/>
        </w:rPr>
        <w:t xml:space="preserve">, </w:t>
      </w:r>
      <w:proofErr w:type="spellStart"/>
      <w:r w:rsidRPr="003B104B">
        <w:rPr>
          <w:rFonts w:eastAsia="MS UI Gothic" w:cs="MS UI Gothic"/>
          <w:kern w:val="0"/>
          <w:sz w:val="20"/>
          <w:szCs w:val="20"/>
        </w:rPr>
        <w:t>Forry</w:t>
      </w:r>
      <w:proofErr w:type="spellEnd"/>
      <w:r w:rsidRPr="003B104B">
        <w:rPr>
          <w:rFonts w:eastAsia="MS UI Gothic" w:cs="MS UI Gothic"/>
          <w:kern w:val="0"/>
          <w:sz w:val="20"/>
          <w:szCs w:val="20"/>
        </w:rPr>
        <w:t xml:space="preserve"> commented that he thought the movie was excellent, but that he envied the boy who was the main character.  “He had six senses, and I only have four.”</w:t>
      </w:r>
    </w:p>
    <w:p w:rsidR="00327268" w:rsidRPr="003B104B" w:rsidRDefault="00327268" w:rsidP="003B104B">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sidRPr="00EC108A">
        <w:rPr>
          <w:i/>
          <w:sz w:val="18"/>
          <w:szCs w:val="18"/>
        </w:rPr>
        <w:t>The Sixth Sense</w:t>
      </w:r>
      <w:r>
        <w:rPr>
          <w:rFonts w:hint="eastAsia"/>
          <w:sz w:val="18"/>
          <w:szCs w:val="18"/>
        </w:rPr>
        <w:t xml:space="preserve">　『シックス・センス』</w:t>
      </w:r>
      <w:r>
        <w:rPr>
          <w:rFonts w:ascii="ＭＳ 明朝" w:hAnsi="ＭＳ 明朝" w:hint="eastAsia"/>
          <w:sz w:val="18"/>
          <w:szCs w:val="18"/>
        </w:rPr>
        <w:t>（映画のタイトル）</w:t>
      </w:r>
    </w:p>
    <w:p w:rsidR="00327268" w:rsidRDefault="00327268" w:rsidP="00C64A50">
      <w:pPr>
        <w:tabs>
          <w:tab w:val="right" w:pos="8164"/>
        </w:tabs>
        <w:ind w:left="420" w:hanging="2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ジェイ・フォーリーが現在行っていることを日本語で３つ書きない。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327268" w:rsidRDefault="00327268" w:rsidP="00E036F8">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327268" w:rsidRDefault="00327268" w:rsidP="00E93A0D">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327268" w:rsidRDefault="00327268" w:rsidP="00E93A0D">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327268" w:rsidRDefault="00327268" w:rsidP="00E036F8">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ジェイ・フォーリーが注目されるのはなぜか。その要因となるものを本文中の英語７語で書きなさい。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Default="00327268" w:rsidP="00E93A0D">
      <w:pPr>
        <w:tabs>
          <w:tab w:val="right" w:pos="8164"/>
        </w:tabs>
        <w:ind w:firstLineChars="300" w:firstLine="600"/>
        <w:rPr>
          <w:sz w:val="20"/>
          <w:szCs w:val="20"/>
          <w:u w:val="single"/>
        </w:rPr>
      </w:pPr>
      <w:r w:rsidRPr="00CB1AF0">
        <w:rPr>
          <w:rFonts w:hint="eastAsia"/>
          <w:sz w:val="20"/>
          <w:szCs w:val="20"/>
          <w:u w:val="single"/>
        </w:rPr>
        <w:t xml:space="preserve">　　　　　　　　</w:t>
      </w:r>
      <w:r>
        <w:rPr>
          <w:sz w:val="20"/>
          <w:szCs w:val="20"/>
        </w:rPr>
        <w:t xml:space="preserve"> </w:t>
      </w:r>
      <w:r w:rsidRPr="00CB1AF0">
        <w:rPr>
          <w:rFonts w:hint="eastAsia"/>
          <w:sz w:val="20"/>
          <w:szCs w:val="20"/>
          <w:u w:val="single"/>
        </w:rPr>
        <w:t xml:space="preserve">　　　　　　　　</w:t>
      </w:r>
      <w:r>
        <w:rPr>
          <w:sz w:val="20"/>
          <w:szCs w:val="20"/>
        </w:rPr>
        <w:t xml:space="preserve"> </w:t>
      </w:r>
      <w:r w:rsidRPr="00CB1AF0">
        <w:rPr>
          <w:rFonts w:hint="eastAsia"/>
          <w:sz w:val="20"/>
          <w:szCs w:val="20"/>
          <w:u w:val="single"/>
        </w:rPr>
        <w:t xml:space="preserve">　</w:t>
      </w:r>
      <w:r>
        <w:rPr>
          <w:rFonts w:hint="eastAsia"/>
          <w:sz w:val="20"/>
          <w:szCs w:val="20"/>
          <w:u w:val="single"/>
        </w:rPr>
        <w:t xml:space="preserve">　　</w:t>
      </w:r>
      <w:r w:rsidRPr="00CB1AF0">
        <w:rPr>
          <w:rFonts w:hint="eastAsia"/>
          <w:sz w:val="20"/>
          <w:szCs w:val="20"/>
          <w:u w:val="single"/>
        </w:rPr>
        <w:t xml:space="preserve">　　　　　</w:t>
      </w:r>
      <w:r>
        <w:rPr>
          <w:sz w:val="20"/>
          <w:szCs w:val="20"/>
        </w:rPr>
        <w:t xml:space="preserve"> </w:t>
      </w:r>
      <w:r>
        <w:rPr>
          <w:rFonts w:hint="eastAsia"/>
          <w:sz w:val="20"/>
          <w:szCs w:val="20"/>
          <w:u w:val="single"/>
        </w:rPr>
        <w:t xml:space="preserve">　　　　　　　　</w:t>
      </w:r>
    </w:p>
    <w:p w:rsidR="00327268" w:rsidRPr="00E93A0D" w:rsidRDefault="00327268" w:rsidP="00E93A0D">
      <w:pPr>
        <w:tabs>
          <w:tab w:val="right" w:pos="8164"/>
        </w:tabs>
        <w:ind w:firstLineChars="300" w:firstLine="600"/>
        <w:rPr>
          <w:sz w:val="20"/>
          <w:szCs w:val="20"/>
          <w:u w:val="single"/>
        </w:rPr>
      </w:pPr>
      <w:r w:rsidRPr="00CB1AF0">
        <w:rPr>
          <w:rFonts w:hint="eastAsia"/>
          <w:sz w:val="20"/>
          <w:szCs w:val="20"/>
          <w:u w:val="single"/>
        </w:rPr>
        <w:t xml:space="preserve">　　　　　　　　</w:t>
      </w:r>
      <w:r>
        <w:rPr>
          <w:sz w:val="20"/>
          <w:szCs w:val="20"/>
        </w:rPr>
        <w:t xml:space="preserve"> </w:t>
      </w:r>
      <w:r w:rsidRPr="00CB1AF0">
        <w:rPr>
          <w:rFonts w:hint="eastAsia"/>
          <w:sz w:val="20"/>
          <w:szCs w:val="20"/>
          <w:u w:val="single"/>
        </w:rPr>
        <w:t xml:space="preserve">　　　　　　　　</w:t>
      </w:r>
      <w:r>
        <w:rPr>
          <w:sz w:val="20"/>
          <w:szCs w:val="20"/>
        </w:rPr>
        <w:t xml:space="preserve"> </w:t>
      </w:r>
      <w:r w:rsidRPr="00CB1AF0">
        <w:rPr>
          <w:rFonts w:hint="eastAsia"/>
          <w:sz w:val="20"/>
          <w:szCs w:val="20"/>
          <w:u w:val="single"/>
        </w:rPr>
        <w:t xml:space="preserve">　</w:t>
      </w:r>
      <w:r>
        <w:rPr>
          <w:rFonts w:hint="eastAsia"/>
          <w:sz w:val="20"/>
          <w:szCs w:val="20"/>
          <w:u w:val="single"/>
        </w:rPr>
        <w:t xml:space="preserve">　　</w:t>
      </w:r>
      <w:r w:rsidRPr="00CB1AF0">
        <w:rPr>
          <w:rFonts w:hint="eastAsia"/>
          <w:sz w:val="20"/>
          <w:szCs w:val="20"/>
          <w:u w:val="single"/>
        </w:rPr>
        <w:t xml:space="preserve">　　　　　</w:t>
      </w:r>
      <w:r>
        <w:rPr>
          <w:sz w:val="20"/>
          <w:szCs w:val="20"/>
        </w:rPr>
        <w:t xml:space="preserve"> </w:t>
      </w:r>
    </w:p>
    <w:p w:rsidR="00327268" w:rsidRDefault="00327268" w:rsidP="00C73F16">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Pr>
          <w:rFonts w:hint="eastAsia"/>
          <w:sz w:val="20"/>
          <w:szCs w:val="20"/>
        </w:rPr>
        <w:t>の語</w:t>
      </w:r>
      <w:r>
        <w:rPr>
          <w:rFonts w:ascii="ＭＳ 明朝" w:hAnsi="ＭＳ 明朝" w:hint="eastAsia"/>
          <w:sz w:val="20"/>
          <w:szCs w:val="20"/>
        </w:rPr>
        <w:t>に</w:t>
      </w:r>
      <w:r w:rsidR="00FD3C8C">
        <w:rPr>
          <w:rFonts w:ascii="ＭＳ 明朝" w:hAnsi="ＭＳ 明朝" w:hint="eastAsia"/>
          <w:sz w:val="20"/>
          <w:szCs w:val="20"/>
        </w:rPr>
        <w:t>引用符（</w:t>
      </w:r>
      <w:r>
        <w:rPr>
          <w:rFonts w:ascii="ＭＳ 明朝" w:hAnsi="ＭＳ 明朝" w:hint="eastAsia"/>
          <w:sz w:val="20"/>
          <w:szCs w:val="20"/>
        </w:rPr>
        <w:t>“　”</w:t>
      </w:r>
      <w:r w:rsidR="00FD3C8C">
        <w:rPr>
          <w:rFonts w:ascii="ＭＳ 明朝" w:hAnsi="ＭＳ 明朝" w:hint="eastAsia"/>
          <w:sz w:val="20"/>
          <w:szCs w:val="20"/>
        </w:rPr>
        <w:t>）</w:t>
      </w:r>
      <w:r>
        <w:rPr>
          <w:rFonts w:ascii="ＭＳ 明朝" w:hAnsi="ＭＳ 明朝" w:hint="eastAsia"/>
          <w:sz w:val="20"/>
          <w:szCs w:val="20"/>
        </w:rPr>
        <w:t>がついている理由を説明する次の文を完成させなさい</w:t>
      </w:r>
      <w:r>
        <w:rPr>
          <w:rFonts w:hint="eastAsia"/>
          <w:sz w:val="20"/>
          <w:szCs w:val="20"/>
        </w:rPr>
        <w:t>。</w:t>
      </w:r>
    </w:p>
    <w:p w:rsidR="00327268" w:rsidRPr="00822A3E" w:rsidRDefault="00327268" w:rsidP="006C7613">
      <w:pPr>
        <w:tabs>
          <w:tab w:val="right" w:pos="8164"/>
        </w:tabs>
        <w:ind w:leftChars="100" w:left="570" w:hangingChars="200" w:hanging="360"/>
        <w:jc w:val="right"/>
        <w:rPr>
          <w:sz w:val="20"/>
          <w:szCs w:val="20"/>
        </w:rPr>
      </w:pPr>
      <w:r w:rsidRPr="00822A3E">
        <w:rPr>
          <w:rFonts w:ascii="ＭＳ Ｐゴシック" w:eastAsia="ＭＳ Ｐゴシック" w:hAnsi="ＭＳ Ｐゴシック" w:hint="eastAsia"/>
          <w:sz w:val="18"/>
          <w:szCs w:val="18"/>
        </w:rPr>
        <w:t>（</w:t>
      </w:r>
      <w:r w:rsidR="006A57C6">
        <w:rPr>
          <w:rFonts w:ascii="ＭＳ Ｐゴシック" w:eastAsia="ＭＳ Ｐゴシック" w:hAnsi="ＭＳ Ｐゴシック" w:hint="eastAsia"/>
          <w:sz w:val="18"/>
          <w:szCs w:val="18"/>
        </w:rPr>
        <w:t>2</w:t>
      </w:r>
      <w:r w:rsidRPr="00822A3E">
        <w:rPr>
          <w:rFonts w:ascii="ＭＳ Ｐゴシック" w:eastAsia="ＭＳ Ｐゴシック" w:hAnsi="ＭＳ Ｐゴシック" w:hint="eastAsia"/>
          <w:sz w:val="18"/>
          <w:szCs w:val="18"/>
        </w:rPr>
        <w:t>点</w:t>
      </w:r>
      <w:r w:rsidR="006A57C6">
        <w:rPr>
          <w:rFonts w:ascii="ＭＳ Ｐゴシック" w:eastAsia="ＭＳ Ｐゴシック" w:hAnsi="ＭＳ Ｐゴシック" w:hint="eastAsia"/>
          <w:sz w:val="18"/>
          <w:szCs w:val="18"/>
        </w:rPr>
        <w:t>×2</w:t>
      </w:r>
      <w:r w:rsidRPr="00822A3E">
        <w:rPr>
          <w:rFonts w:ascii="ＭＳ Ｐゴシック" w:eastAsia="ＭＳ Ｐゴシック" w:hAnsi="ＭＳ Ｐゴシック" w:hint="eastAsia"/>
          <w:sz w:val="18"/>
          <w:szCs w:val="18"/>
        </w:rPr>
        <w:t>）</w:t>
      </w:r>
    </w:p>
    <w:p w:rsidR="00327268" w:rsidRDefault="00327268" w:rsidP="00D154AB">
      <w:pPr>
        <w:tabs>
          <w:tab w:val="right" w:pos="8164"/>
        </w:tabs>
        <w:ind w:firstLineChars="300" w:firstLine="600"/>
        <w:rPr>
          <w:sz w:val="20"/>
          <w:szCs w:val="20"/>
        </w:rPr>
      </w:pPr>
      <w:r>
        <w:rPr>
          <w:rFonts w:hint="eastAsia"/>
          <w:sz w:val="20"/>
          <w:szCs w:val="20"/>
        </w:rPr>
        <w:t>フォーリーは</w:t>
      </w:r>
      <w:r w:rsidR="006A57C6" w:rsidRPr="009E6DEE">
        <w:rPr>
          <w:rFonts w:ascii="ＭＳ 明朝" w:hAnsi="ＭＳ 明朝"/>
          <w:sz w:val="20"/>
          <w:szCs w:val="20"/>
        </w:rPr>
        <w:fldChar w:fldCharType="begin"/>
      </w:r>
      <w:r w:rsidR="006A57C6" w:rsidRPr="009E6DEE">
        <w:rPr>
          <w:rFonts w:ascii="ＭＳ 明朝" w:hAnsi="ＭＳ 明朝"/>
          <w:sz w:val="20"/>
          <w:szCs w:val="20"/>
        </w:rPr>
        <w:instrText xml:space="preserve"> eq \o\ac(</w:instrText>
      </w:r>
      <w:r w:rsidR="006A57C6" w:rsidRPr="009E6DEE">
        <w:rPr>
          <w:rFonts w:ascii="ＭＳ 明朝" w:hAnsi="ＭＳ 明朝" w:hint="eastAsia"/>
          <w:sz w:val="20"/>
          <w:szCs w:val="20"/>
        </w:rPr>
        <w:instrText>○</w:instrText>
      </w:r>
      <w:r w:rsidR="006A57C6" w:rsidRPr="009E6DEE">
        <w:rPr>
          <w:rFonts w:ascii="ＭＳ 明朝"/>
          <w:sz w:val="20"/>
          <w:szCs w:val="20"/>
        </w:rPr>
        <w:instrText>,</w:instrText>
      </w:r>
      <w:r w:rsidR="006A57C6" w:rsidRPr="009E6DEE">
        <w:rPr>
          <w:rFonts w:ascii="ＭＳ 明朝" w:hAnsi="ＭＳ 明朝"/>
          <w:position w:val="2"/>
          <w:sz w:val="14"/>
          <w:szCs w:val="20"/>
        </w:rPr>
        <w:instrText>a</w:instrText>
      </w:r>
      <w:r w:rsidR="006A57C6" w:rsidRPr="009E6DEE">
        <w:rPr>
          <w:rFonts w:ascii="ＭＳ 明朝" w:hAnsi="ＭＳ 明朝"/>
          <w:sz w:val="20"/>
          <w:szCs w:val="20"/>
        </w:rPr>
        <w:instrText>)</w:instrText>
      </w:r>
      <w:r w:rsidR="006A57C6" w:rsidRPr="009E6DEE">
        <w:rPr>
          <w:rFonts w:ascii="ＭＳ 明朝" w:hAnsi="ＭＳ 明朝"/>
          <w:sz w:val="20"/>
          <w:szCs w:val="20"/>
        </w:rPr>
        <w:fldChar w:fldCharType="end"/>
      </w:r>
      <w:r w:rsidR="006A57C6" w:rsidRPr="00F93100">
        <w:rPr>
          <w:rFonts w:ascii="ＭＳ 明朝" w:hAnsi="ＭＳ 明朝"/>
          <w:sz w:val="20"/>
          <w:szCs w:val="20"/>
        </w:rPr>
        <w:t>(</w:t>
      </w:r>
      <w:r w:rsidR="006A57C6">
        <w:rPr>
          <w:rFonts w:ascii="ＭＳ 明朝" w:hAnsi="ＭＳ 明朝" w:hint="eastAsia"/>
          <w:sz w:val="20"/>
          <w:szCs w:val="20"/>
        </w:rPr>
        <w:t xml:space="preserve">　　　　　　　　　</w:t>
      </w:r>
      <w:r w:rsidR="006A57C6" w:rsidRPr="00F93100">
        <w:rPr>
          <w:rFonts w:ascii="ＭＳ 明朝" w:hAnsi="ＭＳ 明朝"/>
          <w:sz w:val="20"/>
          <w:szCs w:val="20"/>
        </w:rPr>
        <w:t>)</w:t>
      </w:r>
      <w:r>
        <w:rPr>
          <w:rFonts w:hint="eastAsia"/>
          <w:sz w:val="20"/>
          <w:szCs w:val="20"/>
        </w:rPr>
        <w:t>ため，</w:t>
      </w:r>
      <w:r w:rsidR="00FD3C8C">
        <w:rPr>
          <w:rFonts w:hint="eastAsia"/>
          <w:sz w:val="20"/>
          <w:szCs w:val="20"/>
        </w:rPr>
        <w:t>実際には</w:t>
      </w:r>
      <w:r>
        <w:rPr>
          <w:rFonts w:hint="eastAsia"/>
          <w:sz w:val="20"/>
          <w:szCs w:val="20"/>
        </w:rPr>
        <w:t>『シックス・センス』を目で</w:t>
      </w:r>
    </w:p>
    <w:p w:rsidR="00327268" w:rsidRDefault="006A57C6" w:rsidP="00D154AB">
      <w:pPr>
        <w:tabs>
          <w:tab w:val="right" w:pos="8164"/>
        </w:tabs>
        <w:ind w:firstLineChars="300" w:firstLine="600"/>
        <w:rPr>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b</w:instrText>
      </w:r>
      <w:r w:rsidRPr="009E6DEE">
        <w:rPr>
          <w:rFonts w:ascii="ＭＳ 明朝" w:hAnsi="ＭＳ 明朝"/>
          <w:sz w:val="20"/>
          <w:szCs w:val="20"/>
        </w:rPr>
        <w:instrText>)</w:instrText>
      </w:r>
      <w:r w:rsidRPr="009E6DEE">
        <w:rPr>
          <w:rFonts w:ascii="ＭＳ 明朝" w:hAnsi="ＭＳ 明朝"/>
          <w:sz w:val="20"/>
          <w:szCs w:val="20"/>
        </w:rPr>
        <w:fldChar w:fldCharType="end"/>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sidR="00327268">
        <w:rPr>
          <w:rFonts w:hint="eastAsia"/>
          <w:sz w:val="20"/>
          <w:szCs w:val="20"/>
        </w:rPr>
        <w:t>から。</w:t>
      </w:r>
    </w:p>
    <w:p w:rsidR="00327268" w:rsidRDefault="00327268" w:rsidP="006C7613">
      <w:pPr>
        <w:tabs>
          <w:tab w:val="right" w:pos="8164"/>
        </w:tabs>
        <w:ind w:left="420" w:hanging="21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次の意味を表す語を本文からそのままの形で抜き出しなさい。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327268" w:rsidRPr="00DE7D1C" w:rsidRDefault="00327268" w:rsidP="006C7613">
      <w:pPr>
        <w:tabs>
          <w:tab w:val="right" w:pos="8164"/>
        </w:tabs>
        <w:ind w:leftChars="300" w:left="830" w:hangingChars="100" w:hanging="20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sz w:val="20"/>
          <w:szCs w:val="20"/>
        </w:rPr>
        <w:t>a piece of writing in a newspaper or magazine</w:t>
      </w:r>
    </w:p>
    <w:p w:rsidR="00327268" w:rsidRPr="00DE7D1C" w:rsidRDefault="00327268" w:rsidP="006C7613">
      <w:pPr>
        <w:tabs>
          <w:tab w:val="right" w:pos="8164"/>
        </w:tabs>
        <w:ind w:leftChars="300" w:left="830" w:hangingChars="100" w:hanging="2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w:t>
      </w:r>
      <w:r>
        <w:rPr>
          <w:sz w:val="20"/>
          <w:szCs w:val="20"/>
        </w:rPr>
        <w:t>extremely good</w:t>
      </w:r>
    </w:p>
    <w:p w:rsidR="00327268" w:rsidRPr="004A5A0A" w:rsidRDefault="00327268" w:rsidP="006C7613">
      <w:pPr>
        <w:tabs>
          <w:tab w:val="right" w:pos="8164"/>
        </w:tabs>
        <w:ind w:leftChars="100" w:left="210" w:firstLineChars="1785" w:firstLine="3570"/>
        <w:rPr>
          <w:rFonts w:eastAsia="ＭＳ ゴシック"/>
          <w:sz w:val="20"/>
          <w:szCs w:val="20"/>
        </w:rPr>
      </w:pPr>
      <w:r>
        <w:rPr>
          <w:rFonts w:ascii="ＭＳ 明朝" w:hAnsi="ＭＳ 明朝"/>
          <w:sz w:val="20"/>
          <w:szCs w:val="20"/>
        </w:rPr>
        <w:fldChar w:fldCharType="begin"/>
      </w:r>
      <w:r>
        <w:rPr>
          <w:rFonts w:ascii="ＭＳ 明朝" w:hAnsi="ＭＳ 明朝"/>
          <w:sz w:val="20"/>
          <w:szCs w:val="20"/>
        </w:rPr>
        <w:instrText xml:space="preserve"> eq \o\ac(</w:instrText>
      </w:r>
      <w:r>
        <w:rPr>
          <w:rFonts w:ascii="ＭＳ 明朝" w:hAnsi="ＭＳ 明朝" w:hint="eastAsia"/>
          <w:sz w:val="20"/>
          <w:szCs w:val="20"/>
        </w:rPr>
        <w:instrText>○</w:instrText>
      </w:r>
      <w:r>
        <w:rPr>
          <w:rFonts w:ascii="ＭＳ 明朝"/>
          <w:sz w:val="20"/>
          <w:szCs w:val="20"/>
        </w:rPr>
        <w:instrText>,</w:instrText>
      </w:r>
      <w:r w:rsidRPr="00F843C6">
        <w:rPr>
          <w:rFonts w:ascii="ＭＳ 明朝" w:hAnsi="ＭＳ 明朝"/>
          <w:position w:val="2"/>
          <w:sz w:val="14"/>
          <w:szCs w:val="20"/>
        </w:rPr>
        <w:instrText>a</w:instrText>
      </w:r>
      <w:r>
        <w:rPr>
          <w:rFonts w:ascii="ＭＳ 明朝" w:hAnsi="ＭＳ 明朝"/>
          <w:sz w:val="20"/>
          <w:szCs w:val="20"/>
        </w:rPr>
        <w:instrText>)</w:instrText>
      </w:r>
      <w:r>
        <w:rPr>
          <w:rFonts w:ascii="ＭＳ 明朝" w:hAnsi="ＭＳ 明朝"/>
          <w:sz w:val="20"/>
          <w:szCs w:val="20"/>
        </w:rPr>
        <w:fldChar w:fldCharType="end"/>
      </w:r>
      <w:r>
        <w:rPr>
          <w:sz w:val="20"/>
          <w:szCs w:val="20"/>
        </w:rPr>
        <w:t xml:space="preserve"> </w:t>
      </w:r>
      <w:r w:rsidRPr="00822A3E">
        <w:rPr>
          <w:rFonts w:hint="eastAsia"/>
          <w:b/>
          <w:color w:val="FF0000"/>
          <w:sz w:val="20"/>
          <w:szCs w:val="20"/>
          <w:u w:val="single" w:color="000000"/>
        </w:rPr>
        <w:t xml:space="preserve">　　　　　　　　</w:t>
      </w:r>
      <w:r w:rsidRPr="00445F30">
        <w:rPr>
          <w:rFonts w:hint="eastAsia"/>
          <w:b/>
          <w:color w:val="FF0000"/>
          <w:sz w:val="20"/>
          <w:szCs w:val="20"/>
          <w:u w:color="000000"/>
        </w:rPr>
        <w:t xml:space="preserve">　　</w:t>
      </w: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sz w:val="20"/>
          <w:szCs w:val="20"/>
        </w:rPr>
        <w:t xml:space="preserve"> </w:t>
      </w:r>
      <w:r w:rsidRPr="00822A3E">
        <w:rPr>
          <w:rFonts w:hint="eastAsia"/>
          <w:b/>
          <w:color w:val="FF0000"/>
          <w:sz w:val="20"/>
          <w:szCs w:val="20"/>
          <w:u w:val="single" w:color="000000"/>
        </w:rPr>
        <w:t xml:space="preserve">　　　　　　　　</w:t>
      </w:r>
    </w:p>
    <w:p w:rsidR="00327268" w:rsidRPr="00822A3E" w:rsidRDefault="00327268" w:rsidP="00265A63">
      <w:pPr>
        <w:tabs>
          <w:tab w:val="right" w:pos="8164"/>
        </w:tabs>
        <w:ind w:firstLineChars="100" w:firstLine="2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本文の内容と一致するものには〇を，一致しないものには×をつけなさい。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w:t>
      </w:r>
    </w:p>
    <w:p w:rsidR="00327268" w:rsidRPr="006B73ED" w:rsidRDefault="00327268" w:rsidP="00265A63">
      <w:pPr>
        <w:tabs>
          <w:tab w:val="right" w:pos="8164"/>
        </w:tabs>
        <w:ind w:leftChars="300" w:left="830" w:hangingChars="100" w:hanging="200"/>
        <w:rPr>
          <w:rFonts w:eastAsia="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フォーリーはライターになるために大学に行く決心をした。</w:t>
      </w:r>
      <w:r>
        <w:rPr>
          <w:sz w:val="20"/>
          <w:szCs w:val="20"/>
        </w:rPr>
        <w:tab/>
      </w:r>
      <w:r w:rsidR="006A57C6">
        <w:rPr>
          <w:rFonts w:ascii="ＭＳ 明朝" w:hAnsi="ＭＳ 明朝"/>
          <w:sz w:val="20"/>
          <w:szCs w:val="20"/>
        </w:rPr>
        <w:t>(</w:t>
      </w:r>
      <w:r w:rsidR="006A57C6" w:rsidRPr="00E9598A">
        <w:rPr>
          <w:rFonts w:ascii="ＭＳ 明朝" w:hAnsi="ＭＳ 明朝" w:hint="eastAsia"/>
          <w:sz w:val="20"/>
          <w:szCs w:val="20"/>
        </w:rPr>
        <w:t xml:space="preserve">　　　</w:t>
      </w:r>
      <w:r w:rsidR="006A57C6">
        <w:rPr>
          <w:rFonts w:ascii="ＭＳ 明朝" w:hAnsi="ＭＳ 明朝"/>
          <w:sz w:val="20"/>
          <w:szCs w:val="20"/>
        </w:rPr>
        <w:t>)</w:t>
      </w:r>
    </w:p>
    <w:p w:rsidR="00327268" w:rsidRDefault="00327268" w:rsidP="001C0072">
      <w:pPr>
        <w:tabs>
          <w:tab w:val="right" w:pos="8164"/>
        </w:tabs>
        <w:ind w:leftChars="299" w:left="1048" w:hangingChars="210" w:hanging="420"/>
        <w:rPr>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Pr="006B73ED">
        <w:rPr>
          <w:rFonts w:eastAsia="ＭＳ ゴシック" w:hint="eastAsia"/>
          <w:sz w:val="20"/>
          <w:szCs w:val="20"/>
        </w:rPr>
        <w:t xml:space="preserve">　</w:t>
      </w:r>
      <w:r>
        <w:rPr>
          <w:rFonts w:hint="eastAsia"/>
          <w:sz w:val="20"/>
          <w:szCs w:val="20"/>
        </w:rPr>
        <w:t>フォーリーは『シックス・センス』の主人公と自分を比較して，主人公をうらやむコメントをした。</w:t>
      </w:r>
      <w:r>
        <w:rPr>
          <w:sz w:val="20"/>
          <w:szCs w:val="20"/>
        </w:rPr>
        <w:tab/>
      </w:r>
      <w:r w:rsidR="006A57C6">
        <w:rPr>
          <w:rFonts w:ascii="ＭＳ 明朝" w:hAnsi="ＭＳ 明朝"/>
          <w:sz w:val="20"/>
          <w:szCs w:val="20"/>
        </w:rPr>
        <w:t>(</w:t>
      </w:r>
      <w:r w:rsidR="006A57C6" w:rsidRPr="00E9598A">
        <w:rPr>
          <w:rFonts w:ascii="ＭＳ 明朝" w:hAnsi="ＭＳ 明朝" w:hint="eastAsia"/>
          <w:sz w:val="20"/>
          <w:szCs w:val="20"/>
        </w:rPr>
        <w:t xml:space="preserve">　　　</w:t>
      </w:r>
      <w:r w:rsidR="006A57C6">
        <w:rPr>
          <w:rFonts w:ascii="ＭＳ 明朝" w:hAnsi="ＭＳ 明朝"/>
          <w:sz w:val="20"/>
          <w:szCs w:val="20"/>
        </w:rPr>
        <w:t>)</w:t>
      </w:r>
    </w:p>
    <w:p w:rsidR="00327268" w:rsidRPr="00584926" w:rsidRDefault="00327268" w:rsidP="006C1C00">
      <w:pPr>
        <w:tabs>
          <w:tab w:val="right" w:pos="8164"/>
        </w:tabs>
        <w:rPr>
          <w:rFonts w:eastAsia="ＭＳ ゴシック"/>
          <w:sz w:val="20"/>
          <w:szCs w:val="20"/>
        </w:rPr>
      </w:pPr>
    </w:p>
    <w:p w:rsidR="00327268" w:rsidRPr="00BB38A8" w:rsidRDefault="00327268" w:rsidP="00BB38A8">
      <w:pPr>
        <w:tabs>
          <w:tab w:val="right" w:pos="8164"/>
        </w:tabs>
        <w:rPr>
          <w:rFonts w:eastAsia="ＭＳ ゴシック"/>
          <w:sz w:val="20"/>
          <w:szCs w:val="20"/>
        </w:rPr>
      </w:pPr>
    </w:p>
    <w:p w:rsidR="00327268" w:rsidRPr="00D64F92" w:rsidRDefault="00327268"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327268" w:rsidRPr="00207CDC" w:rsidRDefault="00327268" w:rsidP="00207CDC">
      <w:pPr>
        <w:autoSpaceDE w:val="0"/>
        <w:autoSpaceDN w:val="0"/>
        <w:adjustRightInd w:val="0"/>
        <w:ind w:firstLine="200"/>
        <w:rPr>
          <w:rFonts w:eastAsia="MS UI Gothic" w:cs="MS UI Gothic"/>
          <w:kern w:val="0"/>
          <w:sz w:val="20"/>
          <w:szCs w:val="20"/>
        </w:rPr>
      </w:pPr>
      <w:r w:rsidRPr="00207CDC">
        <w:rPr>
          <w:rFonts w:eastAsia="MS UI Gothic" w:cs="MS UI Gothic"/>
          <w:kern w:val="0"/>
          <w:sz w:val="20"/>
          <w:szCs w:val="20"/>
        </w:rPr>
        <w:t xml:space="preserve">Given these benefits, why do most cities still have many aboveground power lines?  Basically this comes down to cost.  It can be very expensive to convert aboveground lines to underground ones.  In order to cover </w:t>
      </w:r>
      <w:r w:rsidRPr="003F722B">
        <w:rPr>
          <w:rFonts w:eastAsia="MS UI Gothic" w:cs="MS UI Gothic"/>
          <w:kern w:val="0"/>
          <w:sz w:val="20"/>
          <w:szCs w:val="20"/>
        </w:rPr>
        <w:t>these costs</w:t>
      </w:r>
      <w:r w:rsidRPr="00207CDC">
        <w:rPr>
          <w:rFonts w:eastAsia="MS UI Gothic" w:cs="MS UI Gothic"/>
          <w:kern w:val="0"/>
          <w:sz w:val="20"/>
          <w:szCs w:val="20"/>
        </w:rPr>
        <w:t xml:space="preserve">, power companies have to increase the price of electricity.  In Washington, D.C.,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207CDC">
        <w:rPr>
          <w:rFonts w:eastAsia="MS UI Gothic" w:cs="MS UI Gothic"/>
          <w:kern w:val="0"/>
          <w:sz w:val="20"/>
          <w:szCs w:val="20"/>
        </w:rPr>
        <w:t xml:space="preserve">, some estimate that </w:t>
      </w:r>
      <w:r w:rsidRPr="00604494">
        <w:rPr>
          <w:rFonts w:eastAsia="MS UI Gothic" w:cs="MS UI Gothic"/>
          <w:kern w:val="0"/>
          <w:sz w:val="20"/>
          <w:szCs w:val="20"/>
        </w:rPr>
        <w:t>it could cost over 5 billion dollars to bury all of the city’s power lines.  This would increase each family’s monthly electric bill by as much as 100 dollars.  Even if most</w:t>
      </w:r>
      <w:r w:rsidRPr="00207CDC">
        <w:rPr>
          <w:rFonts w:eastAsia="MS UI Gothic" w:cs="MS UI Gothic"/>
          <w:kern w:val="0"/>
          <w:sz w:val="20"/>
          <w:szCs w:val="20"/>
        </w:rPr>
        <w:t xml:space="preserve"> people prefer </w:t>
      </w:r>
      <w:r w:rsidRPr="00EB505B">
        <w:rPr>
          <w:rFonts w:eastAsia="MS UI Gothic" w:cs="MS UI Gothic"/>
          <w:kern w:val="0"/>
          <w:sz w:val="20"/>
          <w:szCs w:val="20"/>
          <w:u w:val="single"/>
        </w:rPr>
        <w:t>underground power lines</w:t>
      </w:r>
      <w:r w:rsidRPr="00207CDC">
        <w:rPr>
          <w:rFonts w:eastAsia="MS UI Gothic" w:cs="MS UI Gothic"/>
          <w:kern w:val="0"/>
          <w:sz w:val="20"/>
          <w:szCs w:val="20"/>
        </w:rPr>
        <w:t>, they do not like to spend more money on electricity.</w:t>
      </w:r>
    </w:p>
    <w:p w:rsidR="00327268" w:rsidRPr="00207CDC" w:rsidRDefault="00327268" w:rsidP="002F7DD5">
      <w:pPr>
        <w:autoSpaceDE w:val="0"/>
        <w:autoSpaceDN w:val="0"/>
        <w:adjustRightInd w:val="0"/>
        <w:spacing w:after="240"/>
        <w:ind w:firstLine="199"/>
        <w:rPr>
          <w:rFonts w:eastAsia="MS UI Gothic" w:cs="MS UI Gothic"/>
          <w:kern w:val="0"/>
          <w:sz w:val="20"/>
          <w:szCs w:val="20"/>
        </w:rPr>
      </w:pPr>
      <w:r w:rsidRPr="007C5915">
        <w:rPr>
          <w:rFonts w:eastAsia="MS UI Gothic" w:cs="MS UI Gothic"/>
          <w:kern w:val="0"/>
          <w:sz w:val="20"/>
          <w:szCs w:val="20"/>
        </w:rPr>
        <w:t>Cost is not the only problem, however.</w:t>
      </w:r>
      <w:r w:rsidRPr="00207CDC">
        <w:rPr>
          <w:rFonts w:eastAsia="MS UI Gothic" w:cs="MS UI Gothic"/>
          <w:kern w:val="0"/>
          <w:sz w:val="20"/>
          <w:szCs w:val="20"/>
        </w:rPr>
        <w:t xml:space="preserve">  Underground power lines can also be damaged by natural causes such as flooding.  Moreover, when there is a problem with underground lines, it usually takes more time to locate and fix the problem.  Because more time is needed, repairs tend to be more expensive.  So, once again, there is the problem of cost.</w:t>
      </w:r>
    </w:p>
    <w:p w:rsidR="00327268" w:rsidRDefault="00327268" w:rsidP="00604494">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Pr="00E9598A" w:rsidRDefault="00327268" w:rsidP="00604494">
      <w:pPr>
        <w:tabs>
          <w:tab w:val="left" w:pos="4620"/>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for example</w:t>
      </w:r>
      <w:r>
        <w:rPr>
          <w:rFonts w:hint="eastAsia"/>
          <w:sz w:val="20"/>
          <w:szCs w:val="20"/>
        </w:rPr>
        <w:t xml:space="preserve">　　</w:t>
      </w:r>
      <w:r w:rsidRPr="00E9598A">
        <w:rPr>
          <w:rFonts w:ascii="ＭＳ ゴシック" w:eastAsia="ＭＳ ゴシック" w:hAnsi="ＭＳ ゴシック" w:hint="eastAsia"/>
          <w:sz w:val="20"/>
          <w:szCs w:val="20"/>
        </w:rPr>
        <w:t xml:space="preserve">イ　</w:t>
      </w:r>
      <w:r w:rsidR="00FD3C8C">
        <w:rPr>
          <w:rFonts w:eastAsia="ＭＳ ゴシック"/>
          <w:sz w:val="20"/>
          <w:szCs w:val="20"/>
        </w:rPr>
        <w:t>i</w:t>
      </w:r>
      <w:r>
        <w:rPr>
          <w:rFonts w:eastAsia="ＭＳ ゴシック"/>
          <w:sz w:val="20"/>
          <w:szCs w:val="20"/>
        </w:rPr>
        <w:t>n contrast</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ウ　</w:t>
      </w:r>
      <w:r w:rsidR="00FD3C8C">
        <w:rPr>
          <w:rFonts w:eastAsia="ＭＳ ゴシック"/>
          <w:sz w:val="20"/>
          <w:szCs w:val="20"/>
        </w:rPr>
        <w:t>i</w:t>
      </w:r>
      <w:r>
        <w:rPr>
          <w:rFonts w:eastAsia="ＭＳ ゴシック"/>
          <w:sz w:val="20"/>
          <w:szCs w:val="20"/>
        </w:rPr>
        <w:t>n any case</w:t>
      </w:r>
      <w:r>
        <w:rPr>
          <w:rFonts w:eastAsia="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sidR="00FD3C8C">
        <w:rPr>
          <w:rFonts w:eastAsia="ＭＳ ゴシック"/>
          <w:sz w:val="20"/>
          <w:szCs w:val="20"/>
        </w:rPr>
        <w:t>a</w:t>
      </w:r>
      <w:r>
        <w:rPr>
          <w:rFonts w:eastAsia="ＭＳ ゴシック"/>
          <w:sz w:val="20"/>
          <w:szCs w:val="20"/>
        </w:rPr>
        <w:t>ll the same</w:t>
      </w:r>
    </w:p>
    <w:p w:rsidR="00327268" w:rsidRDefault="00327268" w:rsidP="00F04AB7">
      <w:pPr>
        <w:tabs>
          <w:tab w:val="right" w:pos="8164"/>
        </w:tabs>
        <w:ind w:firstLineChars="100" w:firstLine="200"/>
        <w:jc w:val="right"/>
        <w:rPr>
          <w:rFonts w:ascii="ＭＳ 明朝"/>
          <w:sz w:val="20"/>
          <w:szCs w:val="20"/>
        </w:rPr>
      </w:pP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327268" w:rsidRDefault="00327268" w:rsidP="00B963FE">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下線部の後ろに省略されている語句を，４語で答えなさい。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327268" w:rsidRDefault="00327268" w:rsidP="00B963FE">
      <w:pPr>
        <w:tabs>
          <w:tab w:val="right" w:pos="8164"/>
        </w:tabs>
        <w:ind w:firstLineChars="300" w:firstLine="600"/>
        <w:rPr>
          <w:sz w:val="20"/>
          <w:szCs w:val="20"/>
          <w:u w:val="single"/>
        </w:rPr>
      </w:pPr>
      <w:r w:rsidRPr="00CB1AF0">
        <w:rPr>
          <w:rFonts w:hint="eastAsia"/>
          <w:sz w:val="20"/>
          <w:szCs w:val="20"/>
          <w:u w:val="single"/>
        </w:rPr>
        <w:t xml:space="preserve">　　　　　　　　</w:t>
      </w:r>
      <w:r>
        <w:rPr>
          <w:sz w:val="20"/>
          <w:szCs w:val="20"/>
        </w:rPr>
        <w:t xml:space="preserve"> </w:t>
      </w:r>
      <w:r w:rsidRPr="00CB1AF0">
        <w:rPr>
          <w:rFonts w:hint="eastAsia"/>
          <w:sz w:val="20"/>
          <w:szCs w:val="20"/>
          <w:u w:val="single"/>
        </w:rPr>
        <w:t xml:space="preserve">　　　　　　　　</w:t>
      </w:r>
      <w:r>
        <w:rPr>
          <w:sz w:val="20"/>
          <w:szCs w:val="20"/>
        </w:rPr>
        <w:t xml:space="preserve"> </w:t>
      </w:r>
      <w:r w:rsidRPr="00CB1AF0">
        <w:rPr>
          <w:rFonts w:hint="eastAsia"/>
          <w:sz w:val="20"/>
          <w:szCs w:val="20"/>
          <w:u w:val="single"/>
        </w:rPr>
        <w:t xml:space="preserve">　</w:t>
      </w:r>
      <w:r>
        <w:rPr>
          <w:rFonts w:hint="eastAsia"/>
          <w:sz w:val="20"/>
          <w:szCs w:val="20"/>
          <w:u w:val="single"/>
        </w:rPr>
        <w:t xml:space="preserve">　　</w:t>
      </w:r>
      <w:r w:rsidRPr="00CB1AF0">
        <w:rPr>
          <w:rFonts w:hint="eastAsia"/>
          <w:sz w:val="20"/>
          <w:szCs w:val="20"/>
          <w:u w:val="single"/>
        </w:rPr>
        <w:t xml:space="preserve">　　　　　</w:t>
      </w:r>
      <w:r>
        <w:rPr>
          <w:sz w:val="20"/>
          <w:szCs w:val="20"/>
        </w:rPr>
        <w:t xml:space="preserve"> </w:t>
      </w:r>
      <w:r>
        <w:rPr>
          <w:rFonts w:hint="eastAsia"/>
          <w:sz w:val="20"/>
          <w:szCs w:val="20"/>
          <w:u w:val="single"/>
        </w:rPr>
        <w:t xml:space="preserve">　　　　　　　　</w:t>
      </w:r>
    </w:p>
    <w:p w:rsidR="00327268" w:rsidRPr="00114820" w:rsidRDefault="00327268" w:rsidP="003F722B">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本文を読んで，次の文を完成させなさい。</w:t>
      </w:r>
      <w:r>
        <w:rPr>
          <w:sz w:val="20"/>
          <w:szCs w:val="20"/>
        </w:rPr>
        <w:tab/>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327268" w:rsidRDefault="00327268" w:rsidP="00604494">
      <w:pPr>
        <w:tabs>
          <w:tab w:val="right" w:pos="8164"/>
        </w:tabs>
        <w:ind w:left="600"/>
        <w:rPr>
          <w:sz w:val="20"/>
          <w:szCs w:val="20"/>
        </w:rPr>
      </w:pPr>
      <w:r>
        <w:rPr>
          <w:rFonts w:hint="eastAsia"/>
          <w:sz w:val="20"/>
          <w:szCs w:val="20"/>
        </w:rPr>
        <w:t>ある見積もりによると，ワシントン</w:t>
      </w:r>
      <w:r>
        <w:rPr>
          <w:sz w:val="20"/>
          <w:szCs w:val="20"/>
        </w:rPr>
        <w:t>D.C.</w:t>
      </w:r>
      <w:r>
        <w:rPr>
          <w:rFonts w:hint="eastAsia"/>
          <w:sz w:val="20"/>
          <w:szCs w:val="20"/>
        </w:rPr>
        <w:t>のすべての電線を地中化するためには</w:t>
      </w:r>
    </w:p>
    <w:p w:rsidR="00327268" w:rsidRDefault="00327268" w:rsidP="00604494">
      <w:pPr>
        <w:tabs>
          <w:tab w:val="right" w:pos="8164"/>
        </w:tabs>
        <w:ind w:left="600"/>
        <w:rPr>
          <w:rFonts w:ascii="ＭＳ 明朝"/>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sidRPr="00F93100">
        <w:rPr>
          <w:rFonts w:ascii="ＭＳ 明朝" w:hAnsi="ＭＳ 明朝"/>
          <w:sz w:val="20"/>
          <w:szCs w:val="20"/>
        </w:rPr>
        <w:t>(</w:t>
      </w:r>
      <w:r>
        <w:rPr>
          <w:rFonts w:ascii="ＭＳ 明朝" w:hAnsi="ＭＳ 明朝" w:hint="eastAsia"/>
          <w:sz w:val="20"/>
          <w:szCs w:val="20"/>
        </w:rPr>
        <w:t xml:space="preserve">　　　　　　　</w:t>
      </w:r>
      <w:r w:rsidR="00FD3C8C">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以上の費用がかかり，このためには各家庭の月の電気代を</w:t>
      </w:r>
    </w:p>
    <w:p w:rsidR="00327268" w:rsidRPr="00604494" w:rsidRDefault="00327268" w:rsidP="00604494">
      <w:pPr>
        <w:tabs>
          <w:tab w:val="right" w:pos="8164"/>
        </w:tabs>
        <w:ind w:left="600"/>
        <w:rPr>
          <w:rFonts w:ascii="ＭＳ 明朝"/>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b</w:instrText>
      </w:r>
      <w:r w:rsidRPr="009E6DEE">
        <w:rPr>
          <w:rFonts w:ascii="ＭＳ 明朝" w:hAnsi="ＭＳ 明朝"/>
          <w:sz w:val="20"/>
          <w:szCs w:val="20"/>
        </w:rPr>
        <w:instrText>)</w:instrText>
      </w:r>
      <w:r w:rsidRPr="009E6DEE">
        <w:rPr>
          <w:rFonts w:ascii="ＭＳ 明朝" w:hAnsi="ＭＳ 明朝"/>
          <w:sz w:val="20"/>
          <w:szCs w:val="20"/>
        </w:rPr>
        <w:fldChar w:fldCharType="end"/>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ほども</w:t>
      </w: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c</w:instrText>
      </w:r>
      <w:r w:rsidRPr="009E6DEE">
        <w:rPr>
          <w:rFonts w:ascii="ＭＳ 明朝" w:hAnsi="ＭＳ 明朝"/>
          <w:sz w:val="20"/>
          <w:szCs w:val="20"/>
        </w:rPr>
        <w:instrText>)</w:instrText>
      </w:r>
      <w:r w:rsidRPr="009E6DEE">
        <w:rPr>
          <w:rFonts w:ascii="ＭＳ 明朝" w:hAnsi="ＭＳ 明朝"/>
          <w:sz w:val="20"/>
          <w:szCs w:val="20"/>
        </w:rPr>
        <w:fldChar w:fldCharType="end"/>
      </w:r>
      <w:r w:rsidR="006A57C6">
        <w:rPr>
          <w:rFonts w:ascii="ＭＳ 明朝" w:hAnsi="ＭＳ 明朝" w:hint="eastAsia"/>
          <w:sz w:val="20"/>
          <w:szCs w:val="20"/>
        </w:rPr>
        <w:t>(</w:t>
      </w:r>
      <w:r>
        <w:rPr>
          <w:rFonts w:ascii="ＭＳ 明朝" w:hAnsi="ＭＳ 明朝" w:hint="eastAsia"/>
          <w:sz w:val="20"/>
          <w:szCs w:val="20"/>
        </w:rPr>
        <w:t xml:space="preserve">　　　　　　　</w:t>
      </w:r>
      <w:r w:rsidR="006A57C6">
        <w:rPr>
          <w:rFonts w:ascii="ＭＳ 明朝" w:hAnsi="ＭＳ 明朝" w:hint="eastAsia"/>
          <w:sz w:val="20"/>
          <w:szCs w:val="20"/>
        </w:rPr>
        <w:t xml:space="preserve">　　</w:t>
      </w:r>
      <w:bookmarkStart w:id="4" w:name="_GoBack"/>
      <w:bookmarkEnd w:id="4"/>
      <w:r w:rsidR="006A57C6">
        <w:rPr>
          <w:rFonts w:ascii="ＭＳ 明朝" w:hAnsi="ＭＳ 明朝" w:hint="eastAsia"/>
          <w:sz w:val="20"/>
          <w:szCs w:val="20"/>
        </w:rPr>
        <w:t>)</w:t>
      </w:r>
      <w:r>
        <w:rPr>
          <w:rFonts w:ascii="ＭＳ 明朝" w:hAnsi="ＭＳ 明朝" w:hint="eastAsia"/>
          <w:sz w:val="20"/>
          <w:szCs w:val="20"/>
        </w:rPr>
        <w:t>ことになる。</w:t>
      </w:r>
    </w:p>
    <w:p w:rsidR="00327268" w:rsidRDefault="00327268" w:rsidP="00814D99">
      <w:pPr>
        <w:tabs>
          <w:tab w:val="right" w:pos="8164"/>
        </w:tabs>
        <w:ind w:left="600" w:hanging="4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地中電線について，筆者は費用のほかにどのような問題を挙げているか。日本語で２つ答えなさい。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327268" w:rsidRDefault="00327268" w:rsidP="00E036F8">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327268" w:rsidRDefault="00327268" w:rsidP="00F04AB7">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327268" w:rsidRPr="007C5915" w:rsidRDefault="00327268" w:rsidP="00E112CA">
      <w:pPr>
        <w:widowControl/>
        <w:jc w:val="left"/>
        <w:rPr>
          <w:rFonts w:eastAsia="ＭＳ ゴシック"/>
          <w:sz w:val="20"/>
          <w:szCs w:val="20"/>
        </w:rPr>
      </w:pPr>
    </w:p>
    <w:sectPr w:rsidR="00327268" w:rsidRPr="007C5915"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0E5" w:rsidRDefault="003900E5" w:rsidP="00B23C83">
      <w:r>
        <w:separator/>
      </w:r>
    </w:p>
  </w:endnote>
  <w:endnote w:type="continuationSeparator" w:id="0">
    <w:p w:rsidR="003900E5" w:rsidRDefault="003900E5"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268" w:rsidRDefault="00327268">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324284">
      <w:rPr>
        <w:rFonts w:ascii="HGPｺﾞｼｯｸM" w:eastAsia="HGPｺﾞｼｯｸM"/>
        <w:noProof/>
        <w:lang w:val="ja-JP"/>
      </w:rPr>
      <w:t>2</w:t>
    </w:r>
    <w:r w:rsidRPr="006E382A">
      <w:rPr>
        <w:rFonts w:ascii="HGPｺﾞｼｯｸM" w:eastAsia="HGPｺﾞｼｯｸM"/>
      </w:rPr>
      <w:fldChar w:fldCharType="end"/>
    </w:r>
  </w:p>
  <w:p w:rsidR="00327268" w:rsidRDefault="0032726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268" w:rsidRDefault="00327268">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324284">
      <w:rPr>
        <w:rFonts w:ascii="HGPｺﾞｼｯｸM" w:eastAsia="HGPｺﾞｼｯｸM"/>
        <w:noProof/>
        <w:lang w:val="ja-JP"/>
      </w:rPr>
      <w:t>3</w:t>
    </w:r>
    <w:r w:rsidRPr="006E382A">
      <w:rPr>
        <w:rFonts w:ascii="HGPｺﾞｼｯｸM" w:eastAsia="HGPｺﾞｼｯｸM"/>
      </w:rPr>
      <w:fldChar w:fldCharType="end"/>
    </w:r>
  </w:p>
  <w:p w:rsidR="00327268" w:rsidRDefault="003272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0E5" w:rsidRDefault="003900E5" w:rsidP="00B23C83">
      <w:r>
        <w:separator/>
      </w:r>
    </w:p>
  </w:footnote>
  <w:footnote w:type="continuationSeparator" w:id="0">
    <w:p w:rsidR="003900E5" w:rsidRDefault="003900E5"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268" w:rsidRPr="0033666E" w:rsidRDefault="00327268"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3 </w:t>
    </w:r>
  </w:p>
  <w:p w:rsidR="00327268" w:rsidRPr="001C69AC" w:rsidRDefault="00327268"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6140"/>
    <w:rsid w:val="0004409B"/>
    <w:rsid w:val="0004490A"/>
    <w:rsid w:val="00052012"/>
    <w:rsid w:val="00054841"/>
    <w:rsid w:val="000565C5"/>
    <w:rsid w:val="00062570"/>
    <w:rsid w:val="00062ED2"/>
    <w:rsid w:val="00065CFF"/>
    <w:rsid w:val="000668C0"/>
    <w:rsid w:val="00072892"/>
    <w:rsid w:val="000761A1"/>
    <w:rsid w:val="00082FC2"/>
    <w:rsid w:val="0008777F"/>
    <w:rsid w:val="0009010A"/>
    <w:rsid w:val="000A68FE"/>
    <w:rsid w:val="000A6E8E"/>
    <w:rsid w:val="000C22FF"/>
    <w:rsid w:val="000C5E08"/>
    <w:rsid w:val="000C75CB"/>
    <w:rsid w:val="000D210C"/>
    <w:rsid w:val="000D662D"/>
    <w:rsid w:val="000D6B20"/>
    <w:rsid w:val="000E35AF"/>
    <w:rsid w:val="000E38CA"/>
    <w:rsid w:val="000E3C52"/>
    <w:rsid w:val="000E420E"/>
    <w:rsid w:val="000E4E9B"/>
    <w:rsid w:val="000F799F"/>
    <w:rsid w:val="001005C1"/>
    <w:rsid w:val="00111FCF"/>
    <w:rsid w:val="00114820"/>
    <w:rsid w:val="00114C55"/>
    <w:rsid w:val="001235F6"/>
    <w:rsid w:val="00125A51"/>
    <w:rsid w:val="001307A3"/>
    <w:rsid w:val="001333E4"/>
    <w:rsid w:val="001351C8"/>
    <w:rsid w:val="001358AB"/>
    <w:rsid w:val="00136448"/>
    <w:rsid w:val="00147722"/>
    <w:rsid w:val="001512BA"/>
    <w:rsid w:val="0015590F"/>
    <w:rsid w:val="00160B73"/>
    <w:rsid w:val="001616BC"/>
    <w:rsid w:val="0016180E"/>
    <w:rsid w:val="00176BA9"/>
    <w:rsid w:val="00180965"/>
    <w:rsid w:val="00183E78"/>
    <w:rsid w:val="001870F8"/>
    <w:rsid w:val="0018753A"/>
    <w:rsid w:val="00197376"/>
    <w:rsid w:val="001A4F04"/>
    <w:rsid w:val="001B14AE"/>
    <w:rsid w:val="001B1569"/>
    <w:rsid w:val="001B3DB1"/>
    <w:rsid w:val="001C0072"/>
    <w:rsid w:val="001C5138"/>
    <w:rsid w:val="001C5B3C"/>
    <w:rsid w:val="001C69AC"/>
    <w:rsid w:val="001D61E3"/>
    <w:rsid w:val="001E0463"/>
    <w:rsid w:val="001E1EFB"/>
    <w:rsid w:val="001E23D2"/>
    <w:rsid w:val="001E3014"/>
    <w:rsid w:val="001E7D3D"/>
    <w:rsid w:val="001F052E"/>
    <w:rsid w:val="001F491C"/>
    <w:rsid w:val="001F5006"/>
    <w:rsid w:val="00202CD0"/>
    <w:rsid w:val="00207CDC"/>
    <w:rsid w:val="002101D1"/>
    <w:rsid w:val="00213E99"/>
    <w:rsid w:val="002174D1"/>
    <w:rsid w:val="0021753B"/>
    <w:rsid w:val="00221862"/>
    <w:rsid w:val="00221E32"/>
    <w:rsid w:val="00223D0B"/>
    <w:rsid w:val="002260B2"/>
    <w:rsid w:val="00226FB0"/>
    <w:rsid w:val="002277CA"/>
    <w:rsid w:val="00232913"/>
    <w:rsid w:val="002360B7"/>
    <w:rsid w:val="0023711E"/>
    <w:rsid w:val="002473E2"/>
    <w:rsid w:val="00263EF9"/>
    <w:rsid w:val="00265A63"/>
    <w:rsid w:val="00275135"/>
    <w:rsid w:val="00282847"/>
    <w:rsid w:val="0028593B"/>
    <w:rsid w:val="0028782B"/>
    <w:rsid w:val="00294680"/>
    <w:rsid w:val="002962AD"/>
    <w:rsid w:val="002A02AF"/>
    <w:rsid w:val="002A0F57"/>
    <w:rsid w:val="002A3A59"/>
    <w:rsid w:val="002A6A4E"/>
    <w:rsid w:val="002A7867"/>
    <w:rsid w:val="002B4D28"/>
    <w:rsid w:val="002C44B1"/>
    <w:rsid w:val="002D0B78"/>
    <w:rsid w:val="002F30F1"/>
    <w:rsid w:val="002F7DD5"/>
    <w:rsid w:val="003007A4"/>
    <w:rsid w:val="00302BBB"/>
    <w:rsid w:val="003105AB"/>
    <w:rsid w:val="00313761"/>
    <w:rsid w:val="00316185"/>
    <w:rsid w:val="00324284"/>
    <w:rsid w:val="00327268"/>
    <w:rsid w:val="00330E20"/>
    <w:rsid w:val="00330F7A"/>
    <w:rsid w:val="003320A0"/>
    <w:rsid w:val="00334BB0"/>
    <w:rsid w:val="00335722"/>
    <w:rsid w:val="0033666E"/>
    <w:rsid w:val="00350CB3"/>
    <w:rsid w:val="0035413E"/>
    <w:rsid w:val="0036668C"/>
    <w:rsid w:val="003832D1"/>
    <w:rsid w:val="00387AC1"/>
    <w:rsid w:val="003900E5"/>
    <w:rsid w:val="00390ADF"/>
    <w:rsid w:val="0039607D"/>
    <w:rsid w:val="00397D38"/>
    <w:rsid w:val="003A2B96"/>
    <w:rsid w:val="003B0484"/>
    <w:rsid w:val="003B08F5"/>
    <w:rsid w:val="003B104B"/>
    <w:rsid w:val="003B6260"/>
    <w:rsid w:val="003B7351"/>
    <w:rsid w:val="003C0ED4"/>
    <w:rsid w:val="003C35B2"/>
    <w:rsid w:val="003C6951"/>
    <w:rsid w:val="003D0C98"/>
    <w:rsid w:val="003D1707"/>
    <w:rsid w:val="003D4D58"/>
    <w:rsid w:val="003E65C8"/>
    <w:rsid w:val="003F309C"/>
    <w:rsid w:val="003F30CF"/>
    <w:rsid w:val="003F31A4"/>
    <w:rsid w:val="003F52C7"/>
    <w:rsid w:val="003F722B"/>
    <w:rsid w:val="00404467"/>
    <w:rsid w:val="004065F4"/>
    <w:rsid w:val="004067D7"/>
    <w:rsid w:val="00410A6C"/>
    <w:rsid w:val="00410DEC"/>
    <w:rsid w:val="00414AF2"/>
    <w:rsid w:val="004161DF"/>
    <w:rsid w:val="00423F9B"/>
    <w:rsid w:val="00424326"/>
    <w:rsid w:val="004264ED"/>
    <w:rsid w:val="00427F72"/>
    <w:rsid w:val="00440635"/>
    <w:rsid w:val="00445F30"/>
    <w:rsid w:val="0045331C"/>
    <w:rsid w:val="004557C8"/>
    <w:rsid w:val="00465CB8"/>
    <w:rsid w:val="0046714D"/>
    <w:rsid w:val="00471BE6"/>
    <w:rsid w:val="00475890"/>
    <w:rsid w:val="00475926"/>
    <w:rsid w:val="004761A2"/>
    <w:rsid w:val="00476EA8"/>
    <w:rsid w:val="00481D9E"/>
    <w:rsid w:val="004A40E0"/>
    <w:rsid w:val="004A46B6"/>
    <w:rsid w:val="004A5A0A"/>
    <w:rsid w:val="004B0705"/>
    <w:rsid w:val="004B213E"/>
    <w:rsid w:val="004C0411"/>
    <w:rsid w:val="004C155B"/>
    <w:rsid w:val="004C4397"/>
    <w:rsid w:val="004D50F8"/>
    <w:rsid w:val="004E1B2E"/>
    <w:rsid w:val="004E3A0E"/>
    <w:rsid w:val="004E4C09"/>
    <w:rsid w:val="004F0F58"/>
    <w:rsid w:val="004F15F0"/>
    <w:rsid w:val="004F237F"/>
    <w:rsid w:val="0051626D"/>
    <w:rsid w:val="005173A8"/>
    <w:rsid w:val="00524CF0"/>
    <w:rsid w:val="005437C6"/>
    <w:rsid w:val="00544192"/>
    <w:rsid w:val="0054541E"/>
    <w:rsid w:val="00546185"/>
    <w:rsid w:val="00570801"/>
    <w:rsid w:val="0057391B"/>
    <w:rsid w:val="00576F58"/>
    <w:rsid w:val="005834F3"/>
    <w:rsid w:val="00584926"/>
    <w:rsid w:val="0058695F"/>
    <w:rsid w:val="005878CF"/>
    <w:rsid w:val="00593698"/>
    <w:rsid w:val="00596933"/>
    <w:rsid w:val="005969AE"/>
    <w:rsid w:val="005A22FF"/>
    <w:rsid w:val="005A4B85"/>
    <w:rsid w:val="005A62D3"/>
    <w:rsid w:val="005C2379"/>
    <w:rsid w:val="005D0351"/>
    <w:rsid w:val="005D1D97"/>
    <w:rsid w:val="005D20C4"/>
    <w:rsid w:val="005D6E77"/>
    <w:rsid w:val="005E06C4"/>
    <w:rsid w:val="005E38AA"/>
    <w:rsid w:val="005E6AA4"/>
    <w:rsid w:val="005F11A5"/>
    <w:rsid w:val="005F1F27"/>
    <w:rsid w:val="005F3C17"/>
    <w:rsid w:val="005F51FE"/>
    <w:rsid w:val="005F5968"/>
    <w:rsid w:val="005F618A"/>
    <w:rsid w:val="00600D42"/>
    <w:rsid w:val="006025F0"/>
    <w:rsid w:val="00604494"/>
    <w:rsid w:val="00605A67"/>
    <w:rsid w:val="00607624"/>
    <w:rsid w:val="0061061A"/>
    <w:rsid w:val="006111E5"/>
    <w:rsid w:val="00614411"/>
    <w:rsid w:val="00620C77"/>
    <w:rsid w:val="00622D04"/>
    <w:rsid w:val="0062677C"/>
    <w:rsid w:val="006372B4"/>
    <w:rsid w:val="00642D82"/>
    <w:rsid w:val="00644CA8"/>
    <w:rsid w:val="006541D6"/>
    <w:rsid w:val="00656488"/>
    <w:rsid w:val="00660A0B"/>
    <w:rsid w:val="0067034C"/>
    <w:rsid w:val="0068144E"/>
    <w:rsid w:val="006822BE"/>
    <w:rsid w:val="0068615D"/>
    <w:rsid w:val="0068626F"/>
    <w:rsid w:val="0069113A"/>
    <w:rsid w:val="00691869"/>
    <w:rsid w:val="00693BAE"/>
    <w:rsid w:val="006A45D8"/>
    <w:rsid w:val="006A4B42"/>
    <w:rsid w:val="006A57C6"/>
    <w:rsid w:val="006A7540"/>
    <w:rsid w:val="006B73ED"/>
    <w:rsid w:val="006C1C00"/>
    <w:rsid w:val="006C7613"/>
    <w:rsid w:val="006D016F"/>
    <w:rsid w:val="006E3283"/>
    <w:rsid w:val="006E382A"/>
    <w:rsid w:val="006E4DD5"/>
    <w:rsid w:val="006F0D61"/>
    <w:rsid w:val="006F35B7"/>
    <w:rsid w:val="006F3C13"/>
    <w:rsid w:val="006F43D6"/>
    <w:rsid w:val="006F44E3"/>
    <w:rsid w:val="006F75C6"/>
    <w:rsid w:val="007014ED"/>
    <w:rsid w:val="00703C02"/>
    <w:rsid w:val="00711AA9"/>
    <w:rsid w:val="00712B26"/>
    <w:rsid w:val="00714856"/>
    <w:rsid w:val="00720813"/>
    <w:rsid w:val="007233F6"/>
    <w:rsid w:val="00723423"/>
    <w:rsid w:val="00734B58"/>
    <w:rsid w:val="007360ED"/>
    <w:rsid w:val="0074779C"/>
    <w:rsid w:val="00753DC7"/>
    <w:rsid w:val="007565D2"/>
    <w:rsid w:val="00765963"/>
    <w:rsid w:val="0077666A"/>
    <w:rsid w:val="007801F3"/>
    <w:rsid w:val="00780DD0"/>
    <w:rsid w:val="00785342"/>
    <w:rsid w:val="00791689"/>
    <w:rsid w:val="007B5544"/>
    <w:rsid w:val="007B7CEE"/>
    <w:rsid w:val="007C0212"/>
    <w:rsid w:val="007C5915"/>
    <w:rsid w:val="007C77D6"/>
    <w:rsid w:val="007D3CA6"/>
    <w:rsid w:val="007D4AA7"/>
    <w:rsid w:val="007D5455"/>
    <w:rsid w:val="007D6258"/>
    <w:rsid w:val="007E3645"/>
    <w:rsid w:val="007E5372"/>
    <w:rsid w:val="007E7B47"/>
    <w:rsid w:val="007F48BE"/>
    <w:rsid w:val="00804204"/>
    <w:rsid w:val="008138FD"/>
    <w:rsid w:val="00814D99"/>
    <w:rsid w:val="00822A3E"/>
    <w:rsid w:val="00823770"/>
    <w:rsid w:val="0083216A"/>
    <w:rsid w:val="00832F2A"/>
    <w:rsid w:val="00844CFB"/>
    <w:rsid w:val="00845CB5"/>
    <w:rsid w:val="00845DE1"/>
    <w:rsid w:val="00851FF6"/>
    <w:rsid w:val="0085397F"/>
    <w:rsid w:val="00855A66"/>
    <w:rsid w:val="008573A8"/>
    <w:rsid w:val="00862D22"/>
    <w:rsid w:val="008659F6"/>
    <w:rsid w:val="008673EE"/>
    <w:rsid w:val="00870FDC"/>
    <w:rsid w:val="00871EC4"/>
    <w:rsid w:val="0087252B"/>
    <w:rsid w:val="008805A2"/>
    <w:rsid w:val="008836C6"/>
    <w:rsid w:val="00892686"/>
    <w:rsid w:val="00897C98"/>
    <w:rsid w:val="00897F45"/>
    <w:rsid w:val="008A3D00"/>
    <w:rsid w:val="008A59D3"/>
    <w:rsid w:val="008A63AE"/>
    <w:rsid w:val="008B0ADE"/>
    <w:rsid w:val="008B3A71"/>
    <w:rsid w:val="008B76FA"/>
    <w:rsid w:val="008C23E2"/>
    <w:rsid w:val="008C42AA"/>
    <w:rsid w:val="008C4D53"/>
    <w:rsid w:val="008C59EF"/>
    <w:rsid w:val="008C7E85"/>
    <w:rsid w:val="008D5C99"/>
    <w:rsid w:val="008D708B"/>
    <w:rsid w:val="008E4238"/>
    <w:rsid w:val="008F2268"/>
    <w:rsid w:val="008F4DCD"/>
    <w:rsid w:val="008F5F6E"/>
    <w:rsid w:val="00903118"/>
    <w:rsid w:val="00903A58"/>
    <w:rsid w:val="0092061E"/>
    <w:rsid w:val="00921DB4"/>
    <w:rsid w:val="00923559"/>
    <w:rsid w:val="0092447E"/>
    <w:rsid w:val="009261A9"/>
    <w:rsid w:val="009275F3"/>
    <w:rsid w:val="00931EB8"/>
    <w:rsid w:val="0093210A"/>
    <w:rsid w:val="0093247B"/>
    <w:rsid w:val="009430A7"/>
    <w:rsid w:val="00944032"/>
    <w:rsid w:val="00955337"/>
    <w:rsid w:val="009619C0"/>
    <w:rsid w:val="00964DE9"/>
    <w:rsid w:val="009654DE"/>
    <w:rsid w:val="00967FCD"/>
    <w:rsid w:val="0097299B"/>
    <w:rsid w:val="00972F7D"/>
    <w:rsid w:val="00976EFF"/>
    <w:rsid w:val="0098637A"/>
    <w:rsid w:val="0099077E"/>
    <w:rsid w:val="0099234C"/>
    <w:rsid w:val="00993EC9"/>
    <w:rsid w:val="009956D1"/>
    <w:rsid w:val="009A2DE0"/>
    <w:rsid w:val="009A64E2"/>
    <w:rsid w:val="009B45CA"/>
    <w:rsid w:val="009C143F"/>
    <w:rsid w:val="009C7B03"/>
    <w:rsid w:val="009D0DAA"/>
    <w:rsid w:val="009D54D6"/>
    <w:rsid w:val="009E10DB"/>
    <w:rsid w:val="009E6829"/>
    <w:rsid w:val="009E6DEE"/>
    <w:rsid w:val="00A042A1"/>
    <w:rsid w:val="00A10003"/>
    <w:rsid w:val="00A1070F"/>
    <w:rsid w:val="00A11288"/>
    <w:rsid w:val="00A13C07"/>
    <w:rsid w:val="00A174E9"/>
    <w:rsid w:val="00A224CB"/>
    <w:rsid w:val="00A30877"/>
    <w:rsid w:val="00A336AB"/>
    <w:rsid w:val="00A3614F"/>
    <w:rsid w:val="00A36CED"/>
    <w:rsid w:val="00A42B4F"/>
    <w:rsid w:val="00A4353D"/>
    <w:rsid w:val="00A46F5E"/>
    <w:rsid w:val="00A51B14"/>
    <w:rsid w:val="00A52977"/>
    <w:rsid w:val="00A669C5"/>
    <w:rsid w:val="00A67CD9"/>
    <w:rsid w:val="00A705CA"/>
    <w:rsid w:val="00A74DED"/>
    <w:rsid w:val="00A87542"/>
    <w:rsid w:val="00A93166"/>
    <w:rsid w:val="00A957D3"/>
    <w:rsid w:val="00AA1C13"/>
    <w:rsid w:val="00AB2A2E"/>
    <w:rsid w:val="00AB2A9C"/>
    <w:rsid w:val="00AB4490"/>
    <w:rsid w:val="00AC05A3"/>
    <w:rsid w:val="00AC1476"/>
    <w:rsid w:val="00AC27DF"/>
    <w:rsid w:val="00AC3166"/>
    <w:rsid w:val="00AC765D"/>
    <w:rsid w:val="00AD07D8"/>
    <w:rsid w:val="00AD6076"/>
    <w:rsid w:val="00AE00BF"/>
    <w:rsid w:val="00AE468D"/>
    <w:rsid w:val="00AE726D"/>
    <w:rsid w:val="00AF16CF"/>
    <w:rsid w:val="00AF5CA0"/>
    <w:rsid w:val="00AF7B6D"/>
    <w:rsid w:val="00B02266"/>
    <w:rsid w:val="00B022D9"/>
    <w:rsid w:val="00B03824"/>
    <w:rsid w:val="00B05D0C"/>
    <w:rsid w:val="00B160BC"/>
    <w:rsid w:val="00B237E7"/>
    <w:rsid w:val="00B23C83"/>
    <w:rsid w:val="00B251C5"/>
    <w:rsid w:val="00B4143A"/>
    <w:rsid w:val="00B624A4"/>
    <w:rsid w:val="00B65201"/>
    <w:rsid w:val="00B77A14"/>
    <w:rsid w:val="00B800A8"/>
    <w:rsid w:val="00B82F79"/>
    <w:rsid w:val="00B963FE"/>
    <w:rsid w:val="00BA10F0"/>
    <w:rsid w:val="00BA5B1E"/>
    <w:rsid w:val="00BB07D3"/>
    <w:rsid w:val="00BB38A8"/>
    <w:rsid w:val="00BC04AD"/>
    <w:rsid w:val="00BC0B82"/>
    <w:rsid w:val="00BC356C"/>
    <w:rsid w:val="00BC5FF9"/>
    <w:rsid w:val="00BD2688"/>
    <w:rsid w:val="00BD26C0"/>
    <w:rsid w:val="00BD350D"/>
    <w:rsid w:val="00BD3BC4"/>
    <w:rsid w:val="00BD6037"/>
    <w:rsid w:val="00BD63AC"/>
    <w:rsid w:val="00BE1651"/>
    <w:rsid w:val="00BE671B"/>
    <w:rsid w:val="00BE7E11"/>
    <w:rsid w:val="00BF015A"/>
    <w:rsid w:val="00BF4314"/>
    <w:rsid w:val="00BF6769"/>
    <w:rsid w:val="00C211EF"/>
    <w:rsid w:val="00C26E4A"/>
    <w:rsid w:val="00C34171"/>
    <w:rsid w:val="00C401AE"/>
    <w:rsid w:val="00C41AC7"/>
    <w:rsid w:val="00C5316F"/>
    <w:rsid w:val="00C5739C"/>
    <w:rsid w:val="00C60C28"/>
    <w:rsid w:val="00C60CEE"/>
    <w:rsid w:val="00C64321"/>
    <w:rsid w:val="00C64A50"/>
    <w:rsid w:val="00C67215"/>
    <w:rsid w:val="00C70E89"/>
    <w:rsid w:val="00C71616"/>
    <w:rsid w:val="00C73F16"/>
    <w:rsid w:val="00C75CC9"/>
    <w:rsid w:val="00C7699D"/>
    <w:rsid w:val="00C7717F"/>
    <w:rsid w:val="00C84992"/>
    <w:rsid w:val="00C9175A"/>
    <w:rsid w:val="00C92FAF"/>
    <w:rsid w:val="00CA6AF1"/>
    <w:rsid w:val="00CB0470"/>
    <w:rsid w:val="00CB1AF0"/>
    <w:rsid w:val="00CB230F"/>
    <w:rsid w:val="00CD5BE9"/>
    <w:rsid w:val="00CD7D61"/>
    <w:rsid w:val="00CE0B46"/>
    <w:rsid w:val="00CE1EA5"/>
    <w:rsid w:val="00CE5848"/>
    <w:rsid w:val="00CE7A52"/>
    <w:rsid w:val="00D02043"/>
    <w:rsid w:val="00D02FA8"/>
    <w:rsid w:val="00D06DFF"/>
    <w:rsid w:val="00D14561"/>
    <w:rsid w:val="00D148AE"/>
    <w:rsid w:val="00D154AB"/>
    <w:rsid w:val="00D161E9"/>
    <w:rsid w:val="00D20C4A"/>
    <w:rsid w:val="00D23783"/>
    <w:rsid w:val="00D25538"/>
    <w:rsid w:val="00D266F2"/>
    <w:rsid w:val="00D33E17"/>
    <w:rsid w:val="00D34BD5"/>
    <w:rsid w:val="00D37C09"/>
    <w:rsid w:val="00D407AD"/>
    <w:rsid w:val="00D429D8"/>
    <w:rsid w:val="00D4477E"/>
    <w:rsid w:val="00D45621"/>
    <w:rsid w:val="00D457D9"/>
    <w:rsid w:val="00D4718E"/>
    <w:rsid w:val="00D54B56"/>
    <w:rsid w:val="00D56442"/>
    <w:rsid w:val="00D61154"/>
    <w:rsid w:val="00D64F92"/>
    <w:rsid w:val="00D6570D"/>
    <w:rsid w:val="00D67901"/>
    <w:rsid w:val="00D807A5"/>
    <w:rsid w:val="00D80BBC"/>
    <w:rsid w:val="00D9440F"/>
    <w:rsid w:val="00DA08C5"/>
    <w:rsid w:val="00DA7CCF"/>
    <w:rsid w:val="00DB26CD"/>
    <w:rsid w:val="00DC0B6C"/>
    <w:rsid w:val="00DC4112"/>
    <w:rsid w:val="00DD3763"/>
    <w:rsid w:val="00DE2E4B"/>
    <w:rsid w:val="00DE7D1C"/>
    <w:rsid w:val="00E036F8"/>
    <w:rsid w:val="00E04BF1"/>
    <w:rsid w:val="00E112CA"/>
    <w:rsid w:val="00E11D1A"/>
    <w:rsid w:val="00E12113"/>
    <w:rsid w:val="00E21495"/>
    <w:rsid w:val="00E25175"/>
    <w:rsid w:val="00E25839"/>
    <w:rsid w:val="00E30FEB"/>
    <w:rsid w:val="00E441AF"/>
    <w:rsid w:val="00E458B5"/>
    <w:rsid w:val="00E4771E"/>
    <w:rsid w:val="00E55CDE"/>
    <w:rsid w:val="00E56ABE"/>
    <w:rsid w:val="00E65317"/>
    <w:rsid w:val="00E653AE"/>
    <w:rsid w:val="00E8044B"/>
    <w:rsid w:val="00E83434"/>
    <w:rsid w:val="00E90678"/>
    <w:rsid w:val="00E93A0D"/>
    <w:rsid w:val="00E9598A"/>
    <w:rsid w:val="00EA0865"/>
    <w:rsid w:val="00EB13C7"/>
    <w:rsid w:val="00EB480F"/>
    <w:rsid w:val="00EB505B"/>
    <w:rsid w:val="00EC0088"/>
    <w:rsid w:val="00EC108A"/>
    <w:rsid w:val="00EC2F59"/>
    <w:rsid w:val="00EC5120"/>
    <w:rsid w:val="00EC6954"/>
    <w:rsid w:val="00EE286C"/>
    <w:rsid w:val="00EE4E7D"/>
    <w:rsid w:val="00EE529A"/>
    <w:rsid w:val="00EF1964"/>
    <w:rsid w:val="00F00171"/>
    <w:rsid w:val="00F04AB7"/>
    <w:rsid w:val="00F050E7"/>
    <w:rsid w:val="00F10CF2"/>
    <w:rsid w:val="00F133F9"/>
    <w:rsid w:val="00F23BD2"/>
    <w:rsid w:val="00F36EE0"/>
    <w:rsid w:val="00F3740E"/>
    <w:rsid w:val="00F41501"/>
    <w:rsid w:val="00F44FE7"/>
    <w:rsid w:val="00F50660"/>
    <w:rsid w:val="00F527E3"/>
    <w:rsid w:val="00F60FC7"/>
    <w:rsid w:val="00F712FC"/>
    <w:rsid w:val="00F843C6"/>
    <w:rsid w:val="00F93100"/>
    <w:rsid w:val="00F93481"/>
    <w:rsid w:val="00F93BBD"/>
    <w:rsid w:val="00FA275E"/>
    <w:rsid w:val="00FA27C0"/>
    <w:rsid w:val="00FB3BCA"/>
    <w:rsid w:val="00FB3F9F"/>
    <w:rsid w:val="00FB5413"/>
    <w:rsid w:val="00FB5AFC"/>
    <w:rsid w:val="00FC231A"/>
    <w:rsid w:val="00FC58F7"/>
    <w:rsid w:val="00FD104E"/>
    <w:rsid w:val="00FD211A"/>
    <w:rsid w:val="00FD3C8C"/>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40">
      <v:textbox inset="5.85pt,.7pt,5.85pt,.7pt"/>
    </o:shapedefaults>
    <o:shapelayout v:ext="edit">
      <o:idmap v:ext="edit" data="1"/>
    </o:shapelayout>
  </w:shapeDefaults>
  <w:decimalSymbol w:val="."/>
  <w:listSeparator w:val=","/>
  <w14:docId w14:val="12328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20"/>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3679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4</Pages>
  <Words>846</Words>
  <Characters>4826</Characters>
  <DocSecurity>0</DocSecurity>
  <Lines>40</Lines>
  <Paragraphs>11</Paragraphs>
  <ScaleCrop>false</ScaleCrop>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2018-02-12T10:07:00Z</dcterms:created>
  <dcterms:modified xsi:type="dcterms:W3CDTF">2018-04-21T10:05:00Z</dcterms:modified>
</cp:coreProperties>
</file>