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BF" w:rsidRDefault="00D11BBF" w:rsidP="00D11BBF">
      <w:pPr>
        <w:rPr>
          <w:rFonts w:ascii="Arial" w:hAnsi="Arial" w:cs="Arial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D11BBF" w:rsidRDefault="00D11BBF" w:rsidP="00D11BBF">
      <w:pPr>
        <w:snapToGrid w:val="0"/>
        <w:rPr>
          <w:rFonts w:ascii="Meiryo UI" w:eastAsia="Meiryo UI" w:hAnsi="Meiryo UI" w:cs="Meiryo UI"/>
        </w:rPr>
      </w:pPr>
    </w:p>
    <w:p w:rsidR="00D11BBF" w:rsidRPr="00FA0D5C" w:rsidRDefault="00D11BBF" w:rsidP="00D11BBF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本冊22～23ページの重要語句について，表を完成させなさい。</w:t>
      </w:r>
    </w:p>
    <w:p w:rsidR="00B00378" w:rsidRDefault="00B0037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t xml:space="preserve"> </w:t>
      </w: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B00378" w:rsidTr="000553B3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B00378" w:rsidRDefault="00B0037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D11BB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D11BBF">
              <w:rPr>
                <w:rFonts w:asciiTheme="minorHAnsi" w:hAnsiTheme="minorHAnsi" w:cs="Times New Roman"/>
                <w:sz w:val="16"/>
                <w:szCs w:val="16"/>
              </w:rPr>
              <w:t>.5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F54550" w:rsidRDefault="00D11BBF" w:rsidP="005513DD">
            <w:pPr>
              <w:rPr>
                <w:rFonts w:ascii="Times New Roman" w:hAnsi="Times New Roman" w:cs="Times New Roman"/>
              </w:rPr>
            </w:pPr>
            <w:r>
              <w:t>geography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54550" w:rsidRDefault="00EC7BE4" w:rsidP="005513D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C7BE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C7BE4">
              <w:rPr>
                <w:rFonts w:asciiTheme="minorHAnsi" w:hAnsiTheme="minorHAnsi" w:cs="Times New Roman"/>
                <w:sz w:val="16"/>
                <w:szCs w:val="16"/>
              </w:rPr>
              <w:t>.5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550" w:rsidRDefault="00F54550" w:rsidP="005513DD">
            <w:pPr>
              <w:rPr>
                <w:rFonts w:cs="Times New Roman"/>
              </w:rPr>
            </w:pPr>
            <w:r>
              <w:t>climate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550" w:rsidRDefault="00EC7BE4" w:rsidP="005513D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C7BE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C7BE4">
              <w:rPr>
                <w:rFonts w:asciiTheme="minorHAnsi" w:hAnsiTheme="minorHAnsi"/>
                <w:sz w:val="16"/>
                <w:szCs w:val="16"/>
              </w:rPr>
              <w:t>.6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550" w:rsidRDefault="00EC7BE4" w:rsidP="005513DD">
            <w:pPr>
              <w:rPr>
                <w:rFonts w:ascii="Times New Roman" w:hAnsi="Times New Roman" w:cs="Times New Roman"/>
              </w:rPr>
            </w:pPr>
            <w:r>
              <w:t>economic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550" w:rsidRDefault="00EC7BE4" w:rsidP="005513D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economy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C7BE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C7BE4">
              <w:rPr>
                <w:rFonts w:asciiTheme="minorHAnsi" w:hAnsiTheme="minorHAnsi"/>
                <w:sz w:val="16"/>
                <w:szCs w:val="16"/>
              </w:rPr>
              <w:t>.9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t>avoid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550" w:rsidRDefault="005513DD" w:rsidP="005513D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="00EC7BE4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avoidance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C7BE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C7BE4">
              <w:rPr>
                <w:rFonts w:asciiTheme="minorHAnsi" w:hAnsiTheme="minorHAnsi"/>
                <w:sz w:val="16"/>
                <w:szCs w:val="16"/>
              </w:rPr>
              <w:t>.13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delight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550" w:rsidRDefault="005513DD" w:rsidP="005513D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EC7BE4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C7BE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C7BE4">
              <w:rPr>
                <w:rFonts w:asciiTheme="minorHAnsi" w:hAnsiTheme="minorHAnsi"/>
                <w:sz w:val="16"/>
                <w:szCs w:val="16"/>
              </w:rPr>
              <w:t>.14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available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550" w:rsidRDefault="005513DD" w:rsidP="005513D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EC7BE4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availability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C7BE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C7BE4">
              <w:rPr>
                <w:rFonts w:asciiTheme="minorHAnsi" w:hAnsiTheme="minorHAnsi" w:cs="Times New Roman"/>
                <w:sz w:val="16"/>
                <w:szCs w:val="16"/>
              </w:rPr>
              <w:t>.19</w:t>
            </w:r>
          </w:p>
        </w:tc>
        <w:tc>
          <w:tcPr>
            <w:tcW w:w="22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t>transportation</w:t>
            </w:r>
          </w:p>
        </w:tc>
        <w:tc>
          <w:tcPr>
            <w:tcW w:w="4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4550" w:rsidRDefault="005513DD" w:rsidP="005513DD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EC7BE4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550" w:rsidRDefault="00EC7BE4" w:rsidP="005513DD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transport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C7BE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C7BE4">
              <w:rPr>
                <w:rFonts w:asciiTheme="minorHAnsi" w:hAnsiTheme="minorHAnsi"/>
                <w:sz w:val="16"/>
                <w:szCs w:val="16"/>
              </w:rPr>
              <w:t>.20</w:t>
            </w:r>
          </w:p>
        </w:tc>
        <w:tc>
          <w:tcPr>
            <w:tcW w:w="22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54550" w:rsidRDefault="00F54550" w:rsidP="005513DD">
            <w:r>
              <w:rPr>
                <w:rFonts w:hint="eastAsia"/>
              </w:rPr>
              <w:t>unexpected</w:t>
            </w:r>
          </w:p>
        </w:tc>
        <w:tc>
          <w:tcPr>
            <w:tcW w:w="4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54550" w:rsidRDefault="005513DD" w:rsidP="005513DD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EC7BE4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550" w:rsidRDefault="00F54550" w:rsidP="005513DD">
            <w:pPr>
              <w:rPr>
                <w:rFonts w:cs="ＭＳ 明朝"/>
              </w:rPr>
            </w:pP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C7BE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C7BE4">
              <w:rPr>
                <w:rFonts w:asciiTheme="minorHAnsi" w:hAnsiTheme="minorHAnsi"/>
                <w:sz w:val="16"/>
                <w:szCs w:val="16"/>
              </w:rPr>
              <w:t>.23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calm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550" w:rsidRDefault="005513DD" w:rsidP="005513D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EC7BE4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550" w:rsidRDefault="00F54550" w:rsidP="005513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4550" w:rsidTr="000553B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54550" w:rsidRDefault="00F54550" w:rsidP="005513DD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EC7BE4">
              <w:rPr>
                <w:rFonts w:hint="eastAsia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54550" w:rsidRDefault="00F54550" w:rsidP="005513DD">
            <w:r>
              <w:rPr>
                <w:rFonts w:hint="eastAsia"/>
              </w:rPr>
              <w:t>ensure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F54550" w:rsidRDefault="00F54550" w:rsidP="005513DD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F54550" w:rsidRDefault="005513DD" w:rsidP="005513DD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EC7BE4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550" w:rsidRDefault="00F54550" w:rsidP="005513DD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sure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 w:rsidR="00EC7B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B00378" w:rsidRDefault="00B00378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 w:rsidP="005513DD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C7BE4" w:rsidRDefault="00EC7BE4">
      <w:pPr>
        <w:rPr>
          <w:rFonts w:cs="ＭＳ 明朝"/>
        </w:rPr>
      </w:pPr>
      <w:r>
        <w:rPr>
          <w:rFonts w:cs="ＭＳ 明朝" w:hint="eastAsia"/>
        </w:rPr>
        <w:t>①</w:t>
      </w:r>
      <w:r w:rsidRPr="00EC7BE4">
        <w:rPr>
          <w:rFonts w:cs="ＭＳ 明朝" w:hint="eastAsia"/>
        </w:rPr>
        <w:t xml:space="preserve">地形　</w:t>
      </w:r>
      <w:r>
        <w:rPr>
          <w:rFonts w:cs="ＭＳ 明朝" w:hint="eastAsia"/>
        </w:rPr>
        <w:t xml:space="preserve">　②</w:t>
      </w:r>
      <w:r w:rsidRPr="00EC7BE4">
        <w:rPr>
          <w:rFonts w:cs="ＭＳ 明朝" w:hint="eastAsia"/>
        </w:rPr>
        <w:t xml:space="preserve">気候　</w:t>
      </w:r>
      <w:r>
        <w:rPr>
          <w:rFonts w:cs="ＭＳ 明朝" w:hint="eastAsia"/>
        </w:rPr>
        <w:t xml:space="preserve">　③</w:t>
      </w:r>
      <w:r w:rsidRPr="00EC7BE4">
        <w:rPr>
          <w:rFonts w:cs="ＭＳ 明朝" w:hint="eastAsia"/>
        </w:rPr>
        <w:t xml:space="preserve">経済の　</w:t>
      </w:r>
      <w:r>
        <w:rPr>
          <w:rFonts w:cs="ＭＳ 明朝" w:hint="eastAsia"/>
        </w:rPr>
        <w:t xml:space="preserve">　④</w:t>
      </w:r>
      <w:r w:rsidRPr="00EC7BE4">
        <w:rPr>
          <w:rFonts w:cs="ＭＳ 明朝" w:hint="eastAsia"/>
        </w:rPr>
        <w:t>～を避ける</w:t>
      </w:r>
      <w:r>
        <w:rPr>
          <w:rFonts w:cs="ＭＳ 明朝" w:hint="eastAsia"/>
        </w:rPr>
        <w:t xml:space="preserve">，～を回避する　</w:t>
      </w:r>
      <w:r w:rsidRPr="00EC7BE4">
        <w:rPr>
          <w:rFonts w:cs="ＭＳ 明朝" w:hint="eastAsia"/>
        </w:rPr>
        <w:t xml:space="preserve">　</w:t>
      </w:r>
      <w:r>
        <w:rPr>
          <w:rFonts w:cs="ＭＳ 明朝" w:hint="eastAsia"/>
        </w:rPr>
        <w:t>⑤</w:t>
      </w:r>
      <w:r w:rsidRPr="00EC7BE4">
        <w:rPr>
          <w:rFonts w:cs="ＭＳ 明朝" w:hint="eastAsia"/>
        </w:rPr>
        <w:t>楽しみとなるもの</w:t>
      </w:r>
    </w:p>
    <w:p w:rsidR="005513DD" w:rsidRDefault="00EC7BE4">
      <w:pPr>
        <w:rPr>
          <w:rFonts w:cs="ＭＳ 明朝"/>
        </w:rPr>
      </w:pPr>
      <w:r>
        <w:rPr>
          <w:rFonts w:cs="ＭＳ 明朝" w:hint="eastAsia"/>
        </w:rPr>
        <w:t>⑥</w:t>
      </w:r>
      <w:r w:rsidRPr="00EC7BE4">
        <w:rPr>
          <w:rFonts w:cs="ＭＳ 明朝" w:hint="eastAsia"/>
        </w:rPr>
        <w:t xml:space="preserve">入手できる　</w:t>
      </w:r>
      <w:r>
        <w:rPr>
          <w:rFonts w:cs="ＭＳ 明朝" w:hint="eastAsia"/>
        </w:rPr>
        <w:t xml:space="preserve">　</w:t>
      </w:r>
      <w:r w:rsidR="005513DD">
        <w:rPr>
          <w:rFonts w:cs="ＭＳ 明朝" w:hint="eastAsia"/>
        </w:rPr>
        <w:t>⑦</w:t>
      </w:r>
      <w:r w:rsidR="005513DD" w:rsidRPr="00EC7BE4">
        <w:rPr>
          <w:rFonts w:cs="ＭＳ 明朝" w:hint="eastAsia"/>
        </w:rPr>
        <w:t>交通手段</w:t>
      </w:r>
      <w:r w:rsidR="005513DD">
        <w:rPr>
          <w:rFonts w:cs="ＭＳ 明朝" w:hint="eastAsia"/>
        </w:rPr>
        <w:t xml:space="preserve">　　⑧予期しない，</w:t>
      </w:r>
      <w:r w:rsidRPr="00EC7BE4">
        <w:rPr>
          <w:rFonts w:cs="ＭＳ 明朝" w:hint="eastAsia"/>
        </w:rPr>
        <w:t xml:space="preserve">思いがけない　</w:t>
      </w:r>
      <w:r w:rsidR="005513DD">
        <w:rPr>
          <w:rFonts w:cs="ＭＳ 明朝" w:hint="eastAsia"/>
        </w:rPr>
        <w:t xml:space="preserve">　⑨</w:t>
      </w:r>
      <w:r w:rsidRPr="00EC7BE4">
        <w:rPr>
          <w:rFonts w:cs="ＭＳ 明朝" w:hint="eastAsia"/>
        </w:rPr>
        <w:t>落ち</w:t>
      </w:r>
      <w:r w:rsidR="005513DD">
        <w:rPr>
          <w:rFonts w:cs="ＭＳ 明朝" w:hint="eastAsia"/>
        </w:rPr>
        <w:t>着</w:t>
      </w:r>
      <w:r w:rsidRPr="00EC7BE4">
        <w:rPr>
          <w:rFonts w:cs="ＭＳ 明朝" w:hint="eastAsia"/>
        </w:rPr>
        <w:t>いた</w:t>
      </w:r>
    </w:p>
    <w:p w:rsidR="00D11BBF" w:rsidRPr="00EC7BE4" w:rsidRDefault="005513DD">
      <w:pPr>
        <w:rPr>
          <w:rFonts w:ascii="Times New Roman" w:hAnsi="Times New Roman" w:cs="Times New Roman"/>
        </w:rPr>
      </w:pPr>
      <w:r>
        <w:rPr>
          <w:rFonts w:cs="ＭＳ 明朝" w:hint="eastAsia"/>
        </w:rPr>
        <w:t>⑩</w:t>
      </w:r>
      <w:r w:rsidR="00EC7BE4" w:rsidRPr="00EC7BE4">
        <w:rPr>
          <w:rFonts w:cs="ＭＳ 明朝" w:hint="eastAsia"/>
        </w:rPr>
        <w:t>～を確実にする</w:t>
      </w:r>
      <w:bookmarkStart w:id="0" w:name="_GoBack"/>
      <w:bookmarkEnd w:id="0"/>
    </w:p>
    <w:sectPr w:rsidR="00D11BBF" w:rsidRPr="00EC7BE4" w:rsidSect="00634D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720" w:right="720" w:bottom="720" w:left="720" w:header="284" w:footer="284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4A" w:rsidRDefault="00AF5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F5C4A" w:rsidRDefault="00AF5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C5" w:rsidRDefault="002307C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C5" w:rsidRDefault="002307C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2D" w:rsidRDefault="00C41C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4A" w:rsidRDefault="00AF5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F5C4A" w:rsidRDefault="00AF5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2D" w:rsidRDefault="00C41C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2D" w:rsidRDefault="00C41C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2D" w:rsidRDefault="00C41C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rawingGridVerticalSpacing w:val="16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471B"/>
    <w:rsid w:val="000553B3"/>
    <w:rsid w:val="0008309A"/>
    <w:rsid w:val="000A5196"/>
    <w:rsid w:val="000B45CF"/>
    <w:rsid w:val="000F306A"/>
    <w:rsid w:val="0010073F"/>
    <w:rsid w:val="001426DD"/>
    <w:rsid w:val="001A1ECA"/>
    <w:rsid w:val="001F5CA4"/>
    <w:rsid w:val="00204FDC"/>
    <w:rsid w:val="00210FBC"/>
    <w:rsid w:val="00227839"/>
    <w:rsid w:val="002307C5"/>
    <w:rsid w:val="00252010"/>
    <w:rsid w:val="00275120"/>
    <w:rsid w:val="002A12FB"/>
    <w:rsid w:val="002C66C3"/>
    <w:rsid w:val="002D7105"/>
    <w:rsid w:val="002F45F2"/>
    <w:rsid w:val="002F4C9B"/>
    <w:rsid w:val="003166AA"/>
    <w:rsid w:val="00350738"/>
    <w:rsid w:val="00362C3A"/>
    <w:rsid w:val="00410D84"/>
    <w:rsid w:val="004308F0"/>
    <w:rsid w:val="00436A5C"/>
    <w:rsid w:val="00446ADD"/>
    <w:rsid w:val="00474004"/>
    <w:rsid w:val="004839F7"/>
    <w:rsid w:val="00494E60"/>
    <w:rsid w:val="004B45D8"/>
    <w:rsid w:val="004B61E0"/>
    <w:rsid w:val="004D4732"/>
    <w:rsid w:val="004D6E88"/>
    <w:rsid w:val="004E467C"/>
    <w:rsid w:val="0051352F"/>
    <w:rsid w:val="00537AB8"/>
    <w:rsid w:val="005513DD"/>
    <w:rsid w:val="005C3894"/>
    <w:rsid w:val="005E762F"/>
    <w:rsid w:val="005F4406"/>
    <w:rsid w:val="00606B00"/>
    <w:rsid w:val="00617824"/>
    <w:rsid w:val="00634D07"/>
    <w:rsid w:val="0063609C"/>
    <w:rsid w:val="006367F5"/>
    <w:rsid w:val="00681AB4"/>
    <w:rsid w:val="00683A3F"/>
    <w:rsid w:val="006B35B4"/>
    <w:rsid w:val="006E782A"/>
    <w:rsid w:val="007131E4"/>
    <w:rsid w:val="007349D6"/>
    <w:rsid w:val="0073781C"/>
    <w:rsid w:val="007676D3"/>
    <w:rsid w:val="007C271E"/>
    <w:rsid w:val="007D22D1"/>
    <w:rsid w:val="007E5A66"/>
    <w:rsid w:val="007E5D5C"/>
    <w:rsid w:val="008D5E49"/>
    <w:rsid w:val="009517B0"/>
    <w:rsid w:val="00952F8F"/>
    <w:rsid w:val="009732F7"/>
    <w:rsid w:val="009B39C4"/>
    <w:rsid w:val="009E178F"/>
    <w:rsid w:val="009F64D5"/>
    <w:rsid w:val="00A12F07"/>
    <w:rsid w:val="00AA7B30"/>
    <w:rsid w:val="00AC2812"/>
    <w:rsid w:val="00AE1E6B"/>
    <w:rsid w:val="00AF5C4A"/>
    <w:rsid w:val="00B00378"/>
    <w:rsid w:val="00B165C9"/>
    <w:rsid w:val="00B666B9"/>
    <w:rsid w:val="00B97164"/>
    <w:rsid w:val="00BC3C32"/>
    <w:rsid w:val="00BF60B7"/>
    <w:rsid w:val="00C20A20"/>
    <w:rsid w:val="00C41C2D"/>
    <w:rsid w:val="00C90358"/>
    <w:rsid w:val="00C96457"/>
    <w:rsid w:val="00CC242B"/>
    <w:rsid w:val="00D11BBF"/>
    <w:rsid w:val="00D42F8B"/>
    <w:rsid w:val="00D8542F"/>
    <w:rsid w:val="00D87B08"/>
    <w:rsid w:val="00DD0A2F"/>
    <w:rsid w:val="00DD7284"/>
    <w:rsid w:val="00E34E1C"/>
    <w:rsid w:val="00E63BF0"/>
    <w:rsid w:val="00E760C5"/>
    <w:rsid w:val="00E8449E"/>
    <w:rsid w:val="00EC7BE4"/>
    <w:rsid w:val="00EF0AD6"/>
    <w:rsid w:val="00F13E77"/>
    <w:rsid w:val="00F3040D"/>
    <w:rsid w:val="00F54550"/>
    <w:rsid w:val="00F73746"/>
    <w:rsid w:val="00FB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E923E-7DA0-4FE6-8050-FC836A7D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2015-03-24T04:34:00Z</dcterms:created>
  <dcterms:modified xsi:type="dcterms:W3CDTF">2015-03-25T11:50:00Z</dcterms:modified>
</cp:coreProperties>
</file>