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2E3" w:rsidRDefault="007A02E3" w:rsidP="007A02E3">
      <w:pPr>
        <w:rPr>
          <w:rFonts w:ascii="Arial Black" w:hAnsi="Arial Black" w:cs="Arial Black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Pr="007C430E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 Black" w:hAnsi="Arial Black" w:cs="Arial Black" w:hint="eastAsia"/>
          <w:b/>
          <w:bCs/>
          <w:sz w:val="24"/>
          <w:szCs w:val="24"/>
        </w:rPr>
        <w:t xml:space="preserve">　　　　</w:t>
      </w:r>
    </w:p>
    <w:p w:rsidR="007A02E3" w:rsidRDefault="007A02E3" w:rsidP="007E6848"/>
    <w:p w:rsidR="007A02E3" w:rsidRPr="007A02E3" w:rsidRDefault="000805AD" w:rsidP="007E6848">
      <w:pPr>
        <w:rPr>
          <w:rFonts w:ascii="Meiryo UI" w:eastAsia="Meiryo UI" w:hAnsi="Meiryo UI" w:cs="Meiryo UI"/>
        </w:rPr>
      </w:pPr>
      <w:r w:rsidRPr="007A02E3">
        <w:rPr>
          <w:rFonts w:ascii="Meiryo UI" w:eastAsia="Meiryo UI" w:hAnsi="Meiryo UI" w:cs="Meiryo UI" w:hint="eastAsia"/>
        </w:rPr>
        <w:t>Summary</w:t>
      </w:r>
      <w:r w:rsidRPr="007A02E3">
        <w:rPr>
          <w:rFonts w:ascii="Meiryo UI" w:eastAsia="Meiryo UI" w:hAnsi="Meiryo UI" w:cs="Meiryo UI" w:hint="eastAsia"/>
        </w:rPr>
        <w:tab/>
      </w:r>
      <w:r w:rsidR="007E6848" w:rsidRPr="007A02E3">
        <w:rPr>
          <w:rFonts w:ascii="Meiryo UI" w:eastAsia="Meiryo UI" w:hAnsi="Meiryo UI" w:cs="Meiryo UI" w:hint="eastAsia"/>
        </w:rPr>
        <w:t>（　　）に適切な語句を補い，各段落の要約を完成させなさい。</w:t>
      </w:r>
    </w:p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１</w:t>
      </w:r>
      <w:r w:rsidR="00070C67" w:rsidRPr="00C264F8">
        <w:rPr>
          <w:rFonts w:asciiTheme="majorEastAsia" w:eastAsiaTheme="majorEastAsia" w:hAnsiTheme="majorEastAsia" w:hint="eastAsia"/>
        </w:rPr>
        <w:tab/>
      </w:r>
      <w:r w:rsidR="007E6848" w:rsidRPr="00C264F8">
        <w:rPr>
          <w:rFonts w:asciiTheme="majorEastAsia" w:eastAsiaTheme="majorEastAsia" w:hAnsiTheme="majorEastAsia" w:hint="eastAsia"/>
        </w:rPr>
        <w:t>導入（ホッキョクグマとは）</w:t>
      </w:r>
    </w:p>
    <w:p w:rsidR="000805AD" w:rsidRDefault="000805AD" w:rsidP="007E6848">
      <w:r>
        <w:rPr>
          <w:rFonts w:hint="eastAsia"/>
        </w:rPr>
        <w:t>ホッキョクグマは①</w:t>
      </w:r>
      <w:r w:rsidR="007E6848">
        <w:rPr>
          <w:rFonts w:hint="eastAsia"/>
        </w:rPr>
        <w:t>（　　　　　）圏に暮らす白くて大きなクマである。</w:t>
      </w:r>
    </w:p>
    <w:p w:rsidR="00070C67" w:rsidRDefault="00070C67" w:rsidP="00070C67"/>
    <w:p w:rsidR="00070C67" w:rsidRDefault="00070C67" w:rsidP="00070C6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↓生息地に適応した身体的特徴</w:t>
      </w:r>
    </w:p>
    <w:p w:rsidR="000805AD" w:rsidRPr="00070C67" w:rsidRDefault="000805AD" w:rsidP="007E6848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２</w:t>
      </w:r>
      <w:r w:rsidR="000805AD" w:rsidRPr="00C264F8">
        <w:rPr>
          <w:rFonts w:asciiTheme="majorEastAsia" w:eastAsiaTheme="majorEastAsia" w:hAnsiTheme="majorEastAsia" w:hint="eastAsia"/>
        </w:rPr>
        <w:tab/>
      </w:r>
      <w:r w:rsidR="007E6848" w:rsidRPr="00C264F8">
        <w:rPr>
          <w:rFonts w:asciiTheme="majorEastAsia" w:eastAsiaTheme="majorEastAsia" w:hAnsiTheme="majorEastAsia" w:hint="eastAsia"/>
        </w:rPr>
        <w:t>展開１（ホッキョクグマの生態）－１</w:t>
      </w:r>
    </w:p>
    <w:p w:rsidR="000805AD" w:rsidRDefault="000805AD" w:rsidP="007E6848">
      <w:r>
        <w:rPr>
          <w:rFonts w:hint="eastAsia"/>
        </w:rPr>
        <w:t>陸地がなく，雪と②</w:t>
      </w:r>
      <w:r w:rsidR="007E6848">
        <w:rPr>
          <w:rFonts w:hint="eastAsia"/>
        </w:rPr>
        <w:t>（　　　　　）と水しかない寒い場所で暮らすホッキョクグマには，暖かな</w:t>
      </w:r>
      <w:r>
        <w:rPr>
          <w:rFonts w:hint="eastAsia"/>
        </w:rPr>
        <w:t>③</w:t>
      </w:r>
      <w:r w:rsidR="007E6848">
        <w:rPr>
          <w:rFonts w:hint="eastAsia"/>
        </w:rPr>
        <w:t>（　　　　　）がある。</w:t>
      </w:r>
    </w:p>
    <w:p w:rsidR="00070C67" w:rsidRDefault="00070C67" w:rsidP="00070C67"/>
    <w:p w:rsidR="00070C67" w:rsidRDefault="00070C67" w:rsidP="00070C6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↓その他の特徴と生態</w:t>
      </w:r>
    </w:p>
    <w:p w:rsidR="000805AD" w:rsidRPr="000805AD" w:rsidRDefault="000805AD" w:rsidP="007E6848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３</w:t>
      </w:r>
      <w:r w:rsidR="000805AD" w:rsidRPr="00C264F8">
        <w:rPr>
          <w:rFonts w:asciiTheme="majorEastAsia" w:eastAsiaTheme="majorEastAsia" w:hAnsiTheme="majorEastAsia" w:hint="eastAsia"/>
        </w:rPr>
        <w:tab/>
      </w:r>
      <w:r w:rsidR="007E6848" w:rsidRPr="00C264F8">
        <w:rPr>
          <w:rFonts w:asciiTheme="majorEastAsia" w:eastAsiaTheme="majorEastAsia" w:hAnsiTheme="majorEastAsia" w:hint="eastAsia"/>
        </w:rPr>
        <w:t>展開１（ホッキョクグマの生態）－２</w:t>
      </w:r>
    </w:p>
    <w:p w:rsidR="000805AD" w:rsidRDefault="007E6848" w:rsidP="007E6848">
      <w:r>
        <w:rPr>
          <w:rFonts w:hint="eastAsia"/>
        </w:rPr>
        <w:t>体の大きなホッキョクグマは，後ろ足で立ち，</w:t>
      </w:r>
      <w:r w:rsidR="000805AD">
        <w:rPr>
          <w:rFonts w:hint="eastAsia"/>
        </w:rPr>
        <w:t>④</w:t>
      </w:r>
      <w:r>
        <w:rPr>
          <w:rFonts w:hint="eastAsia"/>
        </w:rPr>
        <w:t>（　　　　　）を腕のように使うことができる。</w:t>
      </w:r>
      <w:r w:rsidR="000805AD">
        <w:rPr>
          <w:rFonts w:hint="eastAsia"/>
        </w:rPr>
        <w:t>⑤</w:t>
      </w:r>
      <w:r>
        <w:rPr>
          <w:rFonts w:hint="eastAsia"/>
        </w:rPr>
        <w:t>（　　　　　）ことが得意で，</w:t>
      </w:r>
      <w:r w:rsidR="000805AD">
        <w:rPr>
          <w:rFonts w:hint="eastAsia"/>
        </w:rPr>
        <w:t>⑥</w:t>
      </w:r>
      <w:r>
        <w:rPr>
          <w:rFonts w:hint="eastAsia"/>
        </w:rPr>
        <w:t>（　　　　　）や海洋動物を食料とする。</w:t>
      </w:r>
    </w:p>
    <w:p w:rsidR="00070C67" w:rsidRDefault="00070C67" w:rsidP="00070C67"/>
    <w:p w:rsidR="00070C67" w:rsidRDefault="00070C67" w:rsidP="00070C67">
      <w:r w:rsidRPr="006A4CA0">
        <w:rPr>
          <w:rFonts w:hint="eastAsia"/>
        </w:rPr>
        <w:tab/>
      </w:r>
      <w:r w:rsidRPr="006A4CA0">
        <w:rPr>
          <w:rFonts w:hint="eastAsia"/>
        </w:rPr>
        <w:tab/>
      </w:r>
      <w:r>
        <w:rPr>
          <w:rFonts w:hint="eastAsia"/>
        </w:rPr>
        <w:t>↓ホッキョクグマを守る動き</w:t>
      </w:r>
    </w:p>
    <w:p w:rsidR="000805AD" w:rsidRPr="00070C67" w:rsidRDefault="000805AD" w:rsidP="007E6848"/>
    <w:p w:rsidR="000805AD" w:rsidRPr="00C264F8" w:rsidRDefault="00C264F8" w:rsidP="007E6848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dr w:val="single" w:sz="4" w:space="0" w:color="auto"/>
        </w:rPr>
        <w:t>４</w:t>
      </w:r>
      <w:r w:rsidR="000805AD" w:rsidRPr="00C264F8">
        <w:rPr>
          <w:rFonts w:asciiTheme="majorEastAsia" w:eastAsiaTheme="majorEastAsia" w:hAnsiTheme="majorEastAsia" w:hint="eastAsia"/>
        </w:rPr>
        <w:tab/>
      </w:r>
      <w:r w:rsidR="007E6848" w:rsidRPr="00C264F8">
        <w:rPr>
          <w:rFonts w:asciiTheme="majorEastAsia" w:eastAsiaTheme="majorEastAsia" w:hAnsiTheme="majorEastAsia" w:hint="eastAsia"/>
        </w:rPr>
        <w:t>展開２（保護への動き）</w:t>
      </w:r>
    </w:p>
    <w:p w:rsidR="00070C67" w:rsidRDefault="007E6848" w:rsidP="007E6848">
      <w:r>
        <w:rPr>
          <w:rFonts w:hint="eastAsia"/>
        </w:rPr>
        <w:t>以前は毛皮を求める人たちがホッキョクグマを殺していたが，今ではホッキョクグマを守るために，いくつかの国の</w:t>
      </w:r>
      <w:r w:rsidR="000805AD">
        <w:rPr>
          <w:rFonts w:hint="eastAsia"/>
        </w:rPr>
        <w:t>⑦</w:t>
      </w:r>
      <w:r>
        <w:rPr>
          <w:rFonts w:hint="eastAsia"/>
        </w:rPr>
        <w:t>（　　　　　）がそれを禁止している。</w:t>
      </w:r>
    </w:p>
    <w:p w:rsidR="000805AD" w:rsidRDefault="000805AD" w:rsidP="007E6848">
      <w:bookmarkStart w:id="0" w:name="_GoBack"/>
      <w:bookmarkEnd w:id="0"/>
      <w:r>
        <w:br w:type="page"/>
      </w:r>
    </w:p>
    <w:p w:rsidR="00847158" w:rsidRDefault="00847158" w:rsidP="00C264F8">
      <w:pPr>
        <w:ind w:left="435" w:hangingChars="200" w:hanging="435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22231" w:rsidRDefault="007E6848" w:rsidP="007E6848">
      <w:r>
        <w:rPr>
          <w:rFonts w:hint="eastAsia"/>
        </w:rPr>
        <w:t>①北極　　②氷　　③毛　　④前足　　⑤泳ぐ　　⑥魚　　⑦政府</w:t>
      </w:r>
    </w:p>
    <w:sectPr w:rsidR="00222231" w:rsidSect="00C264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1134" w:bottom="1134" w:left="1134" w:header="567" w:footer="851" w:gutter="0"/>
      <w:cols w:space="425"/>
      <w:docGrid w:type="linesAndChars" w:linePitch="332" w:charSpace="15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0FE" w:rsidRDefault="00AE10FE" w:rsidP="00AE10FE">
      <w:r>
        <w:separator/>
      </w:r>
    </w:p>
  </w:endnote>
  <w:endnote w:type="continuationSeparator" w:id="0">
    <w:p w:rsidR="00AE10FE" w:rsidRDefault="00AE10FE" w:rsidP="00AE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0FE" w:rsidRDefault="00AE10FE" w:rsidP="00AE10FE">
      <w:r>
        <w:separator/>
      </w:r>
    </w:p>
  </w:footnote>
  <w:footnote w:type="continuationSeparator" w:id="0">
    <w:p w:rsidR="00AE10FE" w:rsidRDefault="00AE10FE" w:rsidP="00AE10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FE" w:rsidRDefault="00AE10F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9"/>
  <w:drawingGridVerticalSpacing w:val="16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48"/>
    <w:rsid w:val="000055D5"/>
    <w:rsid w:val="00070C67"/>
    <w:rsid w:val="000805AD"/>
    <w:rsid w:val="001A38AA"/>
    <w:rsid w:val="00222231"/>
    <w:rsid w:val="005E6EC9"/>
    <w:rsid w:val="0064036C"/>
    <w:rsid w:val="007A02E3"/>
    <w:rsid w:val="007E6848"/>
    <w:rsid w:val="00847158"/>
    <w:rsid w:val="008961F9"/>
    <w:rsid w:val="00AE10FE"/>
    <w:rsid w:val="00B2605B"/>
    <w:rsid w:val="00C264F8"/>
    <w:rsid w:val="00D8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5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7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E10FE"/>
  </w:style>
  <w:style w:type="paragraph" w:styleId="a7">
    <w:name w:val="footer"/>
    <w:basedOn w:val="a"/>
    <w:link w:val="a8"/>
    <w:uiPriority w:val="99"/>
    <w:unhideWhenUsed/>
    <w:rsid w:val="00AE1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E10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0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EAF90-1193-4932-AAF7-AC7F17E5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2015-02-06T01:20:00Z</dcterms:created>
  <dcterms:modified xsi:type="dcterms:W3CDTF">2015-02-06T03:42:00Z</dcterms:modified>
</cp:coreProperties>
</file>